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A79" w14:textId="0E1C545F" w:rsidR="00554C4F" w:rsidRPr="007F4CB3" w:rsidRDefault="00443701" w:rsidP="1D295D92">
      <w:pPr>
        <w:tabs>
          <w:tab w:val="left" w:pos="188"/>
          <w:tab w:val="right" w:pos="10660"/>
        </w:tabs>
        <w:ind w:right="140"/>
        <w:rPr>
          <w:rFonts w:asciiTheme="minorHAnsi" w:hAnsiTheme="minorHAnsi" w:cstheme="minorBidi"/>
          <w:color w:val="000000"/>
        </w:rPr>
      </w:pPr>
      <w:bookmarkStart w:id="0" w:name="_Int_1gIjOgqC"/>
      <w:bookmarkStart w:id="1" w:name="_Hlk63002382"/>
      <w:r w:rsidRPr="1D295D92">
        <w:rPr>
          <w:rFonts w:asciiTheme="minorHAnsi" w:hAnsiTheme="minorHAnsi" w:cstheme="minorBidi"/>
          <w:color w:val="000000" w:themeColor="text1"/>
        </w:rPr>
        <w:t>Orchard Park Apartment Lease</w:t>
      </w:r>
      <w:bookmarkEnd w:id="0"/>
    </w:p>
    <w:p w14:paraId="1C774F9E" w14:textId="0AC75FAB" w:rsidR="00443701" w:rsidRPr="007F4CB3" w:rsidRDefault="00443701" w:rsidP="5936C4EA">
      <w:pPr>
        <w:tabs>
          <w:tab w:val="left" w:pos="188"/>
          <w:tab w:val="right" w:pos="10660"/>
        </w:tabs>
        <w:ind w:right="140"/>
        <w:rPr>
          <w:rFonts w:asciiTheme="minorHAnsi" w:hAnsiTheme="minorHAnsi" w:cstheme="minorBidi"/>
          <w:color w:val="000000"/>
        </w:rPr>
      </w:pPr>
      <w:r w:rsidRPr="5936C4EA">
        <w:rPr>
          <w:rFonts w:asciiTheme="minorHAnsi" w:hAnsiTheme="minorHAnsi" w:cstheme="minorBidi"/>
          <w:color w:val="000000" w:themeColor="text1"/>
        </w:rPr>
        <w:t>20</w:t>
      </w:r>
      <w:r w:rsidR="3AF07915" w:rsidRPr="5936C4EA">
        <w:rPr>
          <w:rFonts w:asciiTheme="minorHAnsi" w:hAnsiTheme="minorHAnsi" w:cstheme="minorBidi"/>
          <w:color w:val="000000" w:themeColor="text1"/>
        </w:rPr>
        <w:t>26</w:t>
      </w:r>
      <w:r w:rsidRPr="5936C4EA">
        <w:rPr>
          <w:rFonts w:asciiTheme="minorHAnsi" w:hAnsiTheme="minorHAnsi" w:cstheme="minorBidi"/>
          <w:color w:val="000000" w:themeColor="text1"/>
        </w:rPr>
        <w:t>-20</w:t>
      </w:r>
      <w:r w:rsidR="6BCA9610" w:rsidRPr="5936C4EA">
        <w:rPr>
          <w:rFonts w:asciiTheme="minorHAnsi" w:hAnsiTheme="minorHAnsi" w:cstheme="minorBidi"/>
          <w:color w:val="000000" w:themeColor="text1"/>
        </w:rPr>
        <w:t>27</w:t>
      </w:r>
      <w:r w:rsidRPr="5936C4EA">
        <w:rPr>
          <w:rFonts w:asciiTheme="minorHAnsi" w:hAnsiTheme="minorHAnsi" w:cstheme="minorBidi"/>
          <w:color w:val="000000" w:themeColor="text1"/>
        </w:rPr>
        <w:t xml:space="preserve"> Unit Lease</w:t>
      </w:r>
    </w:p>
    <w:p w14:paraId="2072F047" w14:textId="470E3001" w:rsidR="00BD4E0D" w:rsidRPr="007F4CB3" w:rsidRDefault="00BD4E0D" w:rsidP="00460569">
      <w:pPr>
        <w:tabs>
          <w:tab w:val="left" w:pos="188"/>
          <w:tab w:val="right" w:pos="10660"/>
        </w:tabs>
        <w:ind w:right="140"/>
        <w:rPr>
          <w:rFonts w:asciiTheme="minorHAnsi" w:hAnsiTheme="minorHAnsi" w:cstheme="minorHAnsi"/>
          <w:b/>
          <w:bCs/>
          <w:color w:val="000000"/>
          <w:sz w:val="28"/>
          <w:szCs w:val="28"/>
        </w:rPr>
      </w:pPr>
    </w:p>
    <w:p w14:paraId="5085413E" w14:textId="7A1ED94D" w:rsidR="00BD4E0D" w:rsidRPr="007F4CB3" w:rsidRDefault="2A755B1F" w:rsidP="005A6190">
      <w:pPr>
        <w:pStyle w:val="Heading1"/>
        <w:rPr>
          <w:color w:val="000000"/>
        </w:rPr>
      </w:pPr>
      <w:r w:rsidRPr="5936C4EA">
        <w:t xml:space="preserve">PART I </w:t>
      </w:r>
      <w:r w:rsidR="1BD5B57A" w:rsidRPr="5936C4EA">
        <w:t>–</w:t>
      </w:r>
      <w:r w:rsidRPr="5936C4EA">
        <w:t xml:space="preserve"> </w:t>
      </w:r>
      <w:r w:rsidR="1BD5B57A" w:rsidRPr="5936C4EA">
        <w:t>TERMS</w:t>
      </w:r>
      <w:r w:rsidR="6549960E" w:rsidRPr="5936C4EA">
        <w:t xml:space="preserve"> AND</w:t>
      </w:r>
      <w:r w:rsidR="1BD5B57A" w:rsidRPr="5936C4EA">
        <w:t xml:space="preserve"> CONDITIONS</w:t>
      </w:r>
    </w:p>
    <w:bookmarkEnd w:id="1"/>
    <w:p w14:paraId="2E9593C1" w14:textId="77777777" w:rsidR="007A68C8" w:rsidRPr="007F4CB3" w:rsidRDefault="007A68C8" w:rsidP="008402C4">
      <w:pPr>
        <w:pStyle w:val="BodyText"/>
        <w:rPr>
          <w:rFonts w:asciiTheme="minorHAnsi" w:hAnsiTheme="minorHAnsi" w:cstheme="minorHAnsi"/>
          <w:b/>
          <w:sz w:val="20"/>
          <w:szCs w:val="20"/>
        </w:rPr>
      </w:pPr>
    </w:p>
    <w:p w14:paraId="5AFEF642" w14:textId="061ABAF2" w:rsidR="003B3FB2" w:rsidRPr="007F4CB3" w:rsidRDefault="00057FC5" w:rsidP="00554C4F">
      <w:pPr>
        <w:pStyle w:val="ListParagraph"/>
        <w:numPr>
          <w:ilvl w:val="0"/>
          <w:numId w:val="7"/>
        </w:numPr>
        <w:tabs>
          <w:tab w:val="left" w:pos="493"/>
        </w:tabs>
        <w:spacing w:line="259" w:lineRule="auto"/>
        <w:ind w:right="114"/>
        <w:rPr>
          <w:rFonts w:asciiTheme="minorHAnsi" w:hAnsiTheme="minorHAnsi" w:cstheme="minorHAnsi"/>
          <w:color w:val="000000" w:themeColor="text1"/>
          <w:sz w:val="20"/>
          <w:szCs w:val="20"/>
        </w:rPr>
      </w:pPr>
      <w:r w:rsidRPr="007F4CB3">
        <w:rPr>
          <w:rFonts w:asciiTheme="minorHAnsi" w:hAnsiTheme="minorHAnsi" w:cstheme="minorHAnsi"/>
          <w:b/>
          <w:bCs/>
          <w:sz w:val="20"/>
          <w:szCs w:val="20"/>
        </w:rPr>
        <w:t>PARTIES:</w:t>
      </w:r>
      <w:r w:rsidR="00D3330D" w:rsidRPr="007F4CB3">
        <w:rPr>
          <w:rFonts w:asciiTheme="minorHAnsi" w:hAnsiTheme="minorHAnsi" w:cstheme="minorHAnsi"/>
          <w:b/>
          <w:bCs/>
          <w:sz w:val="20"/>
          <w:szCs w:val="20"/>
        </w:rPr>
        <w:t xml:space="preserve"> </w:t>
      </w:r>
      <w:r w:rsidR="00AC6CB3">
        <w:rPr>
          <w:rFonts w:asciiTheme="minorHAnsi" w:hAnsiTheme="minorHAnsi" w:cstheme="minorHAnsi"/>
          <w:color w:val="000000" w:themeColor="text1"/>
          <w:sz w:val="20"/>
          <w:szCs w:val="20"/>
        </w:rPr>
        <w:t xml:space="preserve">This lease </w:t>
      </w:r>
      <w:r w:rsidR="00F46FC7" w:rsidRPr="007F4CB3">
        <w:rPr>
          <w:rFonts w:asciiTheme="minorHAnsi" w:hAnsiTheme="minorHAnsi" w:cstheme="minorHAnsi"/>
          <w:color w:val="000000" w:themeColor="text1"/>
          <w:sz w:val="20"/>
          <w:szCs w:val="20"/>
        </w:rPr>
        <w:t>is between CHF-Davis II, L.L.C., hereinafter referred to as “</w:t>
      </w:r>
      <w:bookmarkStart w:id="2" w:name="_Hlk120779526"/>
      <w:r w:rsidR="00484478" w:rsidRPr="007F4CB3">
        <w:rPr>
          <w:rFonts w:asciiTheme="minorHAnsi" w:hAnsiTheme="minorHAnsi" w:cstheme="minorHAnsi"/>
          <w:color w:val="000000" w:themeColor="text1"/>
          <w:sz w:val="20"/>
          <w:szCs w:val="20"/>
        </w:rPr>
        <w:t>OWNER</w:t>
      </w:r>
      <w:bookmarkEnd w:id="2"/>
      <w:r w:rsidR="00F46FC7" w:rsidRPr="007F4CB3">
        <w:rPr>
          <w:rFonts w:asciiTheme="minorHAnsi" w:hAnsiTheme="minorHAnsi" w:cstheme="minorHAnsi"/>
          <w:color w:val="000000" w:themeColor="text1"/>
          <w:sz w:val="20"/>
          <w:szCs w:val="20"/>
        </w:rPr>
        <w:t>” and</w:t>
      </w:r>
    </w:p>
    <w:p w14:paraId="1FF8115A" w14:textId="77777777" w:rsidR="003B3FB2" w:rsidRPr="007F4CB3" w:rsidRDefault="003B3FB2"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053E08E3" w14:textId="77777777" w:rsidR="003B3FB2" w:rsidRDefault="003B3FB2"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05E74941" w14:textId="77777777" w:rsidR="00092F97" w:rsidRDefault="00092F97"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4B0A7F47" w14:textId="30B71DC0" w:rsidR="0066022B" w:rsidRDefault="0066022B" w:rsidP="5DFDFD6B">
      <w:pPr>
        <w:pStyle w:val="ListParagraph"/>
        <w:tabs>
          <w:tab w:val="left" w:pos="493"/>
        </w:tabs>
        <w:spacing w:line="259" w:lineRule="auto"/>
        <w:ind w:left="492" w:right="114" w:firstLine="0"/>
        <w:rPr>
          <w:rFonts w:asciiTheme="minorHAnsi" w:hAnsiTheme="minorHAnsi" w:cstheme="minorBidi"/>
          <w:sz w:val="20"/>
          <w:szCs w:val="20"/>
        </w:rPr>
      </w:pPr>
    </w:p>
    <w:p w14:paraId="220A5B90" w14:textId="77777777" w:rsidR="00092F97" w:rsidRPr="007F4CB3" w:rsidRDefault="00092F97"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132011F8" w14:textId="77777777" w:rsidR="003B3FB2" w:rsidRPr="007F4CB3" w:rsidRDefault="003B3FB2"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57E2D6FB" w14:textId="18CF775B" w:rsidR="00D16408" w:rsidRPr="007F4CB3" w:rsidRDefault="00F46FC7" w:rsidP="5101680A">
      <w:pPr>
        <w:pStyle w:val="ListParagraph"/>
        <w:tabs>
          <w:tab w:val="left" w:pos="493"/>
        </w:tabs>
        <w:spacing w:line="259" w:lineRule="auto"/>
        <w:ind w:left="492" w:right="114" w:firstLine="0"/>
        <w:rPr>
          <w:rFonts w:asciiTheme="minorHAnsi" w:hAnsiTheme="minorHAnsi" w:cstheme="minorBidi"/>
          <w:color w:val="000000" w:themeColor="text1"/>
          <w:sz w:val="20"/>
          <w:szCs w:val="20"/>
        </w:rPr>
      </w:pPr>
      <w:r w:rsidRPr="5101680A">
        <w:rPr>
          <w:rFonts w:asciiTheme="minorHAnsi" w:hAnsiTheme="minorHAnsi" w:cstheme="minorBidi"/>
          <w:color w:val="000000" w:themeColor="text1"/>
          <w:sz w:val="20"/>
          <w:szCs w:val="20"/>
        </w:rPr>
        <w:t>hereinafter referred to as "</w:t>
      </w:r>
      <w:r w:rsidR="00D11ED2" w:rsidRPr="5101680A">
        <w:rPr>
          <w:rFonts w:asciiTheme="minorHAnsi" w:hAnsiTheme="minorHAnsi" w:cstheme="minorBidi"/>
          <w:color w:val="000000" w:themeColor="text1"/>
          <w:sz w:val="20"/>
          <w:szCs w:val="20"/>
        </w:rPr>
        <w:t>LESSEE</w:t>
      </w:r>
      <w:r w:rsidR="00DE4556" w:rsidRPr="5101680A">
        <w:rPr>
          <w:rFonts w:asciiTheme="minorHAnsi" w:hAnsiTheme="minorHAnsi" w:cstheme="minorBidi"/>
          <w:color w:val="000000" w:themeColor="text1"/>
          <w:sz w:val="20"/>
          <w:szCs w:val="20"/>
        </w:rPr>
        <w:t>.</w:t>
      </w:r>
      <w:r w:rsidRPr="5101680A">
        <w:rPr>
          <w:rFonts w:asciiTheme="minorHAnsi" w:hAnsiTheme="minorHAnsi" w:cstheme="minorBidi"/>
          <w:color w:val="000000" w:themeColor="text1"/>
          <w:sz w:val="20"/>
          <w:szCs w:val="20"/>
        </w:rPr>
        <w:t>"  CHF-Davis II, L.L.C. is an Alabama limited liability company</w:t>
      </w:r>
      <w:r w:rsidR="00E16064" w:rsidRPr="5101680A">
        <w:rPr>
          <w:rFonts w:asciiTheme="minorHAnsi" w:hAnsiTheme="minorHAnsi" w:cstheme="minorBidi"/>
          <w:color w:val="000000" w:themeColor="text1"/>
          <w:sz w:val="20"/>
          <w:szCs w:val="20"/>
        </w:rPr>
        <w:t>.  T</w:t>
      </w:r>
      <w:r w:rsidRPr="5101680A">
        <w:rPr>
          <w:rFonts w:asciiTheme="minorHAnsi" w:hAnsiTheme="minorHAnsi" w:cstheme="minorBidi"/>
          <w:color w:val="000000" w:themeColor="text1"/>
          <w:sz w:val="20"/>
          <w:szCs w:val="20"/>
        </w:rPr>
        <w:t>he REGENTS OF THE UNIVERSITY OF CALIFORNIA,</w:t>
      </w:r>
      <w:r w:rsidR="66A5CBDB" w:rsidRPr="5101680A">
        <w:rPr>
          <w:rFonts w:ascii="Calibri" w:eastAsia="Calibri" w:hAnsi="Calibri" w:cs="Calibri"/>
          <w:color w:val="D13438"/>
          <w:sz w:val="19"/>
          <w:szCs w:val="19"/>
          <w:u w:val="single"/>
        </w:rPr>
        <w:t xml:space="preserve"> </w:t>
      </w:r>
      <w:r w:rsidR="66A5CBDB" w:rsidRPr="003C10F0">
        <w:rPr>
          <w:rFonts w:asciiTheme="minorHAnsi" w:hAnsiTheme="minorHAnsi" w:cstheme="minorBidi"/>
          <w:color w:val="000000" w:themeColor="text1"/>
          <w:sz w:val="20"/>
          <w:szCs w:val="20"/>
        </w:rPr>
        <w:t>a California public corporation, on behalf of the UC Davis campus,</w:t>
      </w:r>
      <w:r w:rsidRPr="5101680A">
        <w:rPr>
          <w:rFonts w:asciiTheme="minorHAnsi" w:hAnsiTheme="minorHAnsi" w:cstheme="minorBidi"/>
          <w:color w:val="000000" w:themeColor="text1"/>
          <w:sz w:val="20"/>
          <w:szCs w:val="20"/>
        </w:rPr>
        <w:t xml:space="preserve"> hereinafter referred to as "</w:t>
      </w:r>
      <w:bookmarkStart w:id="3" w:name="_Hlk120779474"/>
      <w:r w:rsidR="00FD32D0" w:rsidRPr="5101680A">
        <w:rPr>
          <w:rFonts w:asciiTheme="minorHAnsi" w:hAnsiTheme="minorHAnsi" w:cstheme="minorBidi"/>
          <w:color w:val="000000" w:themeColor="text1"/>
          <w:sz w:val="20"/>
          <w:szCs w:val="20"/>
        </w:rPr>
        <w:t>UNIVERSITY</w:t>
      </w:r>
      <w:bookmarkEnd w:id="3"/>
      <w:r w:rsidR="00C65013" w:rsidRPr="5101680A">
        <w:rPr>
          <w:rFonts w:asciiTheme="minorHAnsi" w:hAnsiTheme="minorHAnsi" w:cstheme="minorBidi"/>
          <w:color w:val="000000" w:themeColor="text1"/>
          <w:sz w:val="20"/>
          <w:szCs w:val="20"/>
        </w:rPr>
        <w:t>,</w:t>
      </w:r>
      <w:r w:rsidRPr="5101680A">
        <w:rPr>
          <w:rFonts w:asciiTheme="minorHAnsi" w:hAnsiTheme="minorHAnsi" w:cstheme="minorBidi"/>
          <w:color w:val="000000" w:themeColor="text1"/>
          <w:sz w:val="20"/>
          <w:szCs w:val="20"/>
        </w:rPr>
        <w:t xml:space="preserve">" is acting as the </w:t>
      </w:r>
      <w:r w:rsidR="00396633" w:rsidRPr="5101680A">
        <w:rPr>
          <w:rFonts w:asciiTheme="minorHAnsi" w:hAnsiTheme="minorHAnsi" w:cstheme="minorBidi"/>
          <w:color w:val="000000" w:themeColor="text1"/>
          <w:sz w:val="20"/>
          <w:szCs w:val="20"/>
        </w:rPr>
        <w:t>a</w:t>
      </w:r>
      <w:r w:rsidRPr="5101680A">
        <w:rPr>
          <w:rFonts w:asciiTheme="minorHAnsi" w:hAnsiTheme="minorHAnsi" w:cstheme="minorBidi"/>
          <w:color w:val="000000" w:themeColor="text1"/>
          <w:sz w:val="20"/>
          <w:szCs w:val="20"/>
        </w:rPr>
        <w:t xml:space="preserve">gent of the </w:t>
      </w:r>
      <w:r w:rsidR="00FD32D0" w:rsidRPr="5101680A">
        <w:rPr>
          <w:rFonts w:asciiTheme="minorHAnsi" w:hAnsiTheme="minorHAnsi" w:cstheme="minorBidi"/>
          <w:color w:val="000000" w:themeColor="text1"/>
          <w:sz w:val="20"/>
          <w:szCs w:val="20"/>
        </w:rPr>
        <w:t>OWNER</w:t>
      </w:r>
      <w:r w:rsidRPr="5101680A">
        <w:rPr>
          <w:rFonts w:asciiTheme="minorHAnsi" w:hAnsiTheme="minorHAnsi" w:cstheme="minorBidi"/>
          <w:color w:val="000000" w:themeColor="text1"/>
          <w:sz w:val="20"/>
          <w:szCs w:val="20"/>
        </w:rPr>
        <w:t>.</w:t>
      </w:r>
      <w:r w:rsidR="00E16064" w:rsidRPr="5101680A">
        <w:rPr>
          <w:rFonts w:asciiTheme="minorHAnsi" w:hAnsiTheme="minorHAnsi" w:cstheme="minorBidi"/>
          <w:color w:val="000000" w:themeColor="text1"/>
          <w:sz w:val="20"/>
          <w:szCs w:val="20"/>
        </w:rPr>
        <w:t xml:space="preserve">  O</w:t>
      </w:r>
      <w:r w:rsidR="00646BF1">
        <w:rPr>
          <w:rFonts w:asciiTheme="minorHAnsi" w:hAnsiTheme="minorHAnsi" w:cstheme="minorBidi"/>
          <w:color w:val="000000" w:themeColor="text1"/>
          <w:sz w:val="20"/>
          <w:szCs w:val="20"/>
        </w:rPr>
        <w:t>WNER</w:t>
      </w:r>
      <w:r w:rsidR="00E16064" w:rsidRPr="5101680A">
        <w:rPr>
          <w:rFonts w:asciiTheme="minorHAnsi" w:hAnsiTheme="minorHAnsi" w:cstheme="minorBidi"/>
          <w:color w:val="000000" w:themeColor="text1"/>
          <w:sz w:val="20"/>
          <w:szCs w:val="20"/>
        </w:rPr>
        <w:t xml:space="preserve"> is neither owned nor controlled by UNIVERSITY.</w:t>
      </w:r>
    </w:p>
    <w:p w14:paraId="0242F5FE" w14:textId="77777777" w:rsidR="00D16408" w:rsidRPr="007F4CB3" w:rsidRDefault="00D16408" w:rsidP="00554C4F">
      <w:pPr>
        <w:pStyle w:val="ListParagraph"/>
        <w:tabs>
          <w:tab w:val="left" w:pos="493"/>
        </w:tabs>
        <w:ind w:left="492" w:right="114" w:firstLine="0"/>
        <w:rPr>
          <w:rFonts w:asciiTheme="minorHAnsi" w:hAnsiTheme="minorHAnsi" w:cstheme="minorHAnsi"/>
          <w:sz w:val="20"/>
          <w:szCs w:val="20"/>
        </w:rPr>
      </w:pPr>
    </w:p>
    <w:p w14:paraId="33A23F93" w14:textId="5ECB42CA" w:rsidR="00AA6B6C" w:rsidRPr="007F4CB3" w:rsidRDefault="00314D2C" w:rsidP="5DFDFD6B">
      <w:pPr>
        <w:pStyle w:val="ListParagraph"/>
        <w:numPr>
          <w:ilvl w:val="0"/>
          <w:numId w:val="7"/>
        </w:numPr>
        <w:tabs>
          <w:tab w:val="left" w:pos="493"/>
        </w:tabs>
        <w:ind w:right="114"/>
        <w:rPr>
          <w:rFonts w:asciiTheme="minorHAnsi" w:hAnsiTheme="minorHAnsi" w:cstheme="minorBidi"/>
          <w:sz w:val="20"/>
          <w:szCs w:val="20"/>
        </w:rPr>
      </w:pPr>
      <w:r w:rsidRPr="5DFDFD6B">
        <w:rPr>
          <w:rFonts w:asciiTheme="minorHAnsi" w:hAnsiTheme="minorHAnsi" w:cstheme="minorBidi"/>
          <w:b/>
          <w:bCs/>
          <w:sz w:val="20"/>
          <w:szCs w:val="20"/>
        </w:rPr>
        <w:t xml:space="preserve">PROPERTY DESCRIPTION: </w:t>
      </w:r>
      <w:r w:rsidR="007F1FF2" w:rsidRPr="5DFDFD6B">
        <w:rPr>
          <w:rFonts w:asciiTheme="minorHAnsi" w:hAnsiTheme="minorHAnsi" w:cstheme="minorBidi"/>
          <w:sz w:val="20"/>
          <w:szCs w:val="20"/>
        </w:rPr>
        <w:t xml:space="preserve">The </w:t>
      </w:r>
      <w:r w:rsidR="00FD32D0" w:rsidRPr="5DFDFD6B">
        <w:rPr>
          <w:rFonts w:asciiTheme="minorHAnsi" w:hAnsiTheme="minorHAnsi" w:cstheme="minorBidi"/>
          <w:sz w:val="20"/>
          <w:szCs w:val="20"/>
        </w:rPr>
        <w:t>OWNER</w:t>
      </w:r>
      <w:r w:rsidR="007F1FF2" w:rsidRPr="5DFDFD6B">
        <w:rPr>
          <w:rFonts w:asciiTheme="minorHAnsi" w:hAnsiTheme="minorHAnsi" w:cstheme="minorBidi"/>
          <w:sz w:val="20"/>
          <w:szCs w:val="20"/>
        </w:rPr>
        <w:t xml:space="preserve"> hereby leases to</w:t>
      </w:r>
      <w:r w:rsidR="00FD32D0" w:rsidRPr="5DFDFD6B">
        <w:rPr>
          <w:rFonts w:asciiTheme="minorHAnsi" w:hAnsiTheme="minorHAnsi" w:cstheme="minorBidi"/>
          <w:sz w:val="20"/>
          <w:szCs w:val="20"/>
        </w:rPr>
        <w:t xml:space="preserve"> the</w:t>
      </w:r>
      <w:r w:rsidR="007F1FF2" w:rsidRPr="5DFDFD6B">
        <w:rPr>
          <w:rFonts w:asciiTheme="minorHAnsi" w:hAnsiTheme="minorHAnsi" w:cstheme="minorBidi"/>
          <w:sz w:val="20"/>
          <w:szCs w:val="20"/>
        </w:rPr>
        <w:t xml:space="preserve"> </w:t>
      </w:r>
      <w:r w:rsidR="00D11ED2" w:rsidRPr="5DFDFD6B">
        <w:rPr>
          <w:rFonts w:asciiTheme="minorHAnsi" w:hAnsiTheme="minorHAnsi" w:cstheme="minorBidi"/>
          <w:sz w:val="20"/>
          <w:szCs w:val="20"/>
        </w:rPr>
        <w:t>LESSEE</w:t>
      </w:r>
      <w:r w:rsidR="007F1FF2" w:rsidRPr="5DFDFD6B">
        <w:rPr>
          <w:rFonts w:asciiTheme="minorHAnsi" w:hAnsiTheme="minorHAnsi" w:cstheme="minorBidi"/>
          <w:sz w:val="20"/>
          <w:szCs w:val="20"/>
        </w:rPr>
        <w:t xml:space="preserve"> the </w:t>
      </w:r>
      <w:r w:rsidR="00000535" w:rsidRPr="5DFDFD6B">
        <w:rPr>
          <w:rFonts w:asciiTheme="minorHAnsi" w:hAnsiTheme="minorHAnsi" w:cstheme="minorBidi"/>
          <w:sz w:val="20"/>
          <w:szCs w:val="20"/>
        </w:rPr>
        <w:t>following apartment</w:t>
      </w:r>
      <w:r w:rsidR="00AA6B6C" w:rsidRPr="5DFDFD6B">
        <w:rPr>
          <w:rFonts w:asciiTheme="minorHAnsi" w:hAnsiTheme="minorHAnsi" w:cstheme="minorBidi"/>
          <w:sz w:val="20"/>
          <w:szCs w:val="20"/>
        </w:rPr>
        <w:t>,</w:t>
      </w:r>
    </w:p>
    <w:p w14:paraId="51E6460E" w14:textId="77777777" w:rsidR="00D12E65" w:rsidRPr="007F4CB3" w:rsidRDefault="00D12E65" w:rsidP="00D12E65">
      <w:pPr>
        <w:pStyle w:val="ListParagraph"/>
        <w:tabs>
          <w:tab w:val="left" w:pos="493"/>
        </w:tabs>
        <w:ind w:left="492" w:right="114" w:firstLine="0"/>
        <w:rPr>
          <w:rFonts w:asciiTheme="minorHAnsi" w:hAnsiTheme="minorHAnsi" w:cstheme="minorHAnsi"/>
          <w:b/>
          <w:bCs/>
          <w:sz w:val="20"/>
          <w:szCs w:val="20"/>
        </w:rPr>
      </w:pPr>
    </w:p>
    <w:p w14:paraId="0D872F10" w14:textId="48120723" w:rsidR="00D12E65" w:rsidRPr="007F4CB3" w:rsidRDefault="007F1FF2" w:rsidP="00D12E65">
      <w:pPr>
        <w:pStyle w:val="ListParagraph"/>
        <w:tabs>
          <w:tab w:val="left" w:pos="493"/>
        </w:tabs>
        <w:ind w:left="492" w:right="114" w:firstLine="0"/>
        <w:rPr>
          <w:rFonts w:asciiTheme="minorHAnsi" w:hAnsiTheme="minorHAnsi" w:cstheme="minorHAnsi"/>
          <w:sz w:val="20"/>
          <w:szCs w:val="20"/>
        </w:rPr>
      </w:pPr>
      <w:r w:rsidRPr="007F4CB3">
        <w:rPr>
          <w:rFonts w:asciiTheme="minorHAnsi" w:hAnsiTheme="minorHAnsi" w:cstheme="minorHAnsi"/>
          <w:sz w:val="20"/>
          <w:szCs w:val="20"/>
        </w:rPr>
        <w:t>Apartment</w:t>
      </w:r>
      <w:r w:rsidR="00D12E65" w:rsidRPr="007F4CB3">
        <w:rPr>
          <w:rFonts w:asciiTheme="minorHAnsi" w:hAnsiTheme="minorHAnsi" w:cstheme="minorHAnsi"/>
          <w:sz w:val="20"/>
          <w:szCs w:val="20"/>
        </w:rPr>
        <w:t xml:space="preserve"> type:</w:t>
      </w:r>
    </w:p>
    <w:p w14:paraId="526BA05D" w14:textId="77777777" w:rsidR="00D12E65" w:rsidRPr="007F4CB3" w:rsidRDefault="00D12E65" w:rsidP="00D12E65">
      <w:pPr>
        <w:pStyle w:val="ListParagraph"/>
        <w:tabs>
          <w:tab w:val="left" w:pos="493"/>
        </w:tabs>
        <w:ind w:left="492" w:right="114" w:firstLine="0"/>
        <w:rPr>
          <w:rFonts w:asciiTheme="minorHAnsi" w:hAnsiTheme="minorHAnsi" w:cstheme="minorHAnsi"/>
          <w:sz w:val="20"/>
          <w:szCs w:val="20"/>
        </w:rPr>
      </w:pPr>
    </w:p>
    <w:p w14:paraId="3A79EF76" w14:textId="77777777" w:rsidR="007528BC" w:rsidRPr="007F4CB3" w:rsidRDefault="00D12E65" w:rsidP="00D12E65">
      <w:pPr>
        <w:pStyle w:val="ListParagraph"/>
        <w:tabs>
          <w:tab w:val="left" w:pos="493"/>
        </w:tabs>
        <w:ind w:left="492" w:right="114" w:firstLine="0"/>
        <w:rPr>
          <w:rFonts w:asciiTheme="minorHAnsi" w:hAnsiTheme="minorHAnsi" w:cstheme="minorHAnsi"/>
          <w:sz w:val="20"/>
          <w:szCs w:val="20"/>
        </w:rPr>
      </w:pPr>
      <w:r w:rsidRPr="007F4CB3">
        <w:rPr>
          <w:rFonts w:asciiTheme="minorHAnsi" w:hAnsiTheme="minorHAnsi" w:cstheme="minorHAnsi"/>
          <w:sz w:val="20"/>
          <w:szCs w:val="20"/>
        </w:rPr>
        <w:t xml:space="preserve">Apartment </w:t>
      </w:r>
      <w:r w:rsidR="007528BC" w:rsidRPr="007F4CB3">
        <w:rPr>
          <w:rFonts w:asciiTheme="minorHAnsi" w:hAnsiTheme="minorHAnsi" w:cstheme="minorHAnsi"/>
          <w:sz w:val="20"/>
          <w:szCs w:val="20"/>
        </w:rPr>
        <w:t xml:space="preserve">#: </w:t>
      </w:r>
    </w:p>
    <w:p w14:paraId="196DC891" w14:textId="77777777" w:rsidR="007528BC" w:rsidRPr="007F4CB3" w:rsidRDefault="007528BC" w:rsidP="00D12E65">
      <w:pPr>
        <w:pStyle w:val="ListParagraph"/>
        <w:tabs>
          <w:tab w:val="left" w:pos="493"/>
        </w:tabs>
        <w:ind w:left="492" w:right="114" w:firstLine="0"/>
        <w:rPr>
          <w:rFonts w:asciiTheme="minorHAnsi" w:hAnsiTheme="minorHAnsi" w:cstheme="minorHAnsi"/>
          <w:sz w:val="20"/>
          <w:szCs w:val="20"/>
        </w:rPr>
      </w:pPr>
    </w:p>
    <w:p w14:paraId="39CC635B" w14:textId="77777777" w:rsidR="007528BC" w:rsidRPr="007F4CB3" w:rsidRDefault="007528BC" w:rsidP="00D12E65">
      <w:pPr>
        <w:pStyle w:val="ListParagraph"/>
        <w:tabs>
          <w:tab w:val="left" w:pos="493"/>
        </w:tabs>
        <w:ind w:left="492" w:right="114" w:firstLine="0"/>
        <w:rPr>
          <w:rFonts w:asciiTheme="minorHAnsi" w:hAnsiTheme="minorHAnsi" w:cstheme="minorHAnsi"/>
          <w:sz w:val="20"/>
          <w:szCs w:val="20"/>
        </w:rPr>
      </w:pPr>
      <w:r w:rsidRPr="007F4CB3">
        <w:rPr>
          <w:rFonts w:asciiTheme="minorHAnsi" w:hAnsiTheme="minorHAnsi" w:cstheme="minorHAnsi"/>
          <w:sz w:val="20"/>
          <w:szCs w:val="20"/>
        </w:rPr>
        <w:t xml:space="preserve">Located at: </w:t>
      </w:r>
    </w:p>
    <w:p w14:paraId="20A402BC" w14:textId="34DCCFE6" w:rsidR="00476F54" w:rsidRPr="007F4CB3" w:rsidRDefault="007528BC" w:rsidP="00D12E65">
      <w:pPr>
        <w:pStyle w:val="ListParagraph"/>
        <w:tabs>
          <w:tab w:val="left" w:pos="493"/>
        </w:tabs>
        <w:ind w:left="492" w:right="114" w:firstLine="0"/>
        <w:rPr>
          <w:rFonts w:asciiTheme="minorHAnsi" w:hAnsiTheme="minorHAnsi" w:cstheme="minorHAnsi"/>
          <w:sz w:val="20"/>
          <w:szCs w:val="20"/>
        </w:rPr>
      </w:pPr>
      <w:r w:rsidRPr="007F4CB3">
        <w:rPr>
          <w:rFonts w:asciiTheme="minorHAnsi" w:hAnsiTheme="minorHAnsi" w:cstheme="minorHAnsi"/>
          <w:sz w:val="20"/>
          <w:szCs w:val="20"/>
        </w:rPr>
        <w:tab/>
      </w:r>
      <w:r w:rsidRPr="007F4CB3">
        <w:rPr>
          <w:rFonts w:asciiTheme="minorHAnsi" w:hAnsiTheme="minorHAnsi" w:cstheme="minorHAnsi"/>
          <w:sz w:val="20"/>
          <w:szCs w:val="20"/>
        </w:rPr>
        <w:tab/>
      </w:r>
      <w:r w:rsidRPr="007F4CB3">
        <w:rPr>
          <w:rFonts w:asciiTheme="minorHAnsi" w:hAnsiTheme="minorHAnsi" w:cstheme="minorHAnsi"/>
          <w:sz w:val="20"/>
          <w:szCs w:val="20"/>
        </w:rPr>
        <w:tab/>
      </w:r>
      <w:r w:rsidR="00476F54" w:rsidRPr="007F4CB3">
        <w:rPr>
          <w:rFonts w:asciiTheme="minorHAnsi" w:hAnsiTheme="minorHAnsi" w:cstheme="minorHAnsi"/>
          <w:sz w:val="20"/>
          <w:szCs w:val="20"/>
        </w:rPr>
        <w:t xml:space="preserve">  </w:t>
      </w:r>
      <w:r w:rsidR="007F1FF2" w:rsidRPr="007F4CB3">
        <w:rPr>
          <w:rFonts w:asciiTheme="minorHAnsi" w:hAnsiTheme="minorHAnsi" w:cstheme="minorHAnsi"/>
          <w:sz w:val="20"/>
          <w:szCs w:val="20"/>
        </w:rPr>
        <w:t>Davis CA  95616.</w:t>
      </w:r>
    </w:p>
    <w:p w14:paraId="325E5931" w14:textId="77777777" w:rsidR="00476F54" w:rsidRPr="007F4CB3" w:rsidRDefault="00476F54" w:rsidP="008402C4">
      <w:pPr>
        <w:pStyle w:val="ListParagraph"/>
        <w:tabs>
          <w:tab w:val="left" w:pos="493"/>
        </w:tabs>
        <w:ind w:left="492" w:right="114" w:firstLine="0"/>
        <w:rPr>
          <w:rFonts w:asciiTheme="minorHAnsi" w:hAnsiTheme="minorHAnsi" w:cstheme="minorHAnsi"/>
          <w:sz w:val="20"/>
          <w:szCs w:val="20"/>
        </w:rPr>
      </w:pPr>
    </w:p>
    <w:p w14:paraId="4E35465E" w14:textId="1494858C" w:rsidR="00476F54" w:rsidRPr="007F4CB3" w:rsidRDefault="00F27BD4" w:rsidP="5936C4EA">
      <w:pPr>
        <w:numPr>
          <w:ilvl w:val="0"/>
          <w:numId w:val="7"/>
        </w:numPr>
        <w:rPr>
          <w:rFonts w:asciiTheme="minorHAnsi" w:hAnsiTheme="minorHAnsi" w:cstheme="minorBidi"/>
          <w:sz w:val="20"/>
          <w:szCs w:val="20"/>
        </w:rPr>
      </w:pPr>
      <w:r w:rsidRPr="5936C4EA">
        <w:rPr>
          <w:rFonts w:asciiTheme="minorHAnsi" w:hAnsiTheme="minorHAnsi" w:cstheme="minorBidi"/>
          <w:b/>
          <w:bCs/>
          <w:sz w:val="20"/>
          <w:szCs w:val="20"/>
        </w:rPr>
        <w:t xml:space="preserve">LEASE TERM: </w:t>
      </w:r>
      <w:r w:rsidR="003812E6" w:rsidRPr="5936C4EA">
        <w:rPr>
          <w:rFonts w:asciiTheme="minorHAnsi" w:hAnsiTheme="minorHAnsi" w:cstheme="minorBidi"/>
          <w:sz w:val="20"/>
          <w:szCs w:val="20"/>
        </w:rPr>
        <w:t>The</w:t>
      </w:r>
      <w:r w:rsidR="0038348D" w:rsidRPr="5936C4EA">
        <w:rPr>
          <w:rFonts w:asciiTheme="minorHAnsi" w:hAnsiTheme="minorHAnsi" w:cstheme="minorBidi"/>
          <w:sz w:val="20"/>
          <w:szCs w:val="20"/>
        </w:rPr>
        <w:t xml:space="preserve"> </w:t>
      </w:r>
      <w:r w:rsidR="003812E6" w:rsidRPr="5936C4EA">
        <w:rPr>
          <w:rFonts w:asciiTheme="minorHAnsi" w:hAnsiTheme="minorHAnsi" w:cstheme="minorBidi"/>
          <w:sz w:val="20"/>
          <w:szCs w:val="20"/>
        </w:rPr>
        <w:t xml:space="preserve">term of </w:t>
      </w:r>
      <w:r w:rsidR="00AC6CB3" w:rsidRPr="5936C4EA">
        <w:rPr>
          <w:rFonts w:asciiTheme="minorHAnsi" w:hAnsiTheme="minorHAnsi" w:cstheme="minorBidi"/>
          <w:sz w:val="20"/>
          <w:szCs w:val="20"/>
        </w:rPr>
        <w:t xml:space="preserve">this </w:t>
      </w:r>
      <w:r w:rsidR="000C5A53" w:rsidRPr="5936C4EA">
        <w:rPr>
          <w:rFonts w:asciiTheme="minorHAnsi" w:hAnsiTheme="minorHAnsi" w:cstheme="minorBidi"/>
          <w:sz w:val="20"/>
          <w:szCs w:val="20"/>
        </w:rPr>
        <w:t>Lease</w:t>
      </w:r>
      <w:r w:rsidR="00AC6CB3" w:rsidRPr="5936C4EA">
        <w:rPr>
          <w:rFonts w:asciiTheme="minorHAnsi" w:hAnsiTheme="minorHAnsi" w:cstheme="minorBidi"/>
          <w:sz w:val="20"/>
          <w:szCs w:val="20"/>
        </w:rPr>
        <w:t xml:space="preserve"> </w:t>
      </w:r>
      <w:r w:rsidR="003812E6" w:rsidRPr="5936C4EA">
        <w:rPr>
          <w:rFonts w:asciiTheme="minorHAnsi" w:hAnsiTheme="minorHAnsi" w:cstheme="minorBidi"/>
          <w:sz w:val="20"/>
          <w:szCs w:val="20"/>
        </w:rPr>
        <w:t xml:space="preserve">shall be for the </w:t>
      </w:r>
      <w:r w:rsidR="20CC65D1" w:rsidRPr="5936C4EA">
        <w:rPr>
          <w:rFonts w:asciiTheme="minorHAnsi" w:hAnsiTheme="minorHAnsi" w:cstheme="minorBidi"/>
          <w:sz w:val="20"/>
          <w:szCs w:val="20"/>
        </w:rPr>
        <w:t xml:space="preserve">following </w:t>
      </w:r>
      <w:r w:rsidR="003812E6" w:rsidRPr="5936C4EA">
        <w:rPr>
          <w:rFonts w:asciiTheme="minorHAnsi" w:hAnsiTheme="minorHAnsi" w:cstheme="minorBidi"/>
          <w:sz w:val="20"/>
          <w:szCs w:val="20"/>
        </w:rPr>
        <w:t>period</w:t>
      </w:r>
      <w:r w:rsidR="5773F209" w:rsidRPr="5936C4EA">
        <w:rPr>
          <w:rFonts w:asciiTheme="minorHAnsi" w:hAnsiTheme="minorHAnsi" w:cstheme="minorBidi"/>
          <w:sz w:val="20"/>
          <w:szCs w:val="20"/>
        </w:rPr>
        <w:t>:</w:t>
      </w:r>
      <w:r w:rsidR="003812E6" w:rsidRPr="5936C4EA">
        <w:rPr>
          <w:rFonts w:asciiTheme="minorHAnsi" w:hAnsiTheme="minorHAnsi" w:cstheme="minorBidi"/>
          <w:sz w:val="20"/>
          <w:szCs w:val="20"/>
        </w:rPr>
        <w:t xml:space="preserve"> </w:t>
      </w:r>
    </w:p>
    <w:p w14:paraId="0244A5EE" w14:textId="538180D7" w:rsidR="006F13C2" w:rsidRPr="007F4CB3" w:rsidRDefault="5C2AEA2C" w:rsidP="5936C4EA">
      <w:pPr>
        <w:pStyle w:val="ListParagraph"/>
        <w:numPr>
          <w:ilvl w:val="0"/>
          <w:numId w:val="2"/>
        </w:numPr>
        <w:ind w:left="810"/>
        <w:rPr>
          <w:rFonts w:asciiTheme="minorHAnsi" w:hAnsiTheme="minorHAnsi" w:cstheme="minorBidi"/>
          <w:color w:val="000000" w:themeColor="text1"/>
          <w:sz w:val="20"/>
          <w:szCs w:val="20"/>
        </w:rPr>
      </w:pPr>
      <w:r w:rsidRPr="5936C4EA">
        <w:rPr>
          <w:rFonts w:asciiTheme="minorHAnsi" w:hAnsiTheme="minorHAnsi" w:cstheme="minorBidi"/>
          <w:sz w:val="20"/>
          <w:szCs w:val="20"/>
        </w:rPr>
        <w:t>August</w:t>
      </w:r>
      <w:r w:rsidR="006F13C2" w:rsidRPr="5936C4EA">
        <w:rPr>
          <w:rFonts w:asciiTheme="minorHAnsi" w:hAnsiTheme="minorHAnsi" w:cstheme="minorBidi"/>
          <w:sz w:val="20"/>
          <w:szCs w:val="20"/>
        </w:rPr>
        <w:t xml:space="preserve"> </w:t>
      </w:r>
      <w:r w:rsidR="65A7BD75" w:rsidRPr="5936C4EA">
        <w:rPr>
          <w:rFonts w:asciiTheme="minorHAnsi" w:hAnsiTheme="minorHAnsi" w:cstheme="minorBidi"/>
          <w:sz w:val="20"/>
          <w:szCs w:val="20"/>
        </w:rPr>
        <w:t>1</w:t>
      </w:r>
      <w:r w:rsidR="006F13C2" w:rsidRPr="5936C4EA">
        <w:rPr>
          <w:rFonts w:asciiTheme="minorHAnsi" w:hAnsiTheme="minorHAnsi" w:cstheme="minorBidi"/>
          <w:sz w:val="20"/>
          <w:szCs w:val="20"/>
        </w:rPr>
        <w:t>, 20</w:t>
      </w:r>
      <w:r w:rsidR="2D7FE9BE" w:rsidRPr="5936C4EA">
        <w:rPr>
          <w:rFonts w:asciiTheme="minorHAnsi" w:hAnsiTheme="minorHAnsi" w:cstheme="minorBidi"/>
          <w:sz w:val="20"/>
          <w:szCs w:val="20"/>
        </w:rPr>
        <w:t>26</w:t>
      </w:r>
      <w:r w:rsidR="006F13C2" w:rsidRPr="5936C4EA">
        <w:rPr>
          <w:rFonts w:asciiTheme="minorHAnsi" w:hAnsiTheme="minorHAnsi" w:cstheme="minorBidi"/>
          <w:sz w:val="20"/>
          <w:szCs w:val="20"/>
        </w:rPr>
        <w:t xml:space="preserve">, through July </w:t>
      </w:r>
      <w:r w:rsidR="000B2445" w:rsidRPr="5936C4EA">
        <w:rPr>
          <w:rFonts w:asciiTheme="minorHAnsi" w:hAnsiTheme="minorHAnsi" w:cstheme="minorBidi"/>
          <w:sz w:val="20"/>
          <w:szCs w:val="20"/>
        </w:rPr>
        <w:t>2</w:t>
      </w:r>
      <w:r w:rsidR="00967643" w:rsidRPr="5936C4EA">
        <w:rPr>
          <w:rFonts w:asciiTheme="minorHAnsi" w:hAnsiTheme="minorHAnsi" w:cstheme="minorBidi"/>
          <w:sz w:val="20"/>
          <w:szCs w:val="20"/>
        </w:rPr>
        <w:t>2</w:t>
      </w:r>
      <w:r w:rsidR="006F13C2" w:rsidRPr="5936C4EA">
        <w:rPr>
          <w:rFonts w:asciiTheme="minorHAnsi" w:hAnsiTheme="minorHAnsi" w:cstheme="minorBidi"/>
          <w:sz w:val="20"/>
          <w:szCs w:val="20"/>
        </w:rPr>
        <w:t>, 20</w:t>
      </w:r>
      <w:r w:rsidR="6BCA9610" w:rsidRPr="5936C4EA">
        <w:rPr>
          <w:rFonts w:asciiTheme="minorHAnsi" w:hAnsiTheme="minorHAnsi" w:cstheme="minorBidi"/>
          <w:sz w:val="20"/>
          <w:szCs w:val="20"/>
        </w:rPr>
        <w:t>27</w:t>
      </w:r>
    </w:p>
    <w:p w14:paraId="01FF091C" w14:textId="70892CE6" w:rsidR="00123CC3" w:rsidRPr="007F4CB3" w:rsidRDefault="5DDA886D" w:rsidP="5936C4EA">
      <w:pPr>
        <w:pStyle w:val="ListParagraph"/>
        <w:numPr>
          <w:ilvl w:val="0"/>
          <w:numId w:val="2"/>
        </w:numPr>
        <w:ind w:left="810"/>
        <w:rPr>
          <w:rFonts w:asciiTheme="minorHAnsi" w:hAnsiTheme="minorHAnsi" w:cstheme="minorBidi"/>
          <w:color w:val="000000" w:themeColor="text1"/>
          <w:sz w:val="20"/>
          <w:szCs w:val="20"/>
        </w:rPr>
      </w:pPr>
      <w:r w:rsidRPr="5936C4EA">
        <w:rPr>
          <w:rFonts w:asciiTheme="minorHAnsi" w:hAnsiTheme="minorHAnsi" w:cstheme="minorBidi"/>
          <w:color w:val="000000" w:themeColor="text1"/>
          <w:sz w:val="20"/>
          <w:szCs w:val="20"/>
        </w:rPr>
        <w:t xml:space="preserve">September 1, </w:t>
      </w:r>
      <w:r w:rsidR="00E91BD4" w:rsidRPr="5936C4EA">
        <w:rPr>
          <w:rFonts w:asciiTheme="minorHAnsi" w:hAnsiTheme="minorHAnsi" w:cstheme="minorBidi"/>
          <w:color w:val="000000" w:themeColor="text1"/>
          <w:sz w:val="20"/>
          <w:szCs w:val="20"/>
        </w:rPr>
        <w:t>20</w:t>
      </w:r>
      <w:r w:rsidR="3C970E4B" w:rsidRPr="5936C4EA">
        <w:rPr>
          <w:rFonts w:asciiTheme="minorHAnsi" w:hAnsiTheme="minorHAnsi" w:cstheme="minorBidi"/>
          <w:color w:val="000000" w:themeColor="text1"/>
          <w:sz w:val="20"/>
          <w:szCs w:val="20"/>
        </w:rPr>
        <w:t>26</w:t>
      </w:r>
      <w:r w:rsidRPr="5936C4EA">
        <w:rPr>
          <w:rFonts w:asciiTheme="minorHAnsi" w:hAnsiTheme="minorHAnsi" w:cstheme="minorBidi"/>
          <w:color w:val="000000" w:themeColor="text1"/>
          <w:sz w:val="20"/>
          <w:szCs w:val="20"/>
        </w:rPr>
        <w:t xml:space="preserve">, through August </w:t>
      </w:r>
      <w:r w:rsidR="000B2445" w:rsidRPr="5936C4EA">
        <w:rPr>
          <w:rFonts w:asciiTheme="minorHAnsi" w:hAnsiTheme="minorHAnsi" w:cstheme="minorBidi"/>
          <w:color w:val="000000" w:themeColor="text1"/>
          <w:sz w:val="20"/>
          <w:szCs w:val="20"/>
        </w:rPr>
        <w:t>2</w:t>
      </w:r>
      <w:r w:rsidR="00967643" w:rsidRPr="5936C4EA">
        <w:rPr>
          <w:rFonts w:asciiTheme="minorHAnsi" w:hAnsiTheme="minorHAnsi" w:cstheme="minorBidi"/>
          <w:color w:val="000000" w:themeColor="text1"/>
          <w:sz w:val="20"/>
          <w:szCs w:val="20"/>
        </w:rPr>
        <w:t>2</w:t>
      </w:r>
      <w:r w:rsidRPr="5936C4EA">
        <w:rPr>
          <w:rFonts w:asciiTheme="minorHAnsi" w:hAnsiTheme="minorHAnsi" w:cstheme="minorBidi"/>
          <w:color w:val="000000" w:themeColor="text1"/>
          <w:sz w:val="20"/>
          <w:szCs w:val="20"/>
        </w:rPr>
        <w:t>, 20</w:t>
      </w:r>
      <w:r w:rsidR="6BCA9610" w:rsidRPr="5936C4EA">
        <w:rPr>
          <w:rFonts w:asciiTheme="minorHAnsi" w:hAnsiTheme="minorHAnsi" w:cstheme="minorBidi"/>
          <w:color w:val="000000" w:themeColor="text1"/>
          <w:sz w:val="20"/>
          <w:szCs w:val="20"/>
        </w:rPr>
        <w:t>27</w:t>
      </w:r>
    </w:p>
    <w:p w14:paraId="206D62C6" w14:textId="37F35FEA" w:rsidR="003812E6" w:rsidRPr="003D666D" w:rsidRDefault="2E7E6BF2" w:rsidP="5936C4EA">
      <w:pPr>
        <w:ind w:left="450"/>
        <w:rPr>
          <w:rFonts w:asciiTheme="minorHAnsi" w:hAnsiTheme="minorHAnsi" w:cstheme="minorBidi"/>
          <w:color w:val="000000" w:themeColor="text1"/>
          <w:sz w:val="20"/>
          <w:szCs w:val="20"/>
        </w:rPr>
      </w:pPr>
      <w:r w:rsidRPr="00EE5D21">
        <w:rPr>
          <w:rFonts w:asciiTheme="minorHAnsi" w:hAnsiTheme="minorHAnsi" w:cstheme="minorBidi"/>
          <w:color w:val="000000" w:themeColor="text1"/>
          <w:sz w:val="20"/>
          <w:szCs w:val="20"/>
        </w:rPr>
        <w:t>This Lease shall end at 4PM on the last day of the Lease Term unless earlier terminated as set forth herein.</w:t>
      </w:r>
      <w:r w:rsidRPr="5936C4EA">
        <w:rPr>
          <w:rFonts w:ascii="Calibri" w:eastAsia="Calibri" w:hAnsi="Calibri" w:cs="Calibri"/>
          <w:color w:val="881798"/>
          <w:sz w:val="20"/>
          <w:szCs w:val="20"/>
          <w:u w:val="single"/>
        </w:rPr>
        <w:t xml:space="preserve"> </w:t>
      </w:r>
      <w:r w:rsidRPr="5936C4EA">
        <w:rPr>
          <w:rFonts w:ascii="Calibri" w:eastAsia="Calibri" w:hAnsi="Calibri" w:cs="Calibri"/>
          <w:sz w:val="20"/>
          <w:szCs w:val="20"/>
        </w:rPr>
        <w:t xml:space="preserve"> </w:t>
      </w:r>
      <w:r w:rsidR="00123CC3" w:rsidRPr="5936C4EA">
        <w:rPr>
          <w:rFonts w:asciiTheme="minorHAnsi" w:hAnsiTheme="minorHAnsi" w:cstheme="minorBidi"/>
          <w:color w:val="000000" w:themeColor="text1"/>
          <w:sz w:val="20"/>
          <w:szCs w:val="20"/>
        </w:rPr>
        <w:t>Leases beginning after the term</w:t>
      </w:r>
      <w:r w:rsidR="00C80F00" w:rsidRPr="5936C4EA">
        <w:rPr>
          <w:rFonts w:asciiTheme="minorHAnsi" w:hAnsiTheme="minorHAnsi" w:cstheme="minorBidi"/>
          <w:color w:val="000000" w:themeColor="text1"/>
          <w:sz w:val="20"/>
          <w:szCs w:val="20"/>
        </w:rPr>
        <w:t xml:space="preserve"> </w:t>
      </w:r>
      <w:r w:rsidR="003A5ED8" w:rsidRPr="5936C4EA">
        <w:rPr>
          <w:rFonts w:asciiTheme="minorHAnsi" w:hAnsiTheme="minorHAnsi" w:cstheme="minorBidi"/>
          <w:color w:val="000000" w:themeColor="text1"/>
          <w:sz w:val="20"/>
          <w:szCs w:val="20"/>
        </w:rPr>
        <w:t>commences will</w:t>
      </w:r>
      <w:r w:rsidR="00C80F00" w:rsidRPr="5936C4EA">
        <w:rPr>
          <w:rFonts w:asciiTheme="minorHAnsi" w:hAnsiTheme="minorHAnsi" w:cstheme="minorBidi"/>
          <w:color w:val="000000" w:themeColor="text1"/>
          <w:sz w:val="20"/>
          <w:szCs w:val="20"/>
        </w:rPr>
        <w:t xml:space="preserve"> begin on the </w:t>
      </w:r>
      <w:r w:rsidR="00AC6CB3" w:rsidRPr="5936C4EA">
        <w:rPr>
          <w:rFonts w:asciiTheme="minorHAnsi" w:hAnsiTheme="minorHAnsi" w:cstheme="minorBidi"/>
          <w:color w:val="000000" w:themeColor="text1"/>
          <w:sz w:val="20"/>
          <w:szCs w:val="20"/>
        </w:rPr>
        <w:t xml:space="preserve">agreed upon move-in date by the UNIVERSITY and the LESSEE. </w:t>
      </w:r>
      <w:r w:rsidR="001B4552" w:rsidRPr="5936C4EA">
        <w:rPr>
          <w:rFonts w:asciiTheme="minorHAnsi" w:hAnsiTheme="minorHAnsi" w:cstheme="minorBidi"/>
          <w:color w:val="000000" w:themeColor="text1"/>
          <w:sz w:val="20"/>
          <w:szCs w:val="20"/>
        </w:rPr>
        <w:t xml:space="preserve">  </w:t>
      </w:r>
      <w:r w:rsidR="00123CC3">
        <w:br/>
      </w:r>
    </w:p>
    <w:p w14:paraId="029D4A7D" w14:textId="51A05F8B" w:rsidR="003812E6" w:rsidRPr="007F4CB3" w:rsidRDefault="003812E6" w:rsidP="1D295D92">
      <w:pPr>
        <w:pStyle w:val="ListParagraph"/>
        <w:numPr>
          <w:ilvl w:val="0"/>
          <w:numId w:val="7"/>
        </w:numPr>
        <w:tabs>
          <w:tab w:val="left" w:pos="493"/>
        </w:tabs>
        <w:ind w:right="114"/>
        <w:rPr>
          <w:rFonts w:asciiTheme="minorHAnsi" w:hAnsiTheme="minorHAnsi" w:cstheme="minorBidi"/>
          <w:sz w:val="20"/>
          <w:szCs w:val="20"/>
        </w:rPr>
      </w:pPr>
      <w:r w:rsidRPr="1D295D92">
        <w:rPr>
          <w:rFonts w:asciiTheme="minorHAnsi" w:hAnsiTheme="minorHAnsi" w:cstheme="minorBidi"/>
          <w:b/>
          <w:bCs/>
          <w:sz w:val="20"/>
          <w:szCs w:val="20"/>
        </w:rPr>
        <w:t xml:space="preserve">LEASE RENEWAL: </w:t>
      </w:r>
      <w:r w:rsidRPr="1D295D92">
        <w:rPr>
          <w:rFonts w:asciiTheme="minorHAnsi" w:hAnsiTheme="minorHAnsi" w:cstheme="minorBidi"/>
          <w:sz w:val="20"/>
          <w:szCs w:val="20"/>
        </w:rPr>
        <w:t xml:space="preserve">The </w:t>
      </w:r>
      <w:r w:rsidR="00FD32D0" w:rsidRPr="1D295D92">
        <w:rPr>
          <w:rFonts w:asciiTheme="minorHAnsi" w:hAnsiTheme="minorHAnsi" w:cstheme="minorBidi"/>
          <w:sz w:val="20"/>
          <w:szCs w:val="20"/>
        </w:rPr>
        <w:t xml:space="preserve">UNIVERSITY </w:t>
      </w:r>
      <w:r w:rsidRPr="1D295D92">
        <w:rPr>
          <w:rFonts w:asciiTheme="minorHAnsi" w:hAnsiTheme="minorHAnsi" w:cstheme="minorBidi"/>
          <w:sz w:val="20"/>
          <w:szCs w:val="20"/>
        </w:rPr>
        <w:t xml:space="preserve">is not required to renew </w:t>
      </w:r>
      <w:r w:rsidR="00AC6CB3" w:rsidRPr="1D295D92">
        <w:rPr>
          <w:rFonts w:asciiTheme="minorHAnsi" w:hAnsiTheme="minorHAnsi" w:cstheme="minorBidi"/>
          <w:sz w:val="20"/>
          <w:szCs w:val="20"/>
        </w:rPr>
        <w:t xml:space="preserve">this </w:t>
      </w:r>
      <w:r w:rsidR="005479BC" w:rsidRPr="1D295D92">
        <w:rPr>
          <w:rFonts w:asciiTheme="minorHAnsi" w:hAnsiTheme="minorHAnsi" w:cstheme="minorBidi"/>
          <w:sz w:val="20"/>
          <w:szCs w:val="20"/>
        </w:rPr>
        <w:t xml:space="preserve">Lease </w:t>
      </w:r>
      <w:r w:rsidRPr="1D295D92">
        <w:rPr>
          <w:rFonts w:asciiTheme="minorHAnsi" w:hAnsiTheme="minorHAnsi" w:cstheme="minorBidi"/>
          <w:sz w:val="20"/>
          <w:szCs w:val="20"/>
        </w:rPr>
        <w:t xml:space="preserve">or to allow the </w:t>
      </w:r>
      <w:r w:rsidR="00D11ED2" w:rsidRPr="1D295D92">
        <w:rPr>
          <w:rFonts w:asciiTheme="minorHAnsi" w:hAnsiTheme="minorHAnsi" w:cstheme="minorBidi"/>
          <w:sz w:val="20"/>
          <w:szCs w:val="20"/>
        </w:rPr>
        <w:t>LESSEE</w:t>
      </w:r>
      <w:r w:rsidRPr="1D295D92">
        <w:rPr>
          <w:rFonts w:asciiTheme="minorHAnsi" w:hAnsiTheme="minorHAnsi" w:cstheme="minorBidi"/>
          <w:sz w:val="20"/>
          <w:szCs w:val="20"/>
        </w:rPr>
        <w:t xml:space="preserve"> to continue to occupy the</w:t>
      </w:r>
      <w:r w:rsidR="008D130C" w:rsidRPr="1D295D92">
        <w:rPr>
          <w:rFonts w:asciiTheme="minorHAnsi" w:hAnsiTheme="minorHAnsi" w:cstheme="minorBidi"/>
          <w:sz w:val="20"/>
          <w:szCs w:val="20"/>
        </w:rPr>
        <w:t xml:space="preserve"> </w:t>
      </w:r>
      <w:r w:rsidR="00C77F38" w:rsidRPr="1D295D92">
        <w:rPr>
          <w:rFonts w:asciiTheme="minorHAnsi" w:hAnsiTheme="minorHAnsi" w:cstheme="minorBidi"/>
          <w:sz w:val="20"/>
          <w:szCs w:val="20"/>
        </w:rPr>
        <w:t>apartment beyond</w:t>
      </w:r>
      <w:r w:rsidRPr="1D295D92">
        <w:rPr>
          <w:rFonts w:asciiTheme="minorHAnsi" w:hAnsiTheme="minorHAnsi" w:cstheme="minorBidi"/>
          <w:sz w:val="20"/>
          <w:szCs w:val="20"/>
        </w:rPr>
        <w:t xml:space="preserve"> the end of the </w:t>
      </w:r>
      <w:r w:rsidR="001B4552" w:rsidRPr="1D295D92">
        <w:rPr>
          <w:rFonts w:asciiTheme="minorHAnsi" w:hAnsiTheme="minorHAnsi" w:cstheme="minorBidi"/>
          <w:sz w:val="20"/>
          <w:szCs w:val="20"/>
        </w:rPr>
        <w:t xml:space="preserve">fixed </w:t>
      </w:r>
      <w:r w:rsidRPr="1D295D92">
        <w:rPr>
          <w:rFonts w:asciiTheme="minorHAnsi" w:hAnsiTheme="minorHAnsi" w:cstheme="minorBidi"/>
          <w:sz w:val="20"/>
          <w:szCs w:val="20"/>
        </w:rPr>
        <w:t xml:space="preserve">lease term. </w:t>
      </w:r>
      <w:r w:rsidR="005479BC" w:rsidRPr="1D295D92">
        <w:rPr>
          <w:rFonts w:asciiTheme="minorHAnsi" w:hAnsiTheme="minorHAnsi" w:cstheme="minorBidi"/>
          <w:sz w:val="20"/>
          <w:szCs w:val="20"/>
        </w:rPr>
        <w:t xml:space="preserve">This Lease Agreement may only be renewed upon the written agreement of </w:t>
      </w:r>
      <w:r w:rsidR="7AE221E5" w:rsidRPr="1D295D92">
        <w:rPr>
          <w:rFonts w:asciiTheme="minorHAnsi" w:hAnsiTheme="minorHAnsi" w:cstheme="minorBidi"/>
          <w:sz w:val="20"/>
          <w:szCs w:val="20"/>
        </w:rPr>
        <w:t>UNIVERSITY</w:t>
      </w:r>
      <w:r w:rsidR="005479BC" w:rsidRPr="1D295D92">
        <w:rPr>
          <w:rFonts w:asciiTheme="minorHAnsi" w:hAnsiTheme="minorHAnsi" w:cstheme="minorBidi"/>
          <w:sz w:val="20"/>
          <w:szCs w:val="20"/>
        </w:rPr>
        <w:t xml:space="preserve"> and LESSEE. Prior to the end of </w:t>
      </w:r>
      <w:r w:rsidR="00646BF1" w:rsidRPr="1D295D92">
        <w:rPr>
          <w:rFonts w:asciiTheme="minorHAnsi" w:hAnsiTheme="minorHAnsi" w:cstheme="minorBidi"/>
          <w:sz w:val="20"/>
          <w:szCs w:val="20"/>
        </w:rPr>
        <w:t>the current</w:t>
      </w:r>
      <w:r w:rsidR="005479BC" w:rsidRPr="1D295D92">
        <w:rPr>
          <w:rFonts w:asciiTheme="minorHAnsi" w:hAnsiTheme="minorHAnsi" w:cstheme="minorBidi"/>
          <w:sz w:val="20"/>
          <w:szCs w:val="20"/>
        </w:rPr>
        <w:t xml:space="preserve"> term, UNIVERSITY will notify LESSEE if the Lease Agreement is available to be renewed, which UNIVERSITY shall determine in its sole and absolute discretion. </w:t>
      </w:r>
      <w:r w:rsidRPr="1D295D92">
        <w:rPr>
          <w:rFonts w:asciiTheme="minorHAnsi" w:hAnsiTheme="minorHAnsi" w:cstheme="minorBidi"/>
          <w:sz w:val="20"/>
          <w:szCs w:val="20"/>
        </w:rPr>
        <w:t>If</w:t>
      </w:r>
      <w:r w:rsidR="00B2499F" w:rsidRPr="1D295D92">
        <w:rPr>
          <w:rFonts w:asciiTheme="minorHAnsi" w:hAnsiTheme="minorHAnsi" w:cstheme="minorBidi"/>
          <w:sz w:val="20"/>
          <w:szCs w:val="20"/>
        </w:rPr>
        <w:t xml:space="preserve"> UNIVERSITY so notifies LESSEE and</w:t>
      </w:r>
      <w:r w:rsidRPr="1D295D92">
        <w:rPr>
          <w:rFonts w:asciiTheme="minorHAnsi" w:hAnsiTheme="minorHAnsi" w:cstheme="minorBidi"/>
          <w:sz w:val="20"/>
          <w:szCs w:val="20"/>
        </w:rPr>
        <w:t xml:space="preserve"> the </w:t>
      </w:r>
      <w:r w:rsidR="00D11ED2" w:rsidRPr="1D295D92">
        <w:rPr>
          <w:rFonts w:asciiTheme="minorHAnsi" w:hAnsiTheme="minorHAnsi" w:cstheme="minorBidi"/>
          <w:sz w:val="20"/>
          <w:szCs w:val="20"/>
        </w:rPr>
        <w:t>LESSEE</w:t>
      </w:r>
      <w:r w:rsidRPr="1D295D92">
        <w:rPr>
          <w:rFonts w:asciiTheme="minorHAnsi" w:hAnsiTheme="minorHAnsi" w:cstheme="minorBidi"/>
          <w:sz w:val="20"/>
          <w:szCs w:val="20"/>
        </w:rPr>
        <w:t xml:space="preserve"> wishes to continue to occupy the premises, </w:t>
      </w:r>
      <w:r w:rsidR="00B2499F" w:rsidRPr="1D295D92">
        <w:rPr>
          <w:rFonts w:asciiTheme="minorHAnsi" w:hAnsiTheme="minorHAnsi" w:cstheme="minorBidi"/>
          <w:sz w:val="20"/>
          <w:szCs w:val="20"/>
        </w:rPr>
        <w:t xml:space="preserve">LESSEE </w:t>
      </w:r>
      <w:r w:rsidRPr="1D295D92">
        <w:rPr>
          <w:rFonts w:asciiTheme="minorHAnsi" w:hAnsiTheme="minorHAnsi" w:cstheme="minorBidi"/>
          <w:sz w:val="20"/>
          <w:szCs w:val="20"/>
        </w:rPr>
        <w:t xml:space="preserve">shall respond </w:t>
      </w:r>
      <w:r w:rsidR="00C12769" w:rsidRPr="1D295D92">
        <w:rPr>
          <w:rFonts w:asciiTheme="minorHAnsi" w:hAnsiTheme="minorHAnsi" w:cstheme="minorBidi"/>
          <w:sz w:val="20"/>
          <w:szCs w:val="20"/>
        </w:rPr>
        <w:t xml:space="preserve">in writing </w:t>
      </w:r>
      <w:r w:rsidRPr="1D295D92">
        <w:rPr>
          <w:rFonts w:asciiTheme="minorHAnsi" w:hAnsiTheme="minorHAnsi" w:cstheme="minorBidi"/>
          <w:sz w:val="20"/>
          <w:szCs w:val="20"/>
        </w:rPr>
        <w:t xml:space="preserve">to the </w:t>
      </w:r>
      <w:r w:rsidR="00295C98" w:rsidRPr="1D295D92">
        <w:rPr>
          <w:rFonts w:asciiTheme="minorHAnsi" w:hAnsiTheme="minorHAnsi" w:cstheme="minorBidi"/>
          <w:sz w:val="20"/>
          <w:szCs w:val="20"/>
        </w:rPr>
        <w:t xml:space="preserve">UNIVERSITY’s </w:t>
      </w:r>
      <w:r w:rsidRPr="1D295D92">
        <w:rPr>
          <w:rFonts w:asciiTheme="minorHAnsi" w:hAnsiTheme="minorHAnsi" w:cstheme="minorBidi"/>
          <w:sz w:val="20"/>
          <w:szCs w:val="20"/>
        </w:rPr>
        <w:t>offer for a lease renewal in the affirmative</w:t>
      </w:r>
      <w:r w:rsidR="00223A79" w:rsidRPr="1D295D92">
        <w:rPr>
          <w:rFonts w:asciiTheme="minorHAnsi" w:hAnsiTheme="minorHAnsi" w:cstheme="minorBidi"/>
          <w:sz w:val="20"/>
          <w:szCs w:val="20"/>
        </w:rPr>
        <w:t>,</w:t>
      </w:r>
      <w:r w:rsidR="00F9455E" w:rsidRPr="1D295D92">
        <w:rPr>
          <w:rFonts w:asciiTheme="minorHAnsi" w:hAnsiTheme="minorHAnsi" w:cstheme="minorBidi"/>
          <w:sz w:val="20"/>
          <w:szCs w:val="20"/>
        </w:rPr>
        <w:t xml:space="preserve"> comply with the UN</w:t>
      </w:r>
      <w:r w:rsidR="3AB6ED1D" w:rsidRPr="1D295D92">
        <w:rPr>
          <w:rFonts w:asciiTheme="minorHAnsi" w:hAnsiTheme="minorHAnsi" w:cstheme="minorBidi"/>
          <w:sz w:val="20"/>
          <w:szCs w:val="20"/>
        </w:rPr>
        <w:t>I</w:t>
      </w:r>
      <w:r w:rsidR="00F9455E" w:rsidRPr="1D295D92">
        <w:rPr>
          <w:rFonts w:asciiTheme="minorHAnsi" w:hAnsiTheme="minorHAnsi" w:cstheme="minorBidi"/>
          <w:sz w:val="20"/>
          <w:szCs w:val="20"/>
        </w:rPr>
        <w:t>VERSITY’s instruction</w:t>
      </w:r>
      <w:r w:rsidR="00765D53" w:rsidRPr="1D295D92">
        <w:rPr>
          <w:rFonts w:asciiTheme="minorHAnsi" w:hAnsiTheme="minorHAnsi" w:cstheme="minorBidi"/>
          <w:sz w:val="20"/>
          <w:szCs w:val="20"/>
        </w:rPr>
        <w:t>s</w:t>
      </w:r>
      <w:r w:rsidR="00F9455E" w:rsidRPr="1D295D92">
        <w:rPr>
          <w:rFonts w:asciiTheme="minorHAnsi" w:hAnsiTheme="minorHAnsi" w:cstheme="minorBidi"/>
          <w:sz w:val="20"/>
          <w:szCs w:val="20"/>
        </w:rPr>
        <w:t xml:space="preserve"> for </w:t>
      </w:r>
      <w:r w:rsidR="00676E70" w:rsidRPr="1D295D92">
        <w:rPr>
          <w:rFonts w:asciiTheme="minorHAnsi" w:hAnsiTheme="minorHAnsi" w:cstheme="minorBidi"/>
          <w:sz w:val="20"/>
          <w:szCs w:val="20"/>
        </w:rPr>
        <w:t>renewal and</w:t>
      </w:r>
      <w:r w:rsidR="00223A79" w:rsidRPr="1D295D92">
        <w:rPr>
          <w:rFonts w:asciiTheme="minorHAnsi" w:hAnsiTheme="minorHAnsi" w:cstheme="minorBidi"/>
          <w:sz w:val="20"/>
          <w:szCs w:val="20"/>
        </w:rPr>
        <w:t xml:space="preserve"> meet all</w:t>
      </w:r>
      <w:r w:rsidR="009271F8" w:rsidRPr="1D295D92">
        <w:rPr>
          <w:rFonts w:asciiTheme="minorHAnsi" w:hAnsiTheme="minorHAnsi" w:cstheme="minorBidi"/>
          <w:sz w:val="20"/>
          <w:szCs w:val="20"/>
        </w:rPr>
        <w:t xml:space="preserve"> lease renewal deadlines</w:t>
      </w:r>
      <w:r w:rsidRPr="1D295D92">
        <w:rPr>
          <w:rFonts w:asciiTheme="minorHAnsi" w:hAnsiTheme="minorHAnsi" w:cstheme="minorBidi"/>
          <w:sz w:val="20"/>
          <w:szCs w:val="20"/>
        </w:rPr>
        <w:t xml:space="preserve">. </w:t>
      </w:r>
      <w:r w:rsidR="00D11ED2" w:rsidRPr="1D295D92">
        <w:rPr>
          <w:rFonts w:asciiTheme="minorHAnsi" w:hAnsiTheme="minorHAnsi" w:cstheme="minorBidi"/>
          <w:sz w:val="20"/>
          <w:szCs w:val="20"/>
        </w:rPr>
        <w:t>LESSEE</w:t>
      </w:r>
      <w:r w:rsidR="00676E70" w:rsidRPr="1D295D92">
        <w:rPr>
          <w:rFonts w:asciiTheme="minorHAnsi" w:hAnsiTheme="minorHAnsi" w:cstheme="minorBidi"/>
          <w:sz w:val="20"/>
          <w:szCs w:val="20"/>
        </w:rPr>
        <w:t>S</w:t>
      </w:r>
      <w:r w:rsidRPr="1D295D92">
        <w:rPr>
          <w:rFonts w:asciiTheme="minorHAnsi" w:hAnsiTheme="minorHAnsi" w:cstheme="minorBidi"/>
          <w:sz w:val="20"/>
          <w:szCs w:val="20"/>
        </w:rPr>
        <w:t xml:space="preserve"> delinquent in rent three (3) or more times within </w:t>
      </w:r>
      <w:r w:rsidR="00AC6CB3" w:rsidRPr="1D295D92">
        <w:rPr>
          <w:rFonts w:asciiTheme="minorHAnsi" w:hAnsiTheme="minorHAnsi" w:cstheme="minorBidi"/>
          <w:sz w:val="20"/>
          <w:szCs w:val="20"/>
        </w:rPr>
        <w:t xml:space="preserve">the lease </w:t>
      </w:r>
      <w:r w:rsidRPr="1D295D92">
        <w:rPr>
          <w:rFonts w:asciiTheme="minorHAnsi" w:hAnsiTheme="minorHAnsi" w:cstheme="minorBidi"/>
          <w:sz w:val="20"/>
          <w:szCs w:val="20"/>
        </w:rPr>
        <w:t>year may be ineligible for lease renewal.</w:t>
      </w:r>
    </w:p>
    <w:p w14:paraId="1555C7B4" w14:textId="77777777" w:rsidR="003812E6" w:rsidRPr="007F4CB3" w:rsidRDefault="003812E6" w:rsidP="00554C4F">
      <w:pPr>
        <w:rPr>
          <w:rFonts w:asciiTheme="minorHAnsi" w:hAnsiTheme="minorHAnsi" w:cstheme="minorHAnsi"/>
          <w:sz w:val="20"/>
          <w:szCs w:val="20"/>
        </w:rPr>
      </w:pPr>
    </w:p>
    <w:p w14:paraId="34C81E26" w14:textId="77777777" w:rsidR="0082780A" w:rsidRPr="003D666D" w:rsidRDefault="00986F87" w:rsidP="4AB7EE6F">
      <w:pPr>
        <w:pStyle w:val="ListParagraph"/>
        <w:numPr>
          <w:ilvl w:val="0"/>
          <w:numId w:val="7"/>
        </w:numPr>
        <w:rPr>
          <w:rFonts w:asciiTheme="minorHAnsi" w:hAnsiTheme="minorHAnsi" w:cstheme="minorHAnsi"/>
          <w:sz w:val="20"/>
          <w:szCs w:val="20"/>
        </w:rPr>
      </w:pPr>
      <w:r w:rsidRPr="007F4CB3">
        <w:rPr>
          <w:rFonts w:asciiTheme="minorHAnsi" w:hAnsiTheme="minorHAnsi" w:cstheme="minorHAnsi"/>
          <w:b/>
          <w:bCs/>
          <w:sz w:val="20"/>
          <w:szCs w:val="20"/>
        </w:rPr>
        <w:t xml:space="preserve">TERMINATION AND NOTICE: </w:t>
      </w:r>
    </w:p>
    <w:p w14:paraId="5BD0ED3B" w14:textId="3D77C868" w:rsidR="00593858" w:rsidRDefault="00FD3A57" w:rsidP="46617F77">
      <w:pPr>
        <w:pStyle w:val="ListParagraph"/>
        <w:numPr>
          <w:ilvl w:val="1"/>
          <w:numId w:val="7"/>
        </w:numPr>
        <w:ind w:left="900"/>
        <w:rPr>
          <w:rFonts w:asciiTheme="minorHAnsi" w:hAnsiTheme="minorHAnsi" w:cstheme="minorBidi"/>
          <w:sz w:val="20"/>
          <w:szCs w:val="20"/>
        </w:rPr>
      </w:pPr>
      <w:r w:rsidRPr="46617F77">
        <w:rPr>
          <w:rFonts w:asciiTheme="minorHAnsi" w:hAnsiTheme="minorHAnsi" w:cstheme="minorBidi"/>
          <w:b/>
          <w:bCs/>
          <w:sz w:val="20"/>
          <w:szCs w:val="20"/>
        </w:rPr>
        <w:t xml:space="preserve">BY </w:t>
      </w:r>
      <w:r w:rsidR="00D24663" w:rsidRPr="46617F77">
        <w:rPr>
          <w:rFonts w:asciiTheme="minorHAnsi" w:hAnsiTheme="minorHAnsi" w:cstheme="minorBidi"/>
          <w:b/>
          <w:bCs/>
          <w:sz w:val="20"/>
          <w:szCs w:val="20"/>
        </w:rPr>
        <w:t>UNIVERSITY</w:t>
      </w:r>
      <w:r w:rsidR="3A45DAD7" w:rsidRPr="46617F77">
        <w:rPr>
          <w:rFonts w:asciiTheme="minorHAnsi" w:hAnsiTheme="minorHAnsi" w:cstheme="minorBidi"/>
          <w:b/>
          <w:bCs/>
          <w:sz w:val="20"/>
          <w:szCs w:val="20"/>
        </w:rPr>
        <w:t xml:space="preserve"> WITHOUT CAUSE</w:t>
      </w:r>
      <w:r w:rsidR="00D24663" w:rsidRPr="46617F77">
        <w:rPr>
          <w:rFonts w:asciiTheme="minorHAnsi" w:hAnsiTheme="minorHAnsi" w:cstheme="minorBidi"/>
          <w:b/>
          <w:bCs/>
          <w:sz w:val="20"/>
          <w:szCs w:val="20"/>
        </w:rPr>
        <w:t xml:space="preserve">: </w:t>
      </w:r>
      <w:r w:rsidR="00986F87" w:rsidRPr="46617F77">
        <w:rPr>
          <w:rFonts w:asciiTheme="minorHAnsi" w:hAnsiTheme="minorHAnsi" w:cstheme="minorBidi"/>
          <w:sz w:val="20"/>
          <w:szCs w:val="20"/>
        </w:rPr>
        <w:t xml:space="preserve">The </w:t>
      </w:r>
      <w:r w:rsidR="00D11ED2" w:rsidRPr="46617F77">
        <w:rPr>
          <w:rFonts w:asciiTheme="minorHAnsi" w:hAnsiTheme="minorHAnsi" w:cstheme="minorBidi"/>
          <w:sz w:val="20"/>
          <w:szCs w:val="20"/>
        </w:rPr>
        <w:t>LESSEE</w:t>
      </w:r>
      <w:r w:rsidR="00986F87" w:rsidRPr="46617F77">
        <w:rPr>
          <w:rFonts w:asciiTheme="minorHAnsi" w:hAnsiTheme="minorHAnsi" w:cstheme="minorBidi"/>
          <w:sz w:val="20"/>
          <w:szCs w:val="20"/>
        </w:rPr>
        <w:t xml:space="preserve"> hereby agrees that the </w:t>
      </w:r>
      <w:r w:rsidR="00295C98" w:rsidRPr="46617F77">
        <w:rPr>
          <w:rFonts w:asciiTheme="minorHAnsi" w:hAnsiTheme="minorHAnsi" w:cstheme="minorBidi"/>
          <w:sz w:val="20"/>
          <w:szCs w:val="20"/>
        </w:rPr>
        <w:t xml:space="preserve">UNIVERSITY </w:t>
      </w:r>
      <w:r w:rsidR="00986F87" w:rsidRPr="46617F77">
        <w:rPr>
          <w:rFonts w:asciiTheme="minorHAnsi" w:hAnsiTheme="minorHAnsi" w:cstheme="minorBidi"/>
          <w:sz w:val="20"/>
          <w:szCs w:val="20"/>
        </w:rPr>
        <w:t xml:space="preserve">may terminate the </w:t>
      </w:r>
      <w:r w:rsidR="00D11ED2" w:rsidRPr="46617F77">
        <w:rPr>
          <w:rFonts w:asciiTheme="minorHAnsi" w:hAnsiTheme="minorHAnsi" w:cstheme="minorBidi"/>
          <w:sz w:val="20"/>
          <w:szCs w:val="20"/>
        </w:rPr>
        <w:t>LESSEE</w:t>
      </w:r>
      <w:r w:rsidR="00986F87" w:rsidRPr="46617F77">
        <w:rPr>
          <w:rFonts w:asciiTheme="minorHAnsi" w:hAnsiTheme="minorHAnsi" w:cstheme="minorBidi"/>
          <w:sz w:val="20"/>
          <w:szCs w:val="20"/>
        </w:rPr>
        <w:t xml:space="preserve">’s tenancy without cause under </w:t>
      </w:r>
      <w:r w:rsidR="00AC6CB3" w:rsidRPr="46617F77">
        <w:rPr>
          <w:rFonts w:asciiTheme="minorHAnsi" w:hAnsiTheme="minorHAnsi" w:cstheme="minorBidi"/>
          <w:sz w:val="20"/>
          <w:szCs w:val="20"/>
        </w:rPr>
        <w:t xml:space="preserve">this </w:t>
      </w:r>
      <w:r w:rsidR="005479BC" w:rsidRPr="46617F77">
        <w:rPr>
          <w:rFonts w:asciiTheme="minorHAnsi" w:hAnsiTheme="minorHAnsi" w:cstheme="minorBidi"/>
          <w:sz w:val="20"/>
          <w:szCs w:val="20"/>
        </w:rPr>
        <w:t>L</w:t>
      </w:r>
      <w:r w:rsidR="00AC6CB3" w:rsidRPr="46617F77">
        <w:rPr>
          <w:rFonts w:asciiTheme="minorHAnsi" w:hAnsiTheme="minorHAnsi" w:cstheme="minorBidi"/>
          <w:sz w:val="20"/>
          <w:szCs w:val="20"/>
        </w:rPr>
        <w:t xml:space="preserve">ease </w:t>
      </w:r>
      <w:r w:rsidR="00986F87" w:rsidRPr="46617F77">
        <w:rPr>
          <w:rFonts w:asciiTheme="minorHAnsi" w:hAnsiTheme="minorHAnsi" w:cstheme="minorBidi"/>
          <w:sz w:val="20"/>
          <w:szCs w:val="20"/>
        </w:rPr>
        <w:t>upon thirty (30) days written notice.</w:t>
      </w:r>
      <w:r w:rsidR="005500D3" w:rsidRPr="46617F77">
        <w:rPr>
          <w:rFonts w:asciiTheme="minorHAnsi" w:hAnsiTheme="minorHAnsi" w:cstheme="minorBidi"/>
          <w:sz w:val="20"/>
          <w:szCs w:val="20"/>
        </w:rPr>
        <w:t xml:space="preserve"> </w:t>
      </w:r>
    </w:p>
    <w:p w14:paraId="39E2B3AC" w14:textId="0548A26D" w:rsidR="00593858" w:rsidRDefault="69D63FFC" w:rsidP="46617F77">
      <w:pPr>
        <w:pStyle w:val="ListParagraph"/>
        <w:numPr>
          <w:ilvl w:val="1"/>
          <w:numId w:val="7"/>
        </w:numPr>
        <w:ind w:left="900"/>
        <w:rPr>
          <w:rFonts w:asciiTheme="minorHAnsi" w:hAnsiTheme="minorHAnsi" w:cstheme="minorBidi"/>
          <w:sz w:val="20"/>
          <w:szCs w:val="20"/>
        </w:rPr>
      </w:pPr>
      <w:r w:rsidRPr="00784603">
        <w:rPr>
          <w:rFonts w:asciiTheme="minorHAnsi" w:hAnsiTheme="minorHAnsi" w:cstheme="minorBidi"/>
          <w:b/>
          <w:bCs/>
          <w:sz w:val="20"/>
          <w:szCs w:val="20"/>
        </w:rPr>
        <w:t>BY UNIVERSITY FOR CAUSE</w:t>
      </w:r>
      <w:r w:rsidRPr="4EBE9A52">
        <w:rPr>
          <w:rFonts w:asciiTheme="minorHAnsi" w:hAnsiTheme="minorHAnsi" w:cstheme="minorBidi"/>
          <w:sz w:val="20"/>
          <w:szCs w:val="20"/>
        </w:rPr>
        <w:t xml:space="preserve">: </w:t>
      </w:r>
      <w:r w:rsidR="2D56BB67" w:rsidRPr="4EBE9A52">
        <w:rPr>
          <w:rFonts w:asciiTheme="minorHAnsi" w:hAnsiTheme="minorHAnsi" w:cstheme="minorBidi"/>
          <w:sz w:val="20"/>
          <w:szCs w:val="20"/>
        </w:rPr>
        <w:t xml:space="preserve">The </w:t>
      </w:r>
      <w:r w:rsidR="55AB9D07" w:rsidRPr="4EBE9A52">
        <w:rPr>
          <w:rFonts w:asciiTheme="minorHAnsi" w:hAnsiTheme="minorHAnsi" w:cstheme="minorBidi"/>
          <w:sz w:val="20"/>
          <w:szCs w:val="20"/>
        </w:rPr>
        <w:t>UNIVERSITY</w:t>
      </w:r>
      <w:r w:rsidR="2D56BB67" w:rsidRPr="4EBE9A52">
        <w:rPr>
          <w:rFonts w:asciiTheme="minorHAnsi" w:hAnsiTheme="minorHAnsi" w:cstheme="minorBidi"/>
          <w:sz w:val="20"/>
          <w:szCs w:val="20"/>
        </w:rPr>
        <w:t xml:space="preserve"> may serve the </w:t>
      </w:r>
      <w:r w:rsidR="0FEA08CF" w:rsidRPr="4EBE9A52">
        <w:rPr>
          <w:rFonts w:asciiTheme="minorHAnsi" w:hAnsiTheme="minorHAnsi" w:cstheme="minorBidi"/>
          <w:sz w:val="20"/>
          <w:szCs w:val="20"/>
        </w:rPr>
        <w:t>LESSEE</w:t>
      </w:r>
      <w:r w:rsidR="2D56BB67" w:rsidRPr="4EBE9A52">
        <w:rPr>
          <w:rFonts w:asciiTheme="minorHAnsi" w:hAnsiTheme="minorHAnsi" w:cstheme="minorBidi"/>
          <w:sz w:val="20"/>
          <w:szCs w:val="20"/>
        </w:rPr>
        <w:t xml:space="preserve"> with a three (3) day notice to pay rent or quit, to perform a covenant or quit, or to quit, whichever is appropriate, if the </w:t>
      </w:r>
      <w:r w:rsidR="0FEA08CF" w:rsidRPr="4EBE9A52">
        <w:rPr>
          <w:rFonts w:asciiTheme="minorHAnsi" w:hAnsiTheme="minorHAnsi" w:cstheme="minorBidi"/>
          <w:sz w:val="20"/>
          <w:szCs w:val="20"/>
        </w:rPr>
        <w:t>LESSEE</w:t>
      </w:r>
      <w:r w:rsidR="2D56BB67" w:rsidRPr="4EBE9A52">
        <w:rPr>
          <w:rFonts w:asciiTheme="minorHAnsi" w:hAnsiTheme="minorHAnsi" w:cstheme="minorBidi"/>
          <w:sz w:val="20"/>
          <w:szCs w:val="20"/>
        </w:rPr>
        <w:t xml:space="preserve"> fails to pay rent or other charges when due or otherwise breaches the terms and conditions of </w:t>
      </w:r>
      <w:r w:rsidR="71E0F007" w:rsidRPr="4EBE9A52">
        <w:rPr>
          <w:rFonts w:asciiTheme="minorHAnsi" w:hAnsiTheme="minorHAnsi" w:cstheme="minorBidi"/>
          <w:sz w:val="20"/>
          <w:szCs w:val="20"/>
        </w:rPr>
        <w:t>this lease</w:t>
      </w:r>
      <w:r w:rsidR="2D56BB67" w:rsidRPr="4EBE9A52">
        <w:rPr>
          <w:rFonts w:asciiTheme="minorHAnsi" w:hAnsiTheme="minorHAnsi" w:cstheme="minorBidi"/>
          <w:sz w:val="20"/>
          <w:szCs w:val="20"/>
        </w:rPr>
        <w:t xml:space="preserve">. Breaches include, but are not limited to, the following: (a) failure to maintain eligibility for Family and Graduate Housing as provided in Section 6, (b) failure to pay promptly the stated rent or other charges </w:t>
      </w:r>
      <w:r w:rsidR="1E003627" w:rsidRPr="4EBE9A52">
        <w:rPr>
          <w:rFonts w:asciiTheme="minorHAnsi" w:hAnsiTheme="minorHAnsi" w:cstheme="minorBidi"/>
          <w:sz w:val="20"/>
          <w:szCs w:val="20"/>
        </w:rPr>
        <w:t>levied, (</w:t>
      </w:r>
      <w:r w:rsidR="2D56BB67" w:rsidRPr="4EBE9A52">
        <w:rPr>
          <w:rFonts w:asciiTheme="minorHAnsi" w:hAnsiTheme="minorHAnsi" w:cstheme="minorBidi"/>
          <w:sz w:val="20"/>
          <w:szCs w:val="20"/>
        </w:rPr>
        <w:t xml:space="preserve">c) </w:t>
      </w:r>
      <w:r w:rsidR="0FEA08CF" w:rsidRPr="4EBE9A52">
        <w:rPr>
          <w:rFonts w:asciiTheme="minorHAnsi" w:hAnsiTheme="minorHAnsi" w:cstheme="minorBidi"/>
          <w:sz w:val="20"/>
          <w:szCs w:val="20"/>
        </w:rPr>
        <w:t>LESSEE</w:t>
      </w:r>
      <w:r w:rsidR="2D56BB67" w:rsidRPr="4EBE9A52">
        <w:rPr>
          <w:rFonts w:asciiTheme="minorHAnsi" w:hAnsiTheme="minorHAnsi" w:cstheme="minorBidi"/>
          <w:sz w:val="20"/>
          <w:szCs w:val="20"/>
        </w:rPr>
        <w:t xml:space="preserve">'s use of the apartment unreasonably damages or endangers the apartment, its furnishings or the building, or unreasonably disturbs residents of other units, (d) the </w:t>
      </w:r>
      <w:r w:rsidR="0FEA08CF" w:rsidRPr="4EBE9A52">
        <w:rPr>
          <w:rFonts w:asciiTheme="minorHAnsi" w:hAnsiTheme="minorHAnsi" w:cstheme="minorBidi"/>
          <w:sz w:val="20"/>
          <w:szCs w:val="20"/>
        </w:rPr>
        <w:t>LESSEE</w:t>
      </w:r>
      <w:r w:rsidR="2D56BB67" w:rsidRPr="4EBE9A52">
        <w:rPr>
          <w:rFonts w:asciiTheme="minorHAnsi" w:hAnsiTheme="minorHAnsi" w:cstheme="minorBidi"/>
          <w:sz w:val="20"/>
          <w:szCs w:val="20"/>
        </w:rPr>
        <w:t xml:space="preserve"> violates any other provision of </w:t>
      </w:r>
      <w:r w:rsidR="71E0F007" w:rsidRPr="4EBE9A52">
        <w:rPr>
          <w:rFonts w:asciiTheme="minorHAnsi" w:hAnsiTheme="minorHAnsi" w:cstheme="minorBidi"/>
          <w:sz w:val="20"/>
          <w:szCs w:val="20"/>
        </w:rPr>
        <w:t>this lease</w:t>
      </w:r>
      <w:r w:rsidR="2D56BB67" w:rsidRPr="4EBE9A52">
        <w:rPr>
          <w:rFonts w:asciiTheme="minorHAnsi" w:hAnsiTheme="minorHAnsi" w:cstheme="minorBidi"/>
          <w:sz w:val="20"/>
          <w:szCs w:val="20"/>
        </w:rPr>
        <w:t xml:space="preserve">, </w:t>
      </w:r>
      <w:r w:rsidR="38D4E403" w:rsidRPr="4EBE9A52">
        <w:rPr>
          <w:rFonts w:asciiTheme="minorHAnsi" w:hAnsiTheme="minorHAnsi" w:cstheme="minorBidi"/>
          <w:sz w:val="20"/>
          <w:szCs w:val="20"/>
        </w:rPr>
        <w:t xml:space="preserve">or </w:t>
      </w:r>
      <w:r w:rsidR="2D56BB67" w:rsidRPr="4EBE9A52">
        <w:rPr>
          <w:rFonts w:asciiTheme="minorHAnsi" w:hAnsiTheme="minorHAnsi" w:cstheme="minorBidi"/>
          <w:sz w:val="20"/>
          <w:szCs w:val="20"/>
        </w:rPr>
        <w:t xml:space="preserve">(e) the </w:t>
      </w:r>
      <w:r w:rsidR="0FEA08CF" w:rsidRPr="4EBE9A52">
        <w:rPr>
          <w:rFonts w:asciiTheme="minorHAnsi" w:hAnsiTheme="minorHAnsi" w:cstheme="minorBidi"/>
          <w:sz w:val="20"/>
          <w:szCs w:val="20"/>
        </w:rPr>
        <w:t>LESSEE</w:t>
      </w:r>
      <w:r w:rsidR="2D56BB67" w:rsidRPr="4EBE9A52">
        <w:rPr>
          <w:rFonts w:asciiTheme="minorHAnsi" w:hAnsiTheme="minorHAnsi" w:cstheme="minorBidi"/>
          <w:sz w:val="20"/>
          <w:szCs w:val="20"/>
        </w:rPr>
        <w:t xml:space="preserve"> sublets or assigns any of the rights pursuant to </w:t>
      </w:r>
      <w:r w:rsidR="71E0F007" w:rsidRPr="4EBE9A52">
        <w:rPr>
          <w:rFonts w:asciiTheme="minorHAnsi" w:hAnsiTheme="minorHAnsi" w:cstheme="minorBidi"/>
          <w:sz w:val="20"/>
          <w:szCs w:val="20"/>
        </w:rPr>
        <w:t xml:space="preserve">this lease </w:t>
      </w:r>
      <w:r w:rsidR="2D56BB67" w:rsidRPr="4EBE9A52">
        <w:rPr>
          <w:rFonts w:asciiTheme="minorHAnsi" w:hAnsiTheme="minorHAnsi" w:cstheme="minorBidi"/>
          <w:sz w:val="20"/>
          <w:szCs w:val="20"/>
        </w:rPr>
        <w:t xml:space="preserve">without receiving prior written consent from the </w:t>
      </w:r>
      <w:r w:rsidR="55AB9D07" w:rsidRPr="4EBE9A52">
        <w:rPr>
          <w:rFonts w:asciiTheme="minorHAnsi" w:hAnsiTheme="minorHAnsi" w:cstheme="minorBidi"/>
          <w:sz w:val="20"/>
          <w:szCs w:val="20"/>
        </w:rPr>
        <w:t>UNIVERSITY</w:t>
      </w:r>
      <w:r w:rsidR="2D56BB67" w:rsidRPr="4EBE9A52">
        <w:rPr>
          <w:rFonts w:asciiTheme="minorHAnsi" w:hAnsiTheme="minorHAnsi" w:cstheme="minorBidi"/>
          <w:sz w:val="20"/>
          <w:szCs w:val="20"/>
        </w:rPr>
        <w:t xml:space="preserve">. </w:t>
      </w:r>
      <w:r w:rsidR="08BD95C9" w:rsidRPr="4EBE9A52">
        <w:rPr>
          <w:rFonts w:asciiTheme="minorHAnsi" w:hAnsiTheme="minorHAnsi" w:cstheme="minorBidi"/>
          <w:sz w:val="20"/>
          <w:szCs w:val="20"/>
        </w:rPr>
        <w:t xml:space="preserve">In the event that LESSEE fails to cure the failure to pay or other breach within such three day notice period, UNIVERSITY may terminate LESSEE’s right to possession of the Premises by any lawful means in which case this Lease Agreement and the term hereof shall terminate and LESSEE shall immediately surrender possession of the Premises to UNIVERSITY.    </w:t>
      </w:r>
    </w:p>
    <w:p w14:paraId="6732144C" w14:textId="00D0AA3E" w:rsidR="003154A2" w:rsidRPr="000B35A3" w:rsidRDefault="49DE522F" w:rsidP="1D295D92">
      <w:pPr>
        <w:pStyle w:val="ListParagraph"/>
        <w:numPr>
          <w:ilvl w:val="1"/>
          <w:numId w:val="7"/>
        </w:numPr>
        <w:rPr>
          <w:rFonts w:asciiTheme="minorHAnsi" w:hAnsiTheme="minorHAnsi" w:cstheme="minorBidi"/>
          <w:sz w:val="20"/>
          <w:szCs w:val="20"/>
        </w:rPr>
      </w:pPr>
      <w:commentRangeStart w:id="4"/>
      <w:r w:rsidRPr="1D295D92">
        <w:rPr>
          <w:rFonts w:ascii="Calibri" w:eastAsia="Times New Roman" w:hAnsi="Calibri" w:cs="Calibri"/>
          <w:b/>
          <w:bCs/>
          <w:sz w:val="20"/>
          <w:szCs w:val="20"/>
        </w:rPr>
        <w:lastRenderedPageBreak/>
        <w:t xml:space="preserve">BY UNIVERSITY DURING EMERGENCIES. </w:t>
      </w:r>
      <w:r w:rsidRPr="1D295D92">
        <w:rPr>
          <w:rFonts w:ascii="Calibri" w:eastAsia="Times New Roman" w:hAnsi="Calibri" w:cs="Calibri"/>
          <w:sz w:val="20"/>
          <w:szCs w:val="20"/>
        </w:rPr>
        <w:t xml:space="preserve">If Orchard Park Apartments premises and/or all or part of </w:t>
      </w:r>
      <w:r w:rsidR="6B52E758" w:rsidRPr="1D295D92">
        <w:rPr>
          <w:rFonts w:ascii="Calibri" w:eastAsia="Times New Roman" w:hAnsi="Calibri" w:cs="Calibri"/>
          <w:sz w:val="20"/>
          <w:szCs w:val="20"/>
        </w:rPr>
        <w:t>the building where LESSEE’s apartment is located</w:t>
      </w:r>
      <w:r w:rsidRPr="1D295D92">
        <w:rPr>
          <w:rFonts w:ascii="Calibri" w:eastAsia="Times New Roman" w:hAnsi="Calibri" w:cs="Calibri"/>
          <w:sz w:val="20"/>
          <w:szCs w:val="20"/>
        </w:rPr>
        <w:t xml:space="preserve"> is closed due to an emergency or natural disaster, the U</w:t>
      </w:r>
      <w:r w:rsidR="78701E0C" w:rsidRPr="1D295D92">
        <w:rPr>
          <w:rFonts w:ascii="Calibri" w:eastAsia="Times New Roman" w:hAnsi="Calibri" w:cs="Calibri"/>
          <w:sz w:val="20"/>
          <w:szCs w:val="20"/>
        </w:rPr>
        <w:t>NIVERSITY</w:t>
      </w:r>
      <w:r w:rsidRPr="1D295D92">
        <w:rPr>
          <w:rFonts w:ascii="Calibri" w:eastAsia="Times New Roman" w:hAnsi="Calibri" w:cs="Calibri"/>
          <w:sz w:val="20"/>
          <w:szCs w:val="20"/>
        </w:rPr>
        <w:t xml:space="preserve"> may terminate this Lease without prior notice. In </w:t>
      </w:r>
      <w:r w:rsidR="6258147B" w:rsidRPr="1D295D92">
        <w:rPr>
          <w:rFonts w:ascii="Calibri" w:eastAsia="Times New Roman" w:hAnsi="Calibri" w:cs="Calibri"/>
          <w:sz w:val="20"/>
          <w:szCs w:val="20"/>
        </w:rPr>
        <w:t>such</w:t>
      </w:r>
      <w:r w:rsidRPr="1D295D92">
        <w:rPr>
          <w:rFonts w:ascii="Calibri" w:eastAsia="Times New Roman" w:hAnsi="Calibri" w:cs="Calibri"/>
          <w:sz w:val="20"/>
          <w:szCs w:val="20"/>
        </w:rPr>
        <w:t xml:space="preserve"> event</w:t>
      </w:r>
      <w:r w:rsidR="65D7F77A" w:rsidRPr="1D295D92">
        <w:rPr>
          <w:rFonts w:ascii="Calibri" w:eastAsia="Times New Roman" w:hAnsi="Calibri" w:cs="Calibri"/>
          <w:sz w:val="20"/>
          <w:szCs w:val="20"/>
        </w:rPr>
        <w:t>, neither</w:t>
      </w:r>
      <w:r w:rsidRPr="1D295D92">
        <w:rPr>
          <w:rFonts w:ascii="Calibri" w:eastAsia="Times New Roman" w:hAnsi="Calibri" w:cs="Calibri"/>
          <w:sz w:val="20"/>
          <w:szCs w:val="20"/>
        </w:rPr>
        <w:t xml:space="preserve"> the U</w:t>
      </w:r>
      <w:r w:rsidR="19F057DA" w:rsidRPr="1D295D92">
        <w:rPr>
          <w:rFonts w:ascii="Calibri" w:eastAsia="Times New Roman" w:hAnsi="Calibri" w:cs="Calibri"/>
          <w:sz w:val="20"/>
          <w:szCs w:val="20"/>
        </w:rPr>
        <w:t xml:space="preserve">NIVERISTY </w:t>
      </w:r>
      <w:r w:rsidR="65D7F77A" w:rsidRPr="1D295D92">
        <w:rPr>
          <w:rFonts w:ascii="Calibri" w:eastAsia="Times New Roman" w:hAnsi="Calibri" w:cs="Calibri"/>
          <w:sz w:val="20"/>
          <w:szCs w:val="20"/>
        </w:rPr>
        <w:t>nor O</w:t>
      </w:r>
      <w:r w:rsidR="547F4235" w:rsidRPr="1D295D92">
        <w:rPr>
          <w:rFonts w:ascii="Calibri" w:eastAsia="Times New Roman" w:hAnsi="Calibri" w:cs="Calibri"/>
          <w:sz w:val="20"/>
          <w:szCs w:val="20"/>
        </w:rPr>
        <w:t>WNER</w:t>
      </w:r>
      <w:r w:rsidR="65D7F77A" w:rsidRPr="1D295D92">
        <w:rPr>
          <w:rFonts w:ascii="Calibri" w:eastAsia="Times New Roman" w:hAnsi="Calibri" w:cs="Calibri"/>
          <w:sz w:val="20"/>
          <w:szCs w:val="20"/>
        </w:rPr>
        <w:t xml:space="preserve"> shall have any</w:t>
      </w:r>
      <w:r w:rsidRPr="1D295D92">
        <w:rPr>
          <w:rFonts w:ascii="Calibri" w:eastAsia="Times New Roman" w:hAnsi="Calibri" w:cs="Calibri"/>
          <w:sz w:val="20"/>
          <w:szCs w:val="20"/>
        </w:rPr>
        <w:t xml:space="preserve"> oblig</w:t>
      </w:r>
      <w:r w:rsidR="65D7F77A" w:rsidRPr="1D295D92">
        <w:rPr>
          <w:rFonts w:ascii="Calibri" w:eastAsia="Times New Roman" w:hAnsi="Calibri" w:cs="Calibri"/>
          <w:sz w:val="20"/>
          <w:szCs w:val="20"/>
        </w:rPr>
        <w:t>ation</w:t>
      </w:r>
      <w:r w:rsidRPr="1D295D92">
        <w:rPr>
          <w:rFonts w:ascii="Calibri" w:eastAsia="Times New Roman" w:hAnsi="Calibri" w:cs="Calibri"/>
          <w:sz w:val="20"/>
          <w:szCs w:val="20"/>
        </w:rPr>
        <w:t xml:space="preserve"> to provide alternate housing to </w:t>
      </w:r>
      <w:r w:rsidR="51DEF584" w:rsidRPr="1D295D92">
        <w:rPr>
          <w:rFonts w:ascii="Calibri" w:eastAsia="Times New Roman" w:hAnsi="Calibri" w:cs="Calibri"/>
          <w:sz w:val="20"/>
          <w:szCs w:val="20"/>
        </w:rPr>
        <w:t>LESSEE</w:t>
      </w:r>
      <w:r w:rsidRPr="1D295D92">
        <w:rPr>
          <w:rFonts w:ascii="Calibri" w:eastAsia="Times New Roman" w:hAnsi="Calibri" w:cs="Calibri"/>
          <w:sz w:val="20"/>
          <w:szCs w:val="20"/>
        </w:rPr>
        <w:t xml:space="preserve"> or to rebuild or replace any affected premises.</w:t>
      </w:r>
      <w:commentRangeEnd w:id="4"/>
      <w:r w:rsidRPr="000B35A3">
        <w:rPr>
          <w:rStyle w:val="CommentReference"/>
          <w:rFonts w:asciiTheme="minorHAnsi" w:hAnsiTheme="minorHAnsi" w:cstheme="minorBidi"/>
          <w:sz w:val="20"/>
          <w:szCs w:val="20"/>
        </w:rPr>
        <w:commentReference w:id="4"/>
      </w:r>
    </w:p>
    <w:p w14:paraId="58E2CB56" w14:textId="14562DEC" w:rsidR="005C7B47" w:rsidRPr="00891391" w:rsidRDefault="066A246C" w:rsidP="5936C4EA">
      <w:pPr>
        <w:pStyle w:val="ListParagraph"/>
        <w:numPr>
          <w:ilvl w:val="1"/>
          <w:numId w:val="7"/>
        </w:numPr>
        <w:rPr>
          <w:rFonts w:asciiTheme="minorHAnsi" w:hAnsiTheme="minorHAnsi" w:cstheme="minorBidi"/>
          <w:sz w:val="20"/>
          <w:szCs w:val="20"/>
        </w:rPr>
      </w:pPr>
      <w:r w:rsidRPr="5936C4EA">
        <w:rPr>
          <w:rFonts w:asciiTheme="minorHAnsi" w:hAnsiTheme="minorHAnsi" w:cstheme="minorBidi"/>
          <w:b/>
          <w:bCs/>
          <w:sz w:val="20"/>
          <w:szCs w:val="20"/>
        </w:rPr>
        <w:t>UPON MUTUAL AGREEMENT</w:t>
      </w:r>
      <w:r w:rsidR="4681DB17" w:rsidRPr="5936C4EA">
        <w:rPr>
          <w:rFonts w:asciiTheme="minorHAnsi" w:hAnsiTheme="minorHAnsi" w:cstheme="minorBidi"/>
          <w:b/>
          <w:bCs/>
          <w:sz w:val="20"/>
          <w:szCs w:val="20"/>
        </w:rPr>
        <w:t>:</w:t>
      </w:r>
      <w:r w:rsidR="4681DB17" w:rsidRPr="5936C4EA">
        <w:rPr>
          <w:rFonts w:asciiTheme="minorHAnsi" w:hAnsiTheme="minorHAnsi" w:cstheme="minorBidi"/>
          <w:sz w:val="20"/>
          <w:szCs w:val="20"/>
        </w:rPr>
        <w:t xml:space="preserve"> </w:t>
      </w:r>
      <w:r w:rsidR="0034EA54" w:rsidRPr="5936C4EA">
        <w:rPr>
          <w:rFonts w:asciiTheme="minorHAnsi" w:hAnsiTheme="minorHAnsi" w:cstheme="minorBidi"/>
          <w:sz w:val="20"/>
          <w:szCs w:val="20"/>
        </w:rPr>
        <w:t xml:space="preserve">This </w:t>
      </w:r>
      <w:r w:rsidR="65D7F77A" w:rsidRPr="5936C4EA">
        <w:rPr>
          <w:rFonts w:asciiTheme="minorHAnsi" w:hAnsiTheme="minorHAnsi" w:cstheme="minorBidi"/>
          <w:sz w:val="20"/>
          <w:szCs w:val="20"/>
        </w:rPr>
        <w:t>L</w:t>
      </w:r>
      <w:r w:rsidR="0034EA54" w:rsidRPr="5936C4EA">
        <w:rPr>
          <w:rFonts w:asciiTheme="minorHAnsi" w:hAnsiTheme="minorHAnsi" w:cstheme="minorBidi"/>
          <w:sz w:val="20"/>
          <w:szCs w:val="20"/>
        </w:rPr>
        <w:t xml:space="preserve">ease </w:t>
      </w:r>
      <w:r w:rsidR="734538DD" w:rsidRPr="5936C4EA">
        <w:rPr>
          <w:rFonts w:asciiTheme="minorHAnsi" w:hAnsiTheme="minorHAnsi" w:cstheme="minorBidi"/>
          <w:sz w:val="20"/>
          <w:szCs w:val="20"/>
        </w:rPr>
        <w:t xml:space="preserve">shall become effective on and </w:t>
      </w:r>
      <w:r w:rsidR="0034EA54" w:rsidRPr="5936C4EA">
        <w:rPr>
          <w:rFonts w:asciiTheme="minorHAnsi" w:hAnsiTheme="minorHAnsi" w:cstheme="minorBidi"/>
          <w:sz w:val="20"/>
          <w:szCs w:val="20"/>
        </w:rPr>
        <w:t>is legally binding</w:t>
      </w:r>
      <w:r w:rsidR="67CA2056" w:rsidRPr="5936C4EA">
        <w:rPr>
          <w:rFonts w:asciiTheme="minorHAnsi" w:hAnsiTheme="minorHAnsi" w:cstheme="minorBidi"/>
          <w:sz w:val="20"/>
          <w:szCs w:val="20"/>
        </w:rPr>
        <w:t xml:space="preserve"> when executed by LESSEE on </w:t>
      </w:r>
      <w:r w:rsidR="0034EA54" w:rsidRPr="5936C4EA">
        <w:rPr>
          <w:rFonts w:asciiTheme="minorHAnsi" w:hAnsiTheme="minorHAnsi" w:cstheme="minorBidi"/>
          <w:sz w:val="20"/>
          <w:szCs w:val="20"/>
        </w:rPr>
        <w:t xml:space="preserve">the Date of Execution in Part II of this </w:t>
      </w:r>
      <w:r w:rsidR="734538DD" w:rsidRPr="5936C4EA">
        <w:rPr>
          <w:rFonts w:asciiTheme="minorHAnsi" w:hAnsiTheme="minorHAnsi" w:cstheme="minorBidi"/>
          <w:sz w:val="20"/>
          <w:szCs w:val="20"/>
        </w:rPr>
        <w:t>L</w:t>
      </w:r>
      <w:r w:rsidR="0034EA54" w:rsidRPr="5936C4EA">
        <w:rPr>
          <w:rFonts w:asciiTheme="minorHAnsi" w:hAnsiTheme="minorHAnsi" w:cstheme="minorBidi"/>
          <w:sz w:val="20"/>
          <w:szCs w:val="20"/>
        </w:rPr>
        <w:t xml:space="preserve">ease.  </w:t>
      </w:r>
      <w:r w:rsidR="65BE1155" w:rsidRPr="5936C4EA">
        <w:rPr>
          <w:rFonts w:asciiTheme="minorHAnsi" w:hAnsiTheme="minorHAnsi" w:cstheme="minorBidi"/>
          <w:sz w:val="20"/>
          <w:szCs w:val="20"/>
        </w:rPr>
        <w:t xml:space="preserve">Upon execution of this Lease, the </w:t>
      </w:r>
      <w:r w:rsidR="0331BA50" w:rsidRPr="5936C4EA">
        <w:rPr>
          <w:rFonts w:asciiTheme="minorHAnsi" w:hAnsiTheme="minorHAnsi" w:cstheme="minorBidi"/>
          <w:sz w:val="20"/>
          <w:szCs w:val="20"/>
        </w:rPr>
        <w:t xml:space="preserve">LESSEE agrees to pay rent for the fixed lease term.  </w:t>
      </w:r>
      <w:r w:rsidR="36260CD2" w:rsidRPr="5936C4EA">
        <w:rPr>
          <w:rFonts w:asciiTheme="minorHAnsi" w:hAnsiTheme="minorHAnsi" w:cstheme="minorBidi"/>
          <w:sz w:val="20"/>
          <w:szCs w:val="20"/>
        </w:rPr>
        <w:t xml:space="preserve">LESSEE understands there is no provision in the </w:t>
      </w:r>
      <w:r w:rsidR="2038FFBC" w:rsidRPr="5936C4EA">
        <w:rPr>
          <w:rFonts w:asciiTheme="minorHAnsi" w:hAnsiTheme="minorHAnsi" w:cstheme="minorBidi"/>
          <w:sz w:val="20"/>
          <w:szCs w:val="20"/>
        </w:rPr>
        <w:t>Lease</w:t>
      </w:r>
      <w:r w:rsidR="36260CD2" w:rsidRPr="5936C4EA">
        <w:rPr>
          <w:rFonts w:asciiTheme="minorHAnsi" w:hAnsiTheme="minorHAnsi" w:cstheme="minorBidi"/>
          <w:sz w:val="20"/>
          <w:szCs w:val="20"/>
        </w:rPr>
        <w:t xml:space="preserve"> allowing a cancellation of the lease during the lease term other than </w:t>
      </w:r>
      <w:r w:rsidR="2A757B64" w:rsidRPr="5936C4EA">
        <w:rPr>
          <w:rFonts w:asciiTheme="minorHAnsi" w:hAnsiTheme="minorHAnsi" w:cstheme="minorBidi"/>
          <w:sz w:val="20"/>
          <w:szCs w:val="20"/>
        </w:rPr>
        <w:t>c</w:t>
      </w:r>
      <w:r w:rsidR="36260CD2" w:rsidRPr="5936C4EA">
        <w:rPr>
          <w:rFonts w:asciiTheme="minorHAnsi" w:hAnsiTheme="minorHAnsi" w:cstheme="minorBidi"/>
          <w:sz w:val="20"/>
          <w:szCs w:val="20"/>
        </w:rPr>
        <w:t xml:space="preserve">hanges in Eligibility as defined in Section 6 of the </w:t>
      </w:r>
      <w:r w:rsidR="2038FFBC" w:rsidRPr="5936C4EA">
        <w:rPr>
          <w:rFonts w:asciiTheme="minorHAnsi" w:hAnsiTheme="minorHAnsi" w:cstheme="minorBidi"/>
          <w:sz w:val="20"/>
          <w:szCs w:val="20"/>
        </w:rPr>
        <w:t>Lease</w:t>
      </w:r>
      <w:r w:rsidR="3CBAA95F" w:rsidRPr="5936C4EA">
        <w:rPr>
          <w:rFonts w:asciiTheme="minorHAnsi" w:hAnsiTheme="minorHAnsi" w:cstheme="minorBidi"/>
          <w:sz w:val="20"/>
          <w:szCs w:val="20"/>
        </w:rPr>
        <w:t>.</w:t>
      </w:r>
      <w:r w:rsidR="0331BA50" w:rsidRPr="5936C4EA">
        <w:rPr>
          <w:rFonts w:asciiTheme="minorHAnsi" w:hAnsiTheme="minorHAnsi" w:cstheme="minorBidi"/>
          <w:sz w:val="20"/>
          <w:szCs w:val="20"/>
        </w:rPr>
        <w:t xml:space="preserve">  </w:t>
      </w:r>
      <w:r w:rsidR="079DA7D7" w:rsidRPr="5936C4EA">
        <w:rPr>
          <w:rFonts w:asciiTheme="minorHAnsi" w:hAnsiTheme="minorHAnsi" w:cstheme="minorBidi"/>
          <w:sz w:val="20"/>
          <w:szCs w:val="20"/>
        </w:rPr>
        <w:t xml:space="preserve">The LESSEE may submit a written request to UNIVERSITY to cancel this Lease at least 30 days prior to the requested cancellation date.  However, LESSEE acknowledges and agrees that submitting such a request does </w:t>
      </w:r>
      <w:bookmarkStart w:id="6" w:name="_Hlk188969607"/>
      <w:r w:rsidR="079DA7D7" w:rsidRPr="5936C4EA">
        <w:rPr>
          <w:rFonts w:asciiTheme="minorHAnsi" w:hAnsiTheme="minorHAnsi" w:cstheme="minorBidi"/>
          <w:sz w:val="20"/>
          <w:szCs w:val="20"/>
        </w:rPr>
        <w:t>not guarantee that UNIVERSITY will approve such a request, and</w:t>
      </w:r>
      <w:bookmarkEnd w:id="6"/>
      <w:r w:rsidR="079DA7D7" w:rsidRPr="5936C4EA">
        <w:rPr>
          <w:rFonts w:asciiTheme="minorHAnsi" w:hAnsiTheme="minorHAnsi" w:cstheme="minorBidi"/>
          <w:sz w:val="20"/>
          <w:szCs w:val="20"/>
        </w:rPr>
        <w:t xml:space="preserve"> LESSEE shall </w:t>
      </w:r>
      <w:bookmarkStart w:id="7" w:name="_Hlk188969712"/>
      <w:r w:rsidR="079DA7D7" w:rsidRPr="5936C4EA">
        <w:rPr>
          <w:rFonts w:asciiTheme="minorHAnsi" w:hAnsiTheme="minorHAnsi" w:cstheme="minorBidi"/>
          <w:sz w:val="20"/>
          <w:szCs w:val="20"/>
        </w:rPr>
        <w:t xml:space="preserve">remain responsible for payment of rent and all other obligations under this Lease through the Fixed Lease Term unless and until the Lease cancellation date approved by the UNIVERSITY.  </w:t>
      </w:r>
      <w:r w:rsidR="3DACD461" w:rsidRPr="5936C4EA">
        <w:rPr>
          <w:rFonts w:asciiTheme="minorHAnsi" w:hAnsiTheme="minorHAnsi" w:cstheme="minorBidi"/>
          <w:sz w:val="20"/>
          <w:szCs w:val="20"/>
        </w:rPr>
        <w:t xml:space="preserve">UNIVERSITY may approve requests for cancellation in its sole and absolute discretion.  </w:t>
      </w:r>
      <w:bookmarkEnd w:id="7"/>
      <w:r w:rsidR="0331BA50" w:rsidRPr="5936C4EA">
        <w:rPr>
          <w:rFonts w:asciiTheme="minorHAnsi" w:hAnsiTheme="minorHAnsi" w:cstheme="minorBidi"/>
          <w:sz w:val="20"/>
          <w:szCs w:val="20"/>
        </w:rPr>
        <w:t xml:space="preserve">Approved lease cancellations will result in the lease term ending on the requested “Quarter End Date” as published by the Office of the University Registrar or the agreed upon move out date, whichever comes later. </w:t>
      </w:r>
      <w:bookmarkStart w:id="8" w:name="_Hlk188969758"/>
      <w:r w:rsidR="2277AB8C" w:rsidRPr="5936C4EA">
        <w:rPr>
          <w:rFonts w:asciiTheme="minorHAnsi" w:hAnsiTheme="minorHAnsi" w:cstheme="minorBidi"/>
          <w:sz w:val="20"/>
          <w:szCs w:val="20"/>
        </w:rPr>
        <w:t xml:space="preserve">The UNIVERSITY will notify LESSEE in writing if the cancellation is approved, specifying the cancellation date and any approved rent adjustments.   If UNIVERSITY does not so notify LESSEE, LESSEE’s cancellation request shall be deemed not approved.  In the event of an early cancellation of this Lease hereunder, LESSEE shall be liable to UNIVERSITY for actual damages incurred by UNIVERSITY as a result of the cancellation, including but not limited </w:t>
      </w:r>
      <w:r w:rsidR="3CBAA95F" w:rsidRPr="5936C4EA">
        <w:rPr>
          <w:rFonts w:asciiTheme="minorHAnsi" w:hAnsiTheme="minorHAnsi" w:cstheme="minorBidi"/>
          <w:sz w:val="20"/>
          <w:szCs w:val="20"/>
        </w:rPr>
        <w:t>to</w:t>
      </w:r>
      <w:r w:rsidR="2277AB8C" w:rsidRPr="5936C4EA">
        <w:rPr>
          <w:rFonts w:asciiTheme="minorHAnsi" w:hAnsiTheme="minorHAnsi" w:cstheme="minorBidi"/>
          <w:sz w:val="20"/>
          <w:szCs w:val="20"/>
        </w:rPr>
        <w:t xml:space="preserve"> rent until the UNIVERSITY can relet the apartment.  The UNIVERSITY will attempt to mitigate its damages by making reasonable efforts to relet the apartment.</w:t>
      </w:r>
      <w:r w:rsidR="0331BA50" w:rsidRPr="5936C4EA">
        <w:rPr>
          <w:rFonts w:asciiTheme="minorHAnsi" w:hAnsiTheme="minorHAnsi" w:cstheme="minorBidi"/>
          <w:sz w:val="20"/>
          <w:szCs w:val="20"/>
        </w:rPr>
        <w:t xml:space="preserve"> </w:t>
      </w:r>
      <w:bookmarkEnd w:id="8"/>
      <w:r w:rsidR="0331BA50" w:rsidRPr="5936C4EA">
        <w:rPr>
          <w:rFonts w:asciiTheme="minorHAnsi" w:hAnsiTheme="minorHAnsi" w:cstheme="minorBidi"/>
          <w:sz w:val="20"/>
          <w:szCs w:val="20"/>
        </w:rPr>
        <w:t xml:space="preserve">Whether or not a LESSEE takes occupancy, rent proration adjustments are based upon the cancellation effective date established by the UNIVERSITYS written confirmation of the cancellation. </w:t>
      </w:r>
      <w:r w:rsidR="54CB2FF4" w:rsidRPr="5936C4EA">
        <w:rPr>
          <w:rFonts w:asciiTheme="minorHAnsi" w:hAnsiTheme="minorHAnsi" w:cstheme="minorBidi"/>
          <w:sz w:val="20"/>
          <w:szCs w:val="20"/>
        </w:rPr>
        <w:t xml:space="preserve"> </w:t>
      </w:r>
    </w:p>
    <w:p w14:paraId="23F0C36D" w14:textId="02C866FB" w:rsidR="5DC0DCE3" w:rsidRDefault="5DC0DCE3" w:rsidP="5936C4EA">
      <w:pPr>
        <w:pStyle w:val="ListParagraph"/>
        <w:numPr>
          <w:ilvl w:val="1"/>
          <w:numId w:val="7"/>
        </w:numPr>
        <w:rPr>
          <w:rFonts w:asciiTheme="minorHAnsi" w:hAnsiTheme="minorHAnsi" w:cstheme="minorBidi"/>
          <w:sz w:val="20"/>
          <w:szCs w:val="20"/>
        </w:rPr>
      </w:pPr>
      <w:r w:rsidRPr="5936C4EA">
        <w:rPr>
          <w:rFonts w:asciiTheme="minorHAnsi" w:hAnsiTheme="minorHAnsi" w:cstheme="minorBidi"/>
          <w:b/>
          <w:bCs/>
          <w:sz w:val="20"/>
          <w:szCs w:val="20"/>
        </w:rPr>
        <w:t xml:space="preserve">TERMINATION OF LEASE AGREEMENT UPON EARLY GRADUATION. </w:t>
      </w:r>
      <w:r w:rsidRPr="005766CD">
        <w:rPr>
          <w:rFonts w:asciiTheme="minorHAnsi" w:eastAsiaTheme="minorEastAsia" w:hAnsiTheme="minorHAnsi" w:cstheme="minorBidi"/>
          <w:sz w:val="20"/>
          <w:szCs w:val="20"/>
        </w:rPr>
        <w:t xml:space="preserve">For the avoidance of doubt, if the LESSEE graduates during the Fall or Winter quarter or Fall semester, then this Lease Agreement shall expire at the end of the quarter or semester in which LESSEE graduates.  </w:t>
      </w:r>
      <w:r w:rsidR="24A7C1D9" w:rsidRPr="005766CD">
        <w:rPr>
          <w:rFonts w:asciiTheme="minorHAnsi" w:eastAsiaTheme="minorEastAsia" w:hAnsiTheme="minorHAnsi" w:cstheme="minorBidi"/>
          <w:sz w:val="20"/>
          <w:szCs w:val="20"/>
        </w:rPr>
        <w:t>If the LESSEE graduates in Spring Quarter/Semester, the Lease Agreement shall remain in effect until the end of the Lease Term.</w:t>
      </w:r>
    </w:p>
    <w:p w14:paraId="2C8D528A" w14:textId="77777777" w:rsidR="005C7B47" w:rsidRPr="007F4CB3" w:rsidRDefault="005C7B47" w:rsidP="00891391">
      <w:pPr>
        <w:rPr>
          <w:rFonts w:asciiTheme="minorHAnsi" w:hAnsiTheme="minorHAnsi" w:cstheme="minorHAnsi"/>
          <w:b/>
          <w:bCs/>
          <w:sz w:val="20"/>
          <w:szCs w:val="20"/>
        </w:rPr>
      </w:pPr>
    </w:p>
    <w:p w14:paraId="3FE7C6F0" w14:textId="58438011" w:rsidR="0029027A" w:rsidRPr="007F4CB3" w:rsidRDefault="003812E6" w:rsidP="5DFDFD6B">
      <w:pPr>
        <w:pStyle w:val="ListParagraph"/>
        <w:numPr>
          <w:ilvl w:val="0"/>
          <w:numId w:val="7"/>
        </w:numPr>
        <w:tabs>
          <w:tab w:val="left" w:pos="493"/>
        </w:tabs>
        <w:ind w:right="114"/>
        <w:rPr>
          <w:rFonts w:asciiTheme="minorHAnsi" w:hAnsiTheme="minorHAnsi" w:cstheme="minorBidi"/>
          <w:sz w:val="20"/>
          <w:szCs w:val="20"/>
        </w:rPr>
      </w:pPr>
      <w:r w:rsidRPr="5DFDFD6B">
        <w:rPr>
          <w:rFonts w:asciiTheme="minorHAnsi" w:hAnsiTheme="minorHAnsi" w:cstheme="minorBidi"/>
          <w:b/>
          <w:bCs/>
          <w:sz w:val="20"/>
          <w:szCs w:val="20"/>
        </w:rPr>
        <w:t xml:space="preserve">ELIGIBILITY: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that their right to occupy the premises is conditioned upon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’s being and remaining a registered </w:t>
      </w:r>
      <w:r w:rsidR="0009351A" w:rsidRPr="5DFDFD6B">
        <w:rPr>
          <w:rFonts w:asciiTheme="minorHAnsi" w:hAnsiTheme="minorHAnsi" w:cstheme="minorBidi"/>
          <w:sz w:val="20"/>
          <w:szCs w:val="20"/>
        </w:rPr>
        <w:t xml:space="preserve">degree seeking </w:t>
      </w:r>
      <w:r w:rsidRPr="5DFDFD6B">
        <w:rPr>
          <w:rFonts w:asciiTheme="minorHAnsi" w:hAnsiTheme="minorHAnsi" w:cstheme="minorBidi"/>
          <w:sz w:val="20"/>
          <w:szCs w:val="20"/>
        </w:rPr>
        <w:t xml:space="preserve">student at the University of California, Davis, during </w:t>
      </w:r>
      <w:r w:rsidR="009406BC" w:rsidRPr="5DFDFD6B">
        <w:rPr>
          <w:rFonts w:asciiTheme="minorHAnsi" w:hAnsiTheme="minorHAnsi" w:cstheme="minorBidi"/>
          <w:sz w:val="20"/>
          <w:szCs w:val="20"/>
        </w:rPr>
        <w:t>f</w:t>
      </w:r>
      <w:r w:rsidRPr="5DFDFD6B">
        <w:rPr>
          <w:rFonts w:asciiTheme="minorHAnsi" w:hAnsiTheme="minorHAnsi" w:cstheme="minorBidi"/>
          <w:sz w:val="20"/>
          <w:szCs w:val="20"/>
        </w:rPr>
        <w:t xml:space="preserve">all, </w:t>
      </w:r>
      <w:r w:rsidR="009406BC" w:rsidRPr="5DFDFD6B">
        <w:rPr>
          <w:rFonts w:asciiTheme="minorHAnsi" w:hAnsiTheme="minorHAnsi" w:cstheme="minorBidi"/>
          <w:sz w:val="20"/>
          <w:szCs w:val="20"/>
        </w:rPr>
        <w:t>w</w:t>
      </w:r>
      <w:r w:rsidRPr="5DFDFD6B">
        <w:rPr>
          <w:rFonts w:asciiTheme="minorHAnsi" w:hAnsiTheme="minorHAnsi" w:cstheme="minorBidi"/>
          <w:sz w:val="20"/>
          <w:szCs w:val="20"/>
        </w:rPr>
        <w:t>inter</w:t>
      </w:r>
      <w:r w:rsidR="009406BC" w:rsidRPr="5DFDFD6B">
        <w:rPr>
          <w:rFonts w:asciiTheme="minorHAnsi" w:hAnsiTheme="minorHAnsi" w:cstheme="minorBidi"/>
          <w:sz w:val="20"/>
          <w:szCs w:val="20"/>
        </w:rPr>
        <w:t>,</w:t>
      </w:r>
      <w:r w:rsidRPr="5DFDFD6B">
        <w:rPr>
          <w:rFonts w:asciiTheme="minorHAnsi" w:hAnsiTheme="minorHAnsi" w:cstheme="minorBidi"/>
          <w:sz w:val="20"/>
          <w:szCs w:val="20"/>
        </w:rPr>
        <w:t xml:space="preserve"> and </w:t>
      </w:r>
      <w:r w:rsidR="009406BC" w:rsidRPr="5DFDFD6B">
        <w:rPr>
          <w:rFonts w:asciiTheme="minorHAnsi" w:hAnsiTheme="minorHAnsi" w:cstheme="minorBidi"/>
          <w:sz w:val="20"/>
          <w:szCs w:val="20"/>
        </w:rPr>
        <w:t>s</w:t>
      </w:r>
      <w:r w:rsidRPr="5DFDFD6B">
        <w:rPr>
          <w:rFonts w:asciiTheme="minorHAnsi" w:hAnsiTheme="minorHAnsi" w:cstheme="minorBidi"/>
          <w:sz w:val="20"/>
          <w:szCs w:val="20"/>
        </w:rPr>
        <w:t xml:space="preserve">pring quarters/semesters. </w:t>
      </w:r>
      <w:r w:rsidR="00361F57" w:rsidRPr="5DFDFD6B">
        <w:rPr>
          <w:rFonts w:asciiTheme="minorHAnsi" w:hAnsiTheme="minorHAnsi" w:cstheme="minorBidi"/>
          <w:sz w:val="20"/>
          <w:szCs w:val="20"/>
        </w:rPr>
        <w:t xml:space="preserve"> LESSEE must be registered full-time unless (1) LESSEE is in</w:t>
      </w:r>
      <w:r w:rsidR="0040447E" w:rsidRPr="5DFDFD6B">
        <w:rPr>
          <w:rFonts w:asciiTheme="minorHAnsi" w:hAnsiTheme="minorHAnsi" w:cstheme="minorBidi"/>
          <w:sz w:val="20"/>
          <w:szCs w:val="20"/>
        </w:rPr>
        <w:t xml:space="preserve"> their</w:t>
      </w:r>
      <w:r w:rsidR="00361F57" w:rsidRPr="5DFDFD6B">
        <w:rPr>
          <w:rFonts w:asciiTheme="minorHAnsi" w:hAnsiTheme="minorHAnsi" w:cstheme="minorBidi"/>
          <w:sz w:val="20"/>
          <w:szCs w:val="20"/>
        </w:rPr>
        <w:t xml:space="preserve"> last quarter/semester before graduating, (2) LESSEE is approved for </w:t>
      </w:r>
      <w:hyperlink r:id="rId16">
        <w:r w:rsidR="00361F57" w:rsidRPr="5DFDFD6B">
          <w:rPr>
            <w:rStyle w:val="Hyperlink"/>
            <w:rFonts w:asciiTheme="minorHAnsi" w:hAnsiTheme="minorHAnsi" w:cstheme="minorBidi"/>
            <w:sz w:val="20"/>
            <w:szCs w:val="20"/>
          </w:rPr>
          <w:t>part-time status</w:t>
        </w:r>
      </w:hyperlink>
      <w:r w:rsidR="00361F57" w:rsidRPr="5DFDFD6B">
        <w:rPr>
          <w:rFonts w:asciiTheme="minorHAnsi" w:hAnsiTheme="minorHAnsi" w:cstheme="minorBidi"/>
          <w:sz w:val="20"/>
          <w:szCs w:val="20"/>
        </w:rPr>
        <w:t xml:space="preserve"> through the </w:t>
      </w:r>
      <w:hyperlink r:id="rId17">
        <w:r w:rsidR="00361F57" w:rsidRPr="5DFDFD6B">
          <w:rPr>
            <w:rStyle w:val="Hyperlink"/>
            <w:rFonts w:asciiTheme="minorHAnsi" w:hAnsiTheme="minorHAnsi" w:cstheme="minorBidi"/>
            <w:sz w:val="20"/>
            <w:szCs w:val="20"/>
          </w:rPr>
          <w:t>Office of the University Registrar (OUR)</w:t>
        </w:r>
      </w:hyperlink>
      <w:r w:rsidR="00361F57" w:rsidRPr="5DFDFD6B">
        <w:rPr>
          <w:rFonts w:asciiTheme="minorHAnsi" w:hAnsiTheme="minorHAnsi" w:cstheme="minorBidi"/>
          <w:sz w:val="20"/>
          <w:szCs w:val="20"/>
        </w:rPr>
        <w:t xml:space="preserve">, or (3) LESSEE is provided a minimum progress waiver through the Student Disability Center (SDC). </w:t>
      </w:r>
      <w:r w:rsidR="00361F57" w:rsidRPr="5DFDFD6B">
        <w:rPr>
          <w:rFonts w:asciiTheme="minorHAnsi" w:hAnsiTheme="minorHAnsi" w:cstheme="minorBidi"/>
        </w:rPr>
        <w:t xml:space="preserve"> </w:t>
      </w:r>
      <w:r w:rsidRPr="5DFDFD6B">
        <w:rPr>
          <w:rFonts w:asciiTheme="minorHAnsi" w:hAnsiTheme="minorHAnsi" w:cstheme="minorBidi"/>
          <w:sz w:val="20"/>
          <w:szCs w:val="20"/>
        </w:rPr>
        <w:t xml:space="preserve">If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is not a registered </w:t>
      </w:r>
      <w:r w:rsidR="008178DE" w:rsidRPr="5DFDFD6B">
        <w:rPr>
          <w:rFonts w:asciiTheme="minorHAnsi" w:hAnsiTheme="minorHAnsi" w:cstheme="minorBidi"/>
          <w:sz w:val="20"/>
          <w:szCs w:val="20"/>
        </w:rPr>
        <w:t xml:space="preserve">degree seeking </w:t>
      </w:r>
      <w:r w:rsidRPr="5DFDFD6B">
        <w:rPr>
          <w:rFonts w:asciiTheme="minorHAnsi" w:hAnsiTheme="minorHAnsi" w:cstheme="minorBidi"/>
          <w:sz w:val="20"/>
          <w:szCs w:val="20"/>
        </w:rPr>
        <w:t xml:space="preserve">student during </w:t>
      </w:r>
      <w:r w:rsidR="0029027A" w:rsidRPr="5DFDFD6B">
        <w:rPr>
          <w:rFonts w:asciiTheme="minorHAnsi" w:hAnsiTheme="minorHAnsi" w:cstheme="minorBidi"/>
          <w:sz w:val="20"/>
          <w:szCs w:val="20"/>
        </w:rPr>
        <w:t>f</w:t>
      </w:r>
      <w:r w:rsidRPr="5DFDFD6B">
        <w:rPr>
          <w:rFonts w:asciiTheme="minorHAnsi" w:hAnsiTheme="minorHAnsi" w:cstheme="minorBidi"/>
          <w:sz w:val="20"/>
          <w:szCs w:val="20"/>
        </w:rPr>
        <w:t xml:space="preserve">all, </w:t>
      </w:r>
      <w:r w:rsidR="0029027A" w:rsidRPr="5DFDFD6B">
        <w:rPr>
          <w:rFonts w:asciiTheme="minorHAnsi" w:hAnsiTheme="minorHAnsi" w:cstheme="minorBidi"/>
          <w:sz w:val="20"/>
          <w:szCs w:val="20"/>
        </w:rPr>
        <w:t>w</w:t>
      </w:r>
      <w:r w:rsidRPr="5DFDFD6B">
        <w:rPr>
          <w:rFonts w:asciiTheme="minorHAnsi" w:hAnsiTheme="minorHAnsi" w:cstheme="minorBidi"/>
          <w:sz w:val="20"/>
          <w:szCs w:val="20"/>
        </w:rPr>
        <w:t xml:space="preserve">inter, and </w:t>
      </w:r>
      <w:r w:rsidR="0029027A" w:rsidRPr="5DFDFD6B">
        <w:rPr>
          <w:rFonts w:asciiTheme="minorHAnsi" w:hAnsiTheme="minorHAnsi" w:cstheme="minorBidi"/>
          <w:sz w:val="20"/>
          <w:szCs w:val="20"/>
        </w:rPr>
        <w:t>s</w:t>
      </w:r>
      <w:r w:rsidRPr="5DFDFD6B">
        <w:rPr>
          <w:rFonts w:asciiTheme="minorHAnsi" w:hAnsiTheme="minorHAnsi" w:cstheme="minorBidi"/>
          <w:sz w:val="20"/>
          <w:szCs w:val="20"/>
        </w:rPr>
        <w:t xml:space="preserve">pring quarters/semesters,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may not remain in possession of the premises without the written approval of the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w:t>
      </w:r>
    </w:p>
    <w:p w14:paraId="00EE3AF2" w14:textId="4236C207" w:rsidR="000B4695" w:rsidRDefault="003812E6" w:rsidP="5936C4EA">
      <w:pPr>
        <w:pStyle w:val="ListParagraph"/>
        <w:numPr>
          <w:ilvl w:val="1"/>
          <w:numId w:val="7"/>
        </w:numPr>
        <w:ind w:left="900" w:right="114"/>
        <w:rPr>
          <w:rFonts w:asciiTheme="minorHAnsi" w:eastAsiaTheme="minorEastAsia" w:hAnsiTheme="minorHAnsi" w:cstheme="minorBidi"/>
          <w:sz w:val="20"/>
          <w:szCs w:val="20"/>
        </w:rPr>
      </w:pPr>
      <w:r w:rsidRPr="5936C4EA">
        <w:rPr>
          <w:rFonts w:asciiTheme="minorHAnsi" w:hAnsiTheme="minorHAnsi" w:cstheme="minorBidi"/>
          <w:sz w:val="20"/>
          <w:szCs w:val="20"/>
        </w:rPr>
        <w:t xml:space="preserve">Following at least one quarter/semester of occupancy, the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is permitted to have one quarter/semester </w:t>
      </w:r>
      <w:r w:rsidR="006E6DDE" w:rsidRPr="5936C4EA">
        <w:rPr>
          <w:rFonts w:asciiTheme="minorHAnsi" w:hAnsiTheme="minorHAnsi" w:cstheme="minorBidi"/>
          <w:sz w:val="20"/>
          <w:szCs w:val="20"/>
        </w:rPr>
        <w:t>on filing fee</w:t>
      </w:r>
      <w:r w:rsidR="00404B67" w:rsidRPr="5936C4EA">
        <w:rPr>
          <w:rFonts w:asciiTheme="minorHAnsi" w:hAnsiTheme="minorHAnsi" w:cstheme="minorBidi"/>
          <w:sz w:val="20"/>
          <w:szCs w:val="20"/>
        </w:rPr>
        <w:t xml:space="preserve"> </w:t>
      </w:r>
      <w:r w:rsidR="00B8410D" w:rsidRPr="5936C4EA">
        <w:rPr>
          <w:rFonts w:asciiTheme="minorHAnsi" w:hAnsiTheme="minorHAnsi" w:cstheme="minorBidi"/>
          <w:sz w:val="20"/>
          <w:szCs w:val="20"/>
        </w:rPr>
        <w:t>or P</w:t>
      </w:r>
      <w:r w:rsidR="0040447E" w:rsidRPr="5936C4EA">
        <w:rPr>
          <w:rFonts w:asciiTheme="minorHAnsi" w:hAnsiTheme="minorHAnsi" w:cstheme="minorBidi"/>
          <w:sz w:val="20"/>
          <w:szCs w:val="20"/>
        </w:rPr>
        <w:t xml:space="preserve">lanned </w:t>
      </w:r>
      <w:r w:rsidR="00B8410D" w:rsidRPr="5936C4EA">
        <w:rPr>
          <w:rFonts w:asciiTheme="minorHAnsi" w:hAnsiTheme="minorHAnsi" w:cstheme="minorBidi"/>
          <w:sz w:val="20"/>
          <w:szCs w:val="20"/>
        </w:rPr>
        <w:t>E</w:t>
      </w:r>
      <w:r w:rsidR="0040447E" w:rsidRPr="5936C4EA">
        <w:rPr>
          <w:rFonts w:asciiTheme="minorHAnsi" w:hAnsiTheme="minorHAnsi" w:cstheme="minorBidi"/>
          <w:sz w:val="20"/>
          <w:szCs w:val="20"/>
        </w:rPr>
        <w:t xml:space="preserve">ducational </w:t>
      </w:r>
      <w:r w:rsidR="00B8410D" w:rsidRPr="5936C4EA">
        <w:rPr>
          <w:rFonts w:asciiTheme="minorHAnsi" w:hAnsiTheme="minorHAnsi" w:cstheme="minorBidi"/>
          <w:sz w:val="20"/>
          <w:szCs w:val="20"/>
        </w:rPr>
        <w:t>L</w:t>
      </w:r>
      <w:r w:rsidR="0040447E" w:rsidRPr="5936C4EA">
        <w:rPr>
          <w:rFonts w:asciiTheme="minorHAnsi" w:hAnsiTheme="minorHAnsi" w:cstheme="minorBidi"/>
          <w:sz w:val="20"/>
          <w:szCs w:val="20"/>
        </w:rPr>
        <w:t>ea</w:t>
      </w:r>
      <w:r w:rsidR="0040447E" w:rsidRPr="005766CD">
        <w:rPr>
          <w:rFonts w:asciiTheme="minorHAnsi" w:eastAsiaTheme="minorEastAsia" w:hAnsiTheme="minorHAnsi" w:cstheme="minorBidi"/>
          <w:sz w:val="20"/>
          <w:szCs w:val="20"/>
        </w:rPr>
        <w:t xml:space="preserve">ve </w:t>
      </w:r>
      <w:r w:rsidR="00B8410D" w:rsidRPr="005766CD">
        <w:rPr>
          <w:rFonts w:asciiTheme="minorHAnsi" w:eastAsiaTheme="minorEastAsia" w:hAnsiTheme="minorHAnsi" w:cstheme="minorBidi"/>
          <w:sz w:val="20"/>
          <w:szCs w:val="20"/>
        </w:rPr>
        <w:t>P</w:t>
      </w:r>
      <w:r w:rsidR="0040447E" w:rsidRPr="005766CD">
        <w:rPr>
          <w:rFonts w:asciiTheme="minorHAnsi" w:eastAsiaTheme="minorEastAsia" w:hAnsiTheme="minorHAnsi" w:cstheme="minorBidi"/>
          <w:sz w:val="20"/>
          <w:szCs w:val="20"/>
        </w:rPr>
        <w:t>rogram</w:t>
      </w:r>
      <w:r w:rsidR="00B8410D" w:rsidRPr="005766CD">
        <w:rPr>
          <w:rFonts w:asciiTheme="minorHAnsi" w:eastAsiaTheme="minorEastAsia" w:hAnsiTheme="minorHAnsi" w:cstheme="minorBidi"/>
          <w:sz w:val="20"/>
          <w:szCs w:val="20"/>
        </w:rPr>
        <w:t xml:space="preserve"> status</w:t>
      </w:r>
      <w:r w:rsidR="001D254F" w:rsidRPr="005766CD">
        <w:rPr>
          <w:rFonts w:asciiTheme="minorHAnsi" w:eastAsiaTheme="minorEastAsia" w:hAnsiTheme="minorHAnsi" w:cstheme="minorBidi"/>
          <w:sz w:val="20"/>
          <w:szCs w:val="20"/>
        </w:rPr>
        <w:t xml:space="preserve"> </w:t>
      </w:r>
      <w:r w:rsidRPr="005766CD">
        <w:rPr>
          <w:rFonts w:asciiTheme="minorHAnsi" w:eastAsiaTheme="minorEastAsia" w:hAnsiTheme="minorHAnsi" w:cstheme="minorBidi"/>
          <w:sz w:val="20"/>
          <w:szCs w:val="20"/>
        </w:rPr>
        <w:t>(summer sessions excluded). Filing fee status and Planned Educational Leave are defined as unregistered student status.</w:t>
      </w:r>
      <w:commentRangeStart w:id="9"/>
      <w:r w:rsidRPr="005766CD">
        <w:rPr>
          <w:rFonts w:asciiTheme="minorHAnsi" w:eastAsiaTheme="minorEastAsia" w:hAnsiTheme="minorHAnsi" w:cstheme="minorBidi"/>
          <w:sz w:val="20"/>
          <w:szCs w:val="20"/>
        </w:rPr>
        <w:t xml:space="preserve"> </w:t>
      </w:r>
      <w:r w:rsidR="239703AD" w:rsidRPr="005766CD">
        <w:rPr>
          <w:rFonts w:asciiTheme="minorHAnsi" w:eastAsiaTheme="minorEastAsia" w:hAnsiTheme="minorHAnsi" w:cstheme="minorBidi"/>
          <w:sz w:val="20"/>
          <w:szCs w:val="20"/>
        </w:rPr>
        <w:t>LES</w:t>
      </w:r>
      <w:commentRangeEnd w:id="9"/>
      <w:r w:rsidRPr="005766CD">
        <w:rPr>
          <w:rStyle w:val="CommentReference"/>
          <w:rFonts w:asciiTheme="minorHAnsi" w:eastAsiaTheme="minorEastAsia" w:hAnsiTheme="minorHAnsi" w:cstheme="minorBidi"/>
          <w:sz w:val="20"/>
          <w:szCs w:val="20"/>
        </w:rPr>
        <w:commentReference w:id="9"/>
      </w:r>
      <w:r w:rsidR="239703AD" w:rsidRPr="005766CD">
        <w:rPr>
          <w:rFonts w:asciiTheme="minorHAnsi" w:eastAsiaTheme="minorEastAsia" w:hAnsiTheme="minorHAnsi" w:cstheme="minorBidi"/>
          <w:sz w:val="20"/>
          <w:szCs w:val="20"/>
        </w:rPr>
        <w:t xml:space="preserve">SEE must request an exception in writing to Student Housing &amp; Dining Services.  </w:t>
      </w:r>
    </w:p>
    <w:p w14:paraId="33355D05" w14:textId="421999E2" w:rsidR="000B4695" w:rsidRDefault="000B4695" w:rsidP="06462C24">
      <w:pPr>
        <w:pStyle w:val="ListParagraph"/>
        <w:numPr>
          <w:ilvl w:val="1"/>
          <w:numId w:val="7"/>
        </w:numPr>
        <w:ind w:left="900" w:right="114"/>
        <w:rPr>
          <w:rFonts w:ascii="Calibri" w:eastAsia="Calibri" w:hAnsi="Calibri" w:cs="Calibri"/>
          <w:color w:val="881798"/>
          <w:sz w:val="20"/>
          <w:szCs w:val="20"/>
          <w:u w:val="single"/>
        </w:rPr>
      </w:pPr>
      <w:r w:rsidRPr="1D295D92">
        <w:rPr>
          <w:rFonts w:asciiTheme="minorHAnsi" w:hAnsiTheme="minorHAnsi" w:cstheme="minorBidi"/>
          <w:sz w:val="20"/>
          <w:szCs w:val="20"/>
        </w:rPr>
        <w:t>If t</w:t>
      </w:r>
      <w:commentRangeStart w:id="10"/>
      <w:commentRangeStart w:id="11"/>
      <w:r w:rsidRPr="1D295D92">
        <w:rPr>
          <w:rFonts w:asciiTheme="minorHAnsi" w:hAnsiTheme="minorHAnsi" w:cstheme="minorBidi"/>
          <w:sz w:val="20"/>
          <w:szCs w:val="20"/>
        </w:rPr>
        <w:t xml:space="preserve">he LESSEE graduates during the Fall or Winter quarter or Fall semester, then this Lease Agreement shall </w:t>
      </w:r>
      <w:commentRangeStart w:id="12"/>
      <w:r w:rsidRPr="1D295D92">
        <w:rPr>
          <w:rFonts w:asciiTheme="minorHAnsi" w:hAnsiTheme="minorHAnsi" w:cstheme="minorBidi"/>
          <w:sz w:val="20"/>
          <w:szCs w:val="20"/>
        </w:rPr>
        <w:t>terminate</w:t>
      </w:r>
      <w:commentRangeEnd w:id="12"/>
      <w:r w:rsidRPr="1D295D92">
        <w:rPr>
          <w:rStyle w:val="CommentReference"/>
          <w:rFonts w:asciiTheme="minorHAnsi" w:hAnsiTheme="minorHAnsi" w:cstheme="minorBidi"/>
          <w:sz w:val="20"/>
          <w:szCs w:val="20"/>
        </w:rPr>
        <w:commentReference w:id="12"/>
      </w:r>
      <w:r w:rsidRPr="1D295D92">
        <w:rPr>
          <w:rFonts w:asciiTheme="minorHAnsi" w:hAnsiTheme="minorHAnsi" w:cstheme="minorBidi"/>
          <w:sz w:val="20"/>
          <w:szCs w:val="20"/>
        </w:rPr>
        <w:t xml:space="preserve"> at the end of the quarter or semester in which they graduate.</w:t>
      </w:r>
      <w:r w:rsidRPr="1D295D92">
        <w:rPr>
          <w:rFonts w:asciiTheme="minorHAnsi" w:eastAsiaTheme="minorEastAsia" w:hAnsiTheme="minorHAnsi" w:cstheme="minorBidi"/>
          <w:sz w:val="20"/>
          <w:szCs w:val="20"/>
        </w:rPr>
        <w:t xml:space="preserve"> If the LESSEE graduates in Spring Quarter/</w:t>
      </w:r>
      <w:r w:rsidR="744CA5CE" w:rsidRPr="1D295D92">
        <w:rPr>
          <w:rFonts w:asciiTheme="minorHAnsi" w:eastAsiaTheme="minorEastAsia" w:hAnsiTheme="minorHAnsi" w:cstheme="minorBidi"/>
          <w:sz w:val="20"/>
          <w:szCs w:val="20"/>
        </w:rPr>
        <w:t>Semester,</w:t>
      </w:r>
      <w:r w:rsidRPr="1D295D92">
        <w:rPr>
          <w:rFonts w:asciiTheme="minorHAnsi" w:eastAsiaTheme="minorEastAsia" w:hAnsiTheme="minorHAnsi" w:cstheme="minorBidi"/>
          <w:sz w:val="20"/>
          <w:szCs w:val="20"/>
        </w:rPr>
        <w:t xml:space="preserve"> they will be held to the remainder of their lease.</w:t>
      </w:r>
      <w:commentRangeEnd w:id="10"/>
      <w:r>
        <w:rPr>
          <w:rStyle w:val="CommentReference"/>
          <w:rFonts w:ascii="Calibri" w:eastAsia="Calibri" w:hAnsi="Calibri" w:cs="Calibri"/>
          <w:color w:val="881798"/>
          <w:sz w:val="20"/>
          <w:szCs w:val="20"/>
          <w:u w:val="single"/>
        </w:rPr>
        <w:commentReference w:id="10"/>
      </w:r>
      <w:commentRangeEnd w:id="11"/>
      <w:r>
        <w:rPr>
          <w:rStyle w:val="CommentReference"/>
          <w:rFonts w:ascii="Calibri" w:eastAsia="Calibri" w:hAnsi="Calibri" w:cs="Calibri"/>
          <w:color w:val="881798"/>
          <w:sz w:val="20"/>
          <w:szCs w:val="20"/>
          <w:u w:val="single"/>
        </w:rPr>
        <w:commentReference w:id="11"/>
      </w:r>
    </w:p>
    <w:p w14:paraId="7F3F0C93" w14:textId="32DBF516" w:rsidR="00301E62" w:rsidRPr="005766CD" w:rsidRDefault="00772493" w:rsidP="5936C4EA">
      <w:pPr>
        <w:pStyle w:val="ListParagraph"/>
        <w:numPr>
          <w:ilvl w:val="1"/>
          <w:numId w:val="7"/>
        </w:numPr>
        <w:ind w:left="900" w:right="114"/>
        <w:rPr>
          <w:rFonts w:asciiTheme="minorHAnsi" w:hAnsiTheme="minorHAnsi" w:cstheme="minorBidi"/>
          <w:sz w:val="20"/>
          <w:szCs w:val="20"/>
        </w:rPr>
      </w:pPr>
      <w:bookmarkStart w:id="13" w:name="_Hlk188969960"/>
      <w:r w:rsidRPr="5936C4EA">
        <w:rPr>
          <w:rFonts w:asciiTheme="minorHAnsi" w:hAnsiTheme="minorHAnsi" w:cstheme="minorBidi"/>
          <w:sz w:val="20"/>
          <w:szCs w:val="20"/>
        </w:rPr>
        <w:t xml:space="preserve">If LESSEE </w:t>
      </w:r>
      <w:r w:rsidR="23F213DA" w:rsidRPr="5936C4EA">
        <w:rPr>
          <w:rFonts w:asciiTheme="minorHAnsi" w:hAnsiTheme="minorHAnsi" w:cstheme="minorBidi"/>
          <w:sz w:val="20"/>
          <w:szCs w:val="20"/>
        </w:rPr>
        <w:t xml:space="preserve">graduates or </w:t>
      </w:r>
      <w:r w:rsidR="005766CD" w:rsidRPr="5936C4EA">
        <w:rPr>
          <w:rFonts w:asciiTheme="minorHAnsi" w:hAnsiTheme="minorHAnsi" w:cstheme="minorBidi"/>
          <w:sz w:val="20"/>
          <w:szCs w:val="20"/>
        </w:rPr>
        <w:t>is</w:t>
      </w:r>
      <w:r w:rsidRPr="5936C4EA">
        <w:rPr>
          <w:rFonts w:asciiTheme="minorHAnsi" w:hAnsiTheme="minorHAnsi" w:cstheme="minorBidi"/>
          <w:sz w:val="20"/>
          <w:szCs w:val="20"/>
        </w:rPr>
        <w:t xml:space="preserve"> no longer </w:t>
      </w:r>
      <w:r w:rsidR="0014288C" w:rsidRPr="5936C4EA">
        <w:rPr>
          <w:rFonts w:asciiTheme="minorHAnsi" w:hAnsiTheme="minorHAnsi" w:cstheme="minorBidi"/>
          <w:sz w:val="20"/>
          <w:szCs w:val="20"/>
        </w:rPr>
        <w:t>enrolled as a registered student at</w:t>
      </w:r>
      <w:r w:rsidRPr="5936C4EA">
        <w:rPr>
          <w:rFonts w:asciiTheme="minorHAnsi" w:hAnsiTheme="minorHAnsi" w:cstheme="minorBidi"/>
          <w:sz w:val="20"/>
          <w:szCs w:val="20"/>
        </w:rPr>
        <w:t xml:space="preserve"> UC Davis, LESSEE </w:t>
      </w:r>
      <w:r w:rsidR="0014288C" w:rsidRPr="5936C4EA">
        <w:rPr>
          <w:rFonts w:asciiTheme="minorHAnsi" w:hAnsiTheme="minorHAnsi" w:cstheme="minorBidi"/>
          <w:sz w:val="20"/>
          <w:szCs w:val="20"/>
        </w:rPr>
        <w:t xml:space="preserve">shall immediately notify </w:t>
      </w:r>
      <w:r w:rsidRPr="5936C4EA">
        <w:rPr>
          <w:rFonts w:asciiTheme="minorHAnsi" w:hAnsiTheme="minorHAnsi" w:cstheme="minorBidi"/>
          <w:sz w:val="20"/>
          <w:szCs w:val="20"/>
        </w:rPr>
        <w:t>the UNIVERSITY.</w:t>
      </w:r>
      <w:r w:rsidR="7F44CC5A" w:rsidRPr="5936C4EA">
        <w:rPr>
          <w:rFonts w:asciiTheme="minorHAnsi" w:hAnsiTheme="minorHAnsi" w:cstheme="minorBidi"/>
          <w:sz w:val="20"/>
          <w:szCs w:val="20"/>
        </w:rPr>
        <w:t xml:space="preserve"> </w:t>
      </w:r>
      <w:r w:rsidR="7F44CC5A" w:rsidRPr="005766CD">
        <w:rPr>
          <w:rFonts w:asciiTheme="minorHAnsi" w:eastAsiaTheme="minorEastAsia" w:hAnsiTheme="minorHAnsi" w:cstheme="minorBidi"/>
          <w:sz w:val="20"/>
          <w:szCs w:val="20"/>
        </w:rPr>
        <w:t xml:space="preserve">LESSEE must submit a cancellation request in writing to Student Housing &amp; Dining Services.  </w:t>
      </w:r>
    </w:p>
    <w:bookmarkEnd w:id="13"/>
    <w:p w14:paraId="7AAA100D" w14:textId="1F2A4286" w:rsidR="003812E6" w:rsidRPr="00BC7882" w:rsidRDefault="003812E6" w:rsidP="00BC7882">
      <w:pPr>
        <w:ind w:right="114"/>
        <w:rPr>
          <w:rFonts w:asciiTheme="minorHAnsi" w:hAnsiTheme="minorHAnsi" w:cstheme="minorBidi"/>
          <w:sz w:val="20"/>
          <w:szCs w:val="20"/>
        </w:rPr>
      </w:pPr>
    </w:p>
    <w:p w14:paraId="76F0F27F" w14:textId="2A2DAB85" w:rsidR="00AD2913" w:rsidRPr="007F4CB3" w:rsidRDefault="004909CC" w:rsidP="1D295D92">
      <w:pPr>
        <w:pStyle w:val="ListParagraph"/>
        <w:numPr>
          <w:ilvl w:val="0"/>
          <w:numId w:val="7"/>
        </w:numPr>
        <w:tabs>
          <w:tab w:val="left" w:pos="493"/>
        </w:tabs>
        <w:ind w:right="114"/>
        <w:rPr>
          <w:rFonts w:asciiTheme="minorHAnsi" w:hAnsiTheme="minorHAnsi" w:cstheme="minorBidi"/>
          <w:color w:val="000000" w:themeColor="text1"/>
          <w:sz w:val="20"/>
          <w:szCs w:val="20"/>
        </w:rPr>
      </w:pPr>
      <w:r w:rsidRPr="1D295D92">
        <w:rPr>
          <w:rFonts w:asciiTheme="minorHAnsi" w:hAnsiTheme="minorHAnsi" w:cstheme="minorBidi"/>
          <w:b/>
          <w:bCs/>
          <w:sz w:val="20"/>
          <w:szCs w:val="20"/>
        </w:rPr>
        <w:t xml:space="preserve">RENT, DEPOSIT and FEES: </w:t>
      </w:r>
      <w:r>
        <w:tab/>
      </w:r>
      <w:r w:rsidR="04AA3CF9" w:rsidRPr="1D295D92">
        <w:rPr>
          <w:rFonts w:asciiTheme="minorHAnsi" w:hAnsiTheme="minorHAnsi" w:cstheme="minorBidi"/>
          <w:color w:val="000000" w:themeColor="text1"/>
          <w:sz w:val="20"/>
          <w:szCs w:val="20"/>
        </w:rPr>
        <w:t xml:space="preserve"> </w:t>
      </w:r>
    </w:p>
    <w:p w14:paraId="669EF725" w14:textId="77777777" w:rsidR="00AD7812" w:rsidRPr="007F4CB3" w:rsidRDefault="00AD7812" w:rsidP="00AD7812">
      <w:pPr>
        <w:tabs>
          <w:tab w:val="left" w:pos="493"/>
        </w:tabs>
        <w:ind w:right="114" w:firstLine="480"/>
        <w:rPr>
          <w:rFonts w:asciiTheme="minorHAnsi" w:hAnsiTheme="minorHAnsi" w:cstheme="minorHAnsi"/>
          <w:color w:val="000000" w:themeColor="text1"/>
          <w:sz w:val="20"/>
          <w:szCs w:val="20"/>
        </w:rPr>
      </w:pPr>
    </w:p>
    <w:p w14:paraId="1B5A1681" w14:textId="5E9D26D7" w:rsidR="00AD7812" w:rsidRPr="007F4CB3" w:rsidRDefault="04AA3CF9" w:rsidP="5DFDFD6B">
      <w:pPr>
        <w:tabs>
          <w:tab w:val="left" w:pos="493"/>
        </w:tabs>
        <w:ind w:right="114" w:firstLine="480"/>
        <w:rPr>
          <w:rFonts w:asciiTheme="minorHAnsi" w:hAnsiTheme="minorHAnsi" w:cstheme="minorBidi"/>
          <w:color w:val="000000" w:themeColor="text1"/>
          <w:sz w:val="20"/>
          <w:szCs w:val="20"/>
        </w:rPr>
      </w:pPr>
      <w:r w:rsidRPr="5DFDFD6B">
        <w:rPr>
          <w:rFonts w:asciiTheme="minorHAnsi" w:hAnsiTheme="minorHAnsi" w:cstheme="minorBidi"/>
          <w:color w:val="000000" w:themeColor="text1"/>
          <w:sz w:val="20"/>
          <w:szCs w:val="20"/>
        </w:rPr>
        <w:t xml:space="preserve">Monthly Rent: </w:t>
      </w:r>
      <w:r w:rsidRPr="005A6190">
        <w:rPr>
          <w:rFonts w:asciiTheme="minorHAnsi" w:hAnsiTheme="minorHAnsi" w:cstheme="minorBidi"/>
          <w:sz w:val="20"/>
          <w:szCs w:val="20"/>
        </w:rPr>
        <w:t>___________</w:t>
      </w:r>
      <w:r w:rsidRPr="5DFDFD6B">
        <w:rPr>
          <w:rFonts w:asciiTheme="minorHAnsi" w:hAnsiTheme="minorHAnsi" w:cstheme="minorBidi"/>
          <w:color w:val="000000" w:themeColor="text1"/>
          <w:sz w:val="20"/>
          <w:szCs w:val="20"/>
        </w:rPr>
        <w:t xml:space="preserve"> </w:t>
      </w:r>
      <w:r>
        <w:tab/>
      </w:r>
    </w:p>
    <w:p w14:paraId="6B4BCC06" w14:textId="77777777" w:rsidR="00AD7812" w:rsidRPr="007F4CB3" w:rsidRDefault="00AD7812" w:rsidP="00342363">
      <w:pPr>
        <w:tabs>
          <w:tab w:val="left" w:pos="840"/>
        </w:tabs>
        <w:spacing w:line="276" w:lineRule="auto"/>
        <w:jc w:val="both"/>
        <w:rPr>
          <w:rFonts w:asciiTheme="minorHAnsi" w:hAnsiTheme="minorHAnsi" w:cstheme="minorHAnsi"/>
          <w:color w:val="000000" w:themeColor="text1"/>
          <w:sz w:val="20"/>
          <w:szCs w:val="20"/>
        </w:rPr>
      </w:pPr>
    </w:p>
    <w:p w14:paraId="73E8A322" w14:textId="144E5691" w:rsidR="00AD2913" w:rsidRPr="007F4CB3" w:rsidRDefault="04AA3CF9" w:rsidP="00342363">
      <w:pPr>
        <w:tabs>
          <w:tab w:val="left" w:pos="840"/>
        </w:tabs>
        <w:spacing w:line="276" w:lineRule="auto"/>
        <w:ind w:firstLine="480"/>
        <w:jc w:val="both"/>
        <w:rPr>
          <w:rFonts w:asciiTheme="minorHAnsi" w:hAnsiTheme="minorHAnsi" w:cstheme="minorHAnsi"/>
          <w:sz w:val="20"/>
          <w:szCs w:val="20"/>
        </w:rPr>
      </w:pPr>
      <w:r w:rsidRPr="007F4CB3">
        <w:rPr>
          <w:rFonts w:asciiTheme="minorHAnsi" w:hAnsiTheme="minorHAnsi" w:cstheme="minorHAnsi"/>
          <w:color w:val="000000" w:themeColor="text1"/>
          <w:sz w:val="20"/>
          <w:szCs w:val="20"/>
        </w:rPr>
        <w:t>Deposit: $250</w:t>
      </w:r>
      <w:r w:rsidRPr="005A6190">
        <w:rPr>
          <w:rFonts w:asciiTheme="minorHAnsi" w:hAnsiTheme="minorHAnsi" w:cstheme="minorHAnsi"/>
          <w:sz w:val="20"/>
          <w:szCs w:val="20"/>
        </w:rPr>
        <w:t>_______</w:t>
      </w:r>
    </w:p>
    <w:p w14:paraId="7DFEFB05" w14:textId="77777777" w:rsidR="00AD2913" w:rsidRPr="007F4CB3" w:rsidRDefault="00AD2913" w:rsidP="00554C4F">
      <w:pPr>
        <w:pStyle w:val="BodyText"/>
        <w:rPr>
          <w:rFonts w:asciiTheme="minorHAnsi" w:hAnsiTheme="minorHAnsi" w:cstheme="minorHAnsi"/>
          <w:sz w:val="20"/>
          <w:szCs w:val="20"/>
        </w:rPr>
      </w:pPr>
    </w:p>
    <w:p w14:paraId="7135A3A8" w14:textId="71362EE9" w:rsidR="00AD2913" w:rsidRPr="007F4CB3" w:rsidRDefault="22796DDB" w:rsidP="5DFDFD6B">
      <w:pPr>
        <w:pStyle w:val="ListParagraph"/>
        <w:tabs>
          <w:tab w:val="left" w:pos="493"/>
        </w:tabs>
        <w:ind w:left="492" w:right="113" w:firstLine="0"/>
        <w:rPr>
          <w:rFonts w:asciiTheme="minorHAnsi" w:hAnsiTheme="minorHAnsi" w:cstheme="minorBidi"/>
          <w:sz w:val="20"/>
          <w:szCs w:val="20"/>
        </w:rPr>
      </w:pPr>
      <w:r w:rsidRPr="5DFDFD6B">
        <w:rPr>
          <w:rFonts w:asciiTheme="minorHAnsi" w:hAnsiTheme="minorHAnsi" w:cstheme="minorBidi"/>
          <w:sz w:val="20"/>
          <w:szCs w:val="20"/>
        </w:rPr>
        <w:t xml:space="preserve">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shall pay the </w:t>
      </w:r>
      <w:r w:rsidR="1F93DC34"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monthly rent in the amount specified </w:t>
      </w:r>
      <w:r w:rsidRPr="5DFDFD6B" w:rsidDel="00B532F9">
        <w:rPr>
          <w:rFonts w:asciiTheme="minorHAnsi" w:hAnsiTheme="minorHAnsi" w:cstheme="minorBidi"/>
          <w:sz w:val="20"/>
          <w:szCs w:val="20"/>
        </w:rPr>
        <w:t xml:space="preserve">in </w:t>
      </w:r>
      <w:r w:rsidR="7EFD13F5" w:rsidRPr="5DFDFD6B">
        <w:rPr>
          <w:rFonts w:asciiTheme="minorHAnsi" w:hAnsiTheme="minorHAnsi" w:cstheme="minorBidi"/>
          <w:sz w:val="20"/>
          <w:szCs w:val="20"/>
        </w:rPr>
        <w:t xml:space="preserve">Section 7 of </w:t>
      </w:r>
      <w:r w:rsidR="7B6526C1" w:rsidRPr="5DFDFD6B">
        <w:rPr>
          <w:rFonts w:asciiTheme="minorHAnsi" w:hAnsiTheme="minorHAnsi" w:cstheme="minorBidi"/>
          <w:sz w:val="20"/>
          <w:szCs w:val="20"/>
        </w:rPr>
        <w:t xml:space="preserve">this </w:t>
      </w:r>
      <w:r w:rsidR="00E61011">
        <w:rPr>
          <w:rFonts w:asciiTheme="minorHAnsi" w:hAnsiTheme="minorHAnsi" w:cstheme="minorBidi"/>
          <w:sz w:val="20"/>
          <w:szCs w:val="20"/>
        </w:rPr>
        <w:t>L</w:t>
      </w:r>
      <w:r w:rsidR="7B6526C1" w:rsidRPr="5DFDFD6B">
        <w:rPr>
          <w:rFonts w:asciiTheme="minorHAnsi" w:hAnsiTheme="minorHAnsi" w:cstheme="minorBidi"/>
          <w:sz w:val="20"/>
          <w:szCs w:val="20"/>
        </w:rPr>
        <w:t>ease</w:t>
      </w:r>
      <w:r w:rsidRPr="5DFDFD6B">
        <w:rPr>
          <w:rFonts w:asciiTheme="minorHAnsi" w:hAnsiTheme="minorHAnsi" w:cstheme="minorBidi"/>
          <w:sz w:val="20"/>
          <w:szCs w:val="20"/>
        </w:rPr>
        <w:t xml:space="preserve">. </w:t>
      </w:r>
      <w:r w:rsidR="6EDBDEA2" w:rsidRPr="5DFDFD6B">
        <w:rPr>
          <w:rFonts w:asciiTheme="minorHAnsi" w:hAnsiTheme="minorHAnsi" w:cstheme="minorBidi"/>
          <w:sz w:val="20"/>
          <w:szCs w:val="20"/>
        </w:rPr>
        <w:t xml:space="preserve">Rent </w:t>
      </w:r>
      <w:r w:rsidR="35813623" w:rsidRPr="5DFDFD6B">
        <w:rPr>
          <w:rFonts w:asciiTheme="minorHAnsi" w:hAnsiTheme="minorHAnsi" w:cstheme="minorBidi"/>
          <w:sz w:val="20"/>
          <w:szCs w:val="20"/>
        </w:rPr>
        <w:t xml:space="preserve">payment will be due </w:t>
      </w:r>
      <w:r w:rsidRPr="5DFDFD6B">
        <w:rPr>
          <w:rFonts w:asciiTheme="minorHAnsi" w:hAnsiTheme="minorHAnsi" w:cstheme="minorBidi"/>
          <w:sz w:val="20"/>
          <w:szCs w:val="20"/>
        </w:rPr>
        <w:t>on the first day of the month, without demand or billing</w:t>
      </w:r>
      <w:r w:rsidR="35813623" w:rsidRPr="5DFDFD6B">
        <w:rPr>
          <w:rFonts w:asciiTheme="minorHAnsi" w:hAnsiTheme="minorHAnsi" w:cstheme="minorBidi"/>
          <w:sz w:val="20"/>
          <w:szCs w:val="20"/>
        </w:rPr>
        <w:t xml:space="preserve"> invoice. </w:t>
      </w:r>
      <w:r w:rsidR="5C2307CD" w:rsidRPr="5DFDFD6B">
        <w:rPr>
          <w:rFonts w:asciiTheme="minorHAnsi" w:hAnsiTheme="minorHAnsi" w:cstheme="minorBidi"/>
          <w:sz w:val="20"/>
          <w:szCs w:val="20"/>
        </w:rPr>
        <w:t>P</w:t>
      </w:r>
      <w:r w:rsidR="59179C0C" w:rsidRPr="5DFDFD6B">
        <w:rPr>
          <w:rFonts w:asciiTheme="minorHAnsi" w:hAnsiTheme="minorHAnsi" w:cstheme="minorBidi"/>
          <w:sz w:val="20"/>
          <w:szCs w:val="20"/>
        </w:rPr>
        <w:t>ayment will be due</w:t>
      </w:r>
      <w:r w:rsidR="2CF1B761" w:rsidRPr="5DFDFD6B">
        <w:rPr>
          <w:rFonts w:asciiTheme="minorHAnsi" w:hAnsiTheme="minorHAnsi" w:cstheme="minorBidi"/>
          <w:sz w:val="20"/>
          <w:szCs w:val="20"/>
        </w:rPr>
        <w:t xml:space="preserve"> </w:t>
      </w:r>
      <w:r w:rsidR="6B83B3EC" w:rsidRPr="5DFDFD6B">
        <w:rPr>
          <w:rFonts w:asciiTheme="minorHAnsi" w:hAnsiTheme="minorHAnsi" w:cstheme="minorBidi"/>
          <w:sz w:val="20"/>
          <w:szCs w:val="20"/>
        </w:rPr>
        <w:t xml:space="preserve">when </w:t>
      </w:r>
      <w:r w:rsidR="7B6526C1" w:rsidRPr="5DFDFD6B">
        <w:rPr>
          <w:rFonts w:asciiTheme="minorHAnsi" w:hAnsiTheme="minorHAnsi" w:cstheme="minorBidi"/>
          <w:sz w:val="20"/>
          <w:szCs w:val="20"/>
        </w:rPr>
        <w:t xml:space="preserve">the lease </w:t>
      </w:r>
      <w:r w:rsidR="00AA218D" w:rsidRPr="5DFDFD6B">
        <w:rPr>
          <w:rFonts w:asciiTheme="minorHAnsi" w:hAnsiTheme="minorHAnsi" w:cstheme="minorBidi"/>
          <w:sz w:val="20"/>
          <w:szCs w:val="20"/>
        </w:rPr>
        <w:t>begins and</w:t>
      </w:r>
      <w:r w:rsidR="69D4329F" w:rsidRPr="5DFDFD6B">
        <w:rPr>
          <w:rFonts w:asciiTheme="minorHAnsi" w:hAnsiTheme="minorHAnsi" w:cstheme="minorBidi"/>
          <w:sz w:val="20"/>
          <w:szCs w:val="20"/>
        </w:rPr>
        <w:t xml:space="preserve"> rent for any partial month shall be prorated at a daily rate</w:t>
      </w:r>
      <w:r w:rsidRPr="5DFDFD6B">
        <w:rPr>
          <w:rFonts w:asciiTheme="minorHAnsi" w:hAnsiTheme="minorHAnsi" w:cstheme="minorBidi"/>
          <w:sz w:val="20"/>
          <w:szCs w:val="20"/>
        </w:rPr>
        <w:t>.</w:t>
      </w:r>
      <w:r w:rsidR="63BF6D7D" w:rsidRPr="5DFDFD6B">
        <w:rPr>
          <w:rFonts w:asciiTheme="minorHAnsi" w:hAnsiTheme="minorHAnsi" w:cstheme="minorBidi"/>
          <w:sz w:val="20"/>
          <w:szCs w:val="20"/>
        </w:rPr>
        <w:t xml:space="preserve"> </w:t>
      </w:r>
      <w:r w:rsidRPr="5DFDFD6B">
        <w:rPr>
          <w:rFonts w:asciiTheme="minorHAnsi" w:hAnsiTheme="minorHAnsi" w:cstheme="minorBidi"/>
          <w:sz w:val="20"/>
          <w:szCs w:val="20"/>
        </w:rPr>
        <w:t xml:space="preserve">Unpaid rent becomes delinquent </w:t>
      </w:r>
      <w:r w:rsidR="4B4D6D17" w:rsidRPr="5DFDFD6B">
        <w:rPr>
          <w:rFonts w:asciiTheme="minorHAnsi" w:hAnsiTheme="minorHAnsi" w:cstheme="minorBidi"/>
          <w:sz w:val="20"/>
          <w:szCs w:val="20"/>
        </w:rPr>
        <w:t xml:space="preserve">fifteen </w:t>
      </w:r>
      <w:r w:rsidRPr="5DFDFD6B">
        <w:rPr>
          <w:rFonts w:asciiTheme="minorHAnsi" w:hAnsiTheme="minorHAnsi" w:cstheme="minorBidi"/>
          <w:sz w:val="20"/>
          <w:szCs w:val="20"/>
        </w:rPr>
        <w:t>(</w:t>
      </w:r>
      <w:r w:rsidR="70F69763" w:rsidRPr="5DFDFD6B">
        <w:rPr>
          <w:rFonts w:asciiTheme="minorHAnsi" w:hAnsiTheme="minorHAnsi" w:cstheme="minorBidi"/>
          <w:sz w:val="20"/>
          <w:szCs w:val="20"/>
        </w:rPr>
        <w:t>15</w:t>
      </w:r>
      <w:r w:rsidRPr="5DFDFD6B">
        <w:rPr>
          <w:rFonts w:asciiTheme="minorHAnsi" w:hAnsiTheme="minorHAnsi" w:cstheme="minorBidi"/>
          <w:sz w:val="20"/>
          <w:szCs w:val="20"/>
        </w:rPr>
        <w:t xml:space="preserve">) days after the </w:t>
      </w:r>
      <w:r w:rsidR="41DCA7C4" w:rsidRPr="5DFDFD6B">
        <w:rPr>
          <w:rFonts w:asciiTheme="minorHAnsi" w:hAnsiTheme="minorHAnsi" w:cstheme="minorBidi"/>
          <w:sz w:val="20"/>
          <w:szCs w:val="20"/>
        </w:rPr>
        <w:t xml:space="preserve">due </w:t>
      </w:r>
      <w:r w:rsidR="33BF81DC" w:rsidRPr="5DFDFD6B">
        <w:rPr>
          <w:rFonts w:asciiTheme="minorHAnsi" w:hAnsiTheme="minorHAnsi" w:cstheme="minorBidi"/>
          <w:sz w:val="20"/>
          <w:szCs w:val="20"/>
        </w:rPr>
        <w:t xml:space="preserve">date, </w:t>
      </w:r>
      <w:r w:rsidR="41DCA7C4" w:rsidRPr="5DFDFD6B">
        <w:rPr>
          <w:rFonts w:asciiTheme="minorHAnsi" w:hAnsiTheme="minorHAnsi" w:cstheme="minorBidi"/>
          <w:sz w:val="20"/>
          <w:szCs w:val="20"/>
        </w:rPr>
        <w:t>unless</w:t>
      </w:r>
      <w:r w:rsidRPr="5DFDFD6B">
        <w:rPr>
          <w:rFonts w:asciiTheme="minorHAnsi" w:hAnsiTheme="minorHAnsi" w:cstheme="minorBidi"/>
          <w:sz w:val="20"/>
          <w:szCs w:val="20"/>
        </w:rPr>
        <w:t xml:space="preserve"> a written extension has been obtained from Student Housing and Dining Services</w:t>
      </w:r>
      <w:r w:rsidR="6B83B3EC" w:rsidRPr="5DFDFD6B">
        <w:rPr>
          <w:rFonts w:asciiTheme="minorHAnsi" w:hAnsiTheme="minorHAnsi" w:cstheme="minorBidi"/>
          <w:sz w:val="20"/>
          <w:szCs w:val="20"/>
        </w:rPr>
        <w:t xml:space="preserve">. </w:t>
      </w:r>
      <w:r w:rsidRPr="5DFDFD6B">
        <w:rPr>
          <w:rFonts w:asciiTheme="minorHAnsi" w:hAnsiTheme="minorHAnsi" w:cstheme="minorBidi"/>
          <w:sz w:val="20"/>
          <w:szCs w:val="20"/>
        </w:rPr>
        <w:t>Failure</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to</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pay</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rent</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may</w:t>
      </w:r>
      <w:r w:rsidRPr="5DFDFD6B">
        <w:rPr>
          <w:rFonts w:asciiTheme="minorHAnsi" w:hAnsiTheme="minorHAnsi" w:cstheme="minorBidi"/>
          <w:spacing w:val="-3"/>
          <w:sz w:val="20"/>
          <w:szCs w:val="20"/>
        </w:rPr>
        <w:t xml:space="preserve"> </w:t>
      </w:r>
      <w:r w:rsidRPr="5DFDFD6B">
        <w:rPr>
          <w:rFonts w:asciiTheme="minorHAnsi" w:hAnsiTheme="minorHAnsi" w:cstheme="minorBidi"/>
          <w:sz w:val="20"/>
          <w:szCs w:val="20"/>
        </w:rPr>
        <w:t>result</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in</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action</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being</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taken,</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including</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a</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hold</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on</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future registration</w:t>
      </w:r>
      <w:r w:rsidRPr="5DFDFD6B" w:rsidDel="007A3BE3">
        <w:rPr>
          <w:rFonts w:asciiTheme="minorHAnsi" w:hAnsiTheme="minorHAnsi" w:cstheme="minorBidi"/>
          <w:sz w:val="20"/>
          <w:szCs w:val="20"/>
        </w:rPr>
        <w:t xml:space="preserve"> and</w:t>
      </w:r>
      <w:r w:rsidRPr="5DFDFD6B">
        <w:rPr>
          <w:rFonts w:asciiTheme="minorHAnsi" w:hAnsiTheme="minorHAnsi" w:cstheme="minorBidi"/>
          <w:sz w:val="20"/>
          <w:szCs w:val="20"/>
        </w:rPr>
        <w:t xml:space="preserve"> termination of the right of occupancy</w:t>
      </w:r>
      <w:r w:rsidR="62666ECF" w:rsidRPr="5DFDFD6B">
        <w:rPr>
          <w:rFonts w:asciiTheme="minorHAnsi" w:hAnsiTheme="minorHAnsi" w:cstheme="minorBidi"/>
          <w:sz w:val="20"/>
          <w:szCs w:val="20"/>
        </w:rPr>
        <w:t>.</w:t>
      </w:r>
      <w:r w:rsidR="5363152D" w:rsidRPr="5DFDFD6B">
        <w:rPr>
          <w:rFonts w:asciiTheme="minorHAnsi" w:hAnsiTheme="minorHAnsi" w:cstheme="minorBidi"/>
          <w:sz w:val="20"/>
          <w:szCs w:val="20"/>
        </w:rPr>
        <w:t xml:space="preserve"> </w:t>
      </w:r>
      <w:r w:rsidR="15133E4C" w:rsidRPr="5DFDFD6B">
        <w:rPr>
          <w:rFonts w:asciiTheme="minorHAnsi" w:hAnsiTheme="minorHAnsi" w:cstheme="minorBidi"/>
          <w:sz w:val="20"/>
          <w:szCs w:val="20"/>
        </w:rPr>
        <w:t>The LESSEE is responsible for ensuring</w:t>
      </w:r>
      <w:r w:rsidR="00C17147" w:rsidRPr="5DFDFD6B">
        <w:rPr>
          <w:rFonts w:asciiTheme="minorHAnsi" w:hAnsiTheme="minorHAnsi" w:cstheme="minorBidi"/>
          <w:sz w:val="20"/>
          <w:szCs w:val="20"/>
        </w:rPr>
        <w:t xml:space="preserve"> that any rent</w:t>
      </w:r>
      <w:r w:rsidR="15133E4C" w:rsidRPr="5DFDFD6B">
        <w:rPr>
          <w:rFonts w:asciiTheme="minorHAnsi" w:hAnsiTheme="minorHAnsi" w:cstheme="minorBidi"/>
          <w:sz w:val="20"/>
          <w:szCs w:val="20"/>
        </w:rPr>
        <w:t xml:space="preserve"> payments made </w:t>
      </w:r>
      <w:r w:rsidR="00C17147" w:rsidRPr="5DFDFD6B">
        <w:rPr>
          <w:rFonts w:asciiTheme="minorHAnsi" w:hAnsiTheme="minorHAnsi" w:cstheme="minorBidi"/>
          <w:sz w:val="20"/>
          <w:szCs w:val="20"/>
        </w:rPr>
        <w:t xml:space="preserve">through UNIVERSITY’s online student account billing portal </w:t>
      </w:r>
      <w:r w:rsidR="15133E4C" w:rsidRPr="5DFDFD6B">
        <w:rPr>
          <w:rFonts w:asciiTheme="minorHAnsi" w:hAnsiTheme="minorHAnsi" w:cstheme="minorBidi"/>
          <w:sz w:val="20"/>
          <w:szCs w:val="20"/>
        </w:rPr>
        <w:t xml:space="preserve">are allocated to </w:t>
      </w:r>
      <w:r w:rsidR="00C17147" w:rsidRPr="5DFDFD6B">
        <w:rPr>
          <w:rFonts w:asciiTheme="minorHAnsi" w:hAnsiTheme="minorHAnsi" w:cstheme="minorBidi"/>
          <w:sz w:val="20"/>
          <w:szCs w:val="20"/>
        </w:rPr>
        <w:t>LESSEE’s</w:t>
      </w:r>
      <w:r w:rsidR="15133E4C" w:rsidRPr="5DFDFD6B">
        <w:rPr>
          <w:rFonts w:asciiTheme="minorHAnsi" w:hAnsiTheme="minorHAnsi" w:cstheme="minorBidi"/>
          <w:sz w:val="20"/>
          <w:szCs w:val="20"/>
        </w:rPr>
        <w:t xml:space="preserve"> housing fees</w:t>
      </w:r>
      <w:bookmarkStart w:id="14" w:name="_Hlk188970080"/>
      <w:r w:rsidR="002B53FE" w:rsidRPr="5DFDFD6B">
        <w:rPr>
          <w:rFonts w:asciiTheme="minorHAnsi" w:hAnsiTheme="minorHAnsi" w:cstheme="minorBidi"/>
          <w:sz w:val="20"/>
          <w:szCs w:val="20"/>
        </w:rPr>
        <w:t>, by selecting the appropriate designations in the payment form; failure to direct payments toward rent in the online portal may result in payments being incorrectly applied</w:t>
      </w:r>
      <w:bookmarkEnd w:id="14"/>
      <w:r w:rsidR="15133E4C" w:rsidRPr="5DFDFD6B">
        <w:rPr>
          <w:rFonts w:asciiTheme="minorHAnsi" w:hAnsiTheme="minorHAnsi" w:cstheme="minorBidi"/>
          <w:sz w:val="20"/>
          <w:szCs w:val="20"/>
        </w:rPr>
        <w:t xml:space="preserve">. </w:t>
      </w:r>
      <w:commentRangeStart w:id="15"/>
      <w:commentRangeEnd w:id="15"/>
      <w:r w:rsidR="00203741" w:rsidRPr="007F4CB3">
        <w:rPr>
          <w:rStyle w:val="CommentReference"/>
          <w:rFonts w:asciiTheme="minorHAnsi" w:hAnsiTheme="minorHAnsi" w:cstheme="minorBidi"/>
          <w:sz w:val="20"/>
          <w:szCs w:val="20"/>
        </w:rPr>
        <w:commentReference w:id="15"/>
      </w:r>
    </w:p>
    <w:p w14:paraId="346DB314" w14:textId="7DA691EF" w:rsidR="00AD2913" w:rsidRPr="007F4CB3" w:rsidRDefault="00AD2913" w:rsidP="00654517">
      <w:pPr>
        <w:pStyle w:val="BodyText"/>
        <w:rPr>
          <w:rFonts w:asciiTheme="minorHAnsi" w:hAnsiTheme="minorHAnsi" w:cstheme="minorHAnsi"/>
          <w:sz w:val="20"/>
          <w:szCs w:val="20"/>
        </w:rPr>
      </w:pPr>
    </w:p>
    <w:p w14:paraId="7D61BE5E" w14:textId="4D38C056" w:rsidR="00C72651" w:rsidRDefault="438477C3" w:rsidP="1D295D92">
      <w:pPr>
        <w:pStyle w:val="ListParagraph"/>
        <w:tabs>
          <w:tab w:val="left" w:pos="492"/>
        </w:tabs>
        <w:ind w:left="492" w:right="113" w:firstLine="0"/>
        <w:jc w:val="left"/>
        <w:rPr>
          <w:rFonts w:asciiTheme="minorHAnsi" w:hAnsiTheme="minorHAnsi" w:cstheme="minorBidi"/>
          <w:sz w:val="20"/>
          <w:szCs w:val="20"/>
        </w:rPr>
      </w:pPr>
      <w:r w:rsidRPr="1D295D92">
        <w:rPr>
          <w:rFonts w:asciiTheme="minorHAnsi" w:hAnsiTheme="minorHAnsi" w:cstheme="minorBidi"/>
          <w:sz w:val="20"/>
          <w:szCs w:val="20"/>
        </w:rPr>
        <w:t xml:space="preserve">The </w:t>
      </w:r>
      <w:r w:rsidR="00F6275A" w:rsidRPr="1D295D92">
        <w:rPr>
          <w:rFonts w:asciiTheme="minorHAnsi" w:hAnsiTheme="minorHAnsi" w:cstheme="minorBidi"/>
          <w:sz w:val="20"/>
          <w:szCs w:val="20"/>
        </w:rPr>
        <w:t>LESSEE agrees</w:t>
      </w:r>
      <w:r w:rsidRPr="1D295D92">
        <w:rPr>
          <w:rFonts w:asciiTheme="minorHAnsi" w:hAnsiTheme="minorHAnsi" w:cstheme="minorBidi"/>
          <w:sz w:val="20"/>
          <w:szCs w:val="20"/>
        </w:rPr>
        <w:t xml:space="preserve"> to pay </w:t>
      </w:r>
      <w:r w:rsidR="5325FFB1" w:rsidRPr="1D295D92">
        <w:rPr>
          <w:rFonts w:asciiTheme="minorHAnsi" w:hAnsiTheme="minorHAnsi" w:cstheme="minorBidi"/>
          <w:sz w:val="20"/>
          <w:szCs w:val="20"/>
        </w:rPr>
        <w:t>the</w:t>
      </w:r>
      <w:r w:rsidRPr="1D295D92">
        <w:rPr>
          <w:rFonts w:asciiTheme="minorHAnsi" w:hAnsiTheme="minorHAnsi" w:cstheme="minorBidi"/>
          <w:sz w:val="20"/>
          <w:szCs w:val="20"/>
        </w:rPr>
        <w:t xml:space="preserve"> deposit upon acceptance of </w:t>
      </w:r>
      <w:r w:rsidR="71E0F007" w:rsidRPr="1D295D92">
        <w:rPr>
          <w:rFonts w:asciiTheme="minorHAnsi" w:hAnsiTheme="minorHAnsi" w:cstheme="minorBidi"/>
          <w:sz w:val="20"/>
          <w:szCs w:val="20"/>
        </w:rPr>
        <w:t xml:space="preserve">this </w:t>
      </w:r>
      <w:r w:rsidR="374504A6" w:rsidRPr="1D295D92">
        <w:rPr>
          <w:rFonts w:asciiTheme="minorHAnsi" w:hAnsiTheme="minorHAnsi" w:cstheme="minorBidi"/>
          <w:sz w:val="20"/>
          <w:szCs w:val="20"/>
        </w:rPr>
        <w:t>Leas</w:t>
      </w:r>
      <w:r w:rsidR="374504A6" w:rsidRPr="1D295D92">
        <w:rPr>
          <w:rFonts w:asciiTheme="minorHAnsi" w:eastAsiaTheme="minorEastAsia" w:hAnsiTheme="minorHAnsi" w:cstheme="minorBidi"/>
          <w:sz w:val="20"/>
          <w:szCs w:val="20"/>
        </w:rPr>
        <w:t>e</w:t>
      </w:r>
      <w:r w:rsidRPr="1D295D92" w:rsidDel="32BA3033">
        <w:rPr>
          <w:rFonts w:asciiTheme="minorHAnsi" w:eastAsiaTheme="minorEastAsia" w:hAnsiTheme="minorHAnsi" w:cstheme="minorBidi"/>
          <w:sz w:val="20"/>
          <w:szCs w:val="20"/>
        </w:rPr>
        <w:t xml:space="preserve">; </w:t>
      </w:r>
      <w:r w:rsidR="32BA3033" w:rsidRPr="1D295D92">
        <w:rPr>
          <w:rFonts w:asciiTheme="minorHAnsi" w:eastAsiaTheme="minorEastAsia" w:hAnsiTheme="minorHAnsi" w:cstheme="minorBidi"/>
          <w:sz w:val="20"/>
          <w:szCs w:val="20"/>
        </w:rPr>
        <w:t>provided however that if this Lease is a renewal of a prior lease agreement, U</w:t>
      </w:r>
      <w:r w:rsidR="4AE2B98E" w:rsidRPr="1D295D92">
        <w:rPr>
          <w:rFonts w:asciiTheme="minorHAnsi" w:eastAsiaTheme="minorEastAsia" w:hAnsiTheme="minorHAnsi" w:cstheme="minorBidi"/>
          <w:sz w:val="20"/>
          <w:szCs w:val="20"/>
        </w:rPr>
        <w:t xml:space="preserve">NIVERSITY </w:t>
      </w:r>
      <w:r w:rsidR="32BA3033" w:rsidRPr="1D295D92">
        <w:rPr>
          <w:rFonts w:asciiTheme="minorHAnsi" w:eastAsiaTheme="minorEastAsia" w:hAnsiTheme="minorHAnsi" w:cstheme="minorBidi"/>
          <w:sz w:val="20"/>
          <w:szCs w:val="20"/>
        </w:rPr>
        <w:t xml:space="preserve">will retain original deposit and LESSEE will not be required to pay a second deposit for the </w:t>
      </w:r>
      <w:r w:rsidR="56601630" w:rsidRPr="1D295D92">
        <w:rPr>
          <w:rFonts w:asciiTheme="minorHAnsi" w:eastAsiaTheme="minorEastAsia" w:hAnsiTheme="minorHAnsi" w:cstheme="minorBidi"/>
          <w:sz w:val="20"/>
          <w:szCs w:val="20"/>
        </w:rPr>
        <w:lastRenderedPageBreak/>
        <w:t>renewal of</w:t>
      </w:r>
      <w:r w:rsidR="00317781" w:rsidRPr="1D295D92">
        <w:rPr>
          <w:rFonts w:asciiTheme="minorHAnsi" w:eastAsiaTheme="minorEastAsia" w:hAnsiTheme="minorHAnsi" w:cstheme="minorBidi"/>
          <w:sz w:val="20"/>
          <w:szCs w:val="20"/>
        </w:rPr>
        <w:t xml:space="preserve"> the same</w:t>
      </w:r>
      <w:r w:rsidR="00F6275A" w:rsidRPr="1D295D92">
        <w:rPr>
          <w:rFonts w:asciiTheme="minorHAnsi" w:eastAsiaTheme="minorEastAsia" w:hAnsiTheme="minorHAnsi" w:cstheme="minorBidi"/>
          <w:sz w:val="20"/>
          <w:szCs w:val="20"/>
        </w:rPr>
        <w:t xml:space="preserve"> </w:t>
      </w:r>
      <w:r w:rsidR="4A5F6382" w:rsidRPr="1D295D92">
        <w:rPr>
          <w:rFonts w:asciiTheme="minorHAnsi" w:eastAsiaTheme="minorEastAsia" w:hAnsiTheme="minorHAnsi" w:cstheme="minorBidi"/>
          <w:sz w:val="20"/>
          <w:szCs w:val="20"/>
        </w:rPr>
        <w:t>a</w:t>
      </w:r>
      <w:r w:rsidR="00F6275A" w:rsidRPr="1D295D92">
        <w:rPr>
          <w:rFonts w:asciiTheme="minorHAnsi" w:eastAsiaTheme="minorEastAsia" w:hAnsiTheme="minorHAnsi" w:cstheme="minorBidi"/>
          <w:sz w:val="20"/>
          <w:szCs w:val="20"/>
        </w:rPr>
        <w:t>partment</w:t>
      </w:r>
      <w:r w:rsidRPr="1D295D92">
        <w:rPr>
          <w:rFonts w:asciiTheme="minorHAnsi" w:eastAsiaTheme="minorEastAsia" w:hAnsiTheme="minorHAnsi" w:cstheme="minorBidi"/>
          <w:sz w:val="20"/>
          <w:szCs w:val="20"/>
        </w:rPr>
        <w:t xml:space="preserve">. This deposit shall be held as security </w:t>
      </w:r>
      <w:r w:rsidR="512627FB" w:rsidRPr="1D295D92">
        <w:rPr>
          <w:rFonts w:asciiTheme="minorHAnsi" w:eastAsiaTheme="minorEastAsia" w:hAnsiTheme="minorHAnsi" w:cstheme="minorBidi"/>
          <w:sz w:val="20"/>
          <w:szCs w:val="20"/>
        </w:rPr>
        <w:t>for LESSEE’s obligations he</w:t>
      </w:r>
      <w:r w:rsidR="512627FB" w:rsidRPr="1D295D92">
        <w:rPr>
          <w:rFonts w:asciiTheme="minorHAnsi" w:hAnsiTheme="minorHAnsi" w:cstheme="minorBidi"/>
          <w:sz w:val="20"/>
          <w:szCs w:val="20"/>
        </w:rPr>
        <w:t xml:space="preserve">reunder </w:t>
      </w:r>
      <w:r w:rsidRPr="1D295D92">
        <w:rPr>
          <w:rFonts w:asciiTheme="minorHAnsi" w:hAnsiTheme="minorHAnsi" w:cstheme="minorBidi"/>
          <w:sz w:val="20"/>
          <w:szCs w:val="20"/>
        </w:rPr>
        <w:t>and shall be refunded upon termination, expiration or</w:t>
      </w:r>
      <w:r w:rsidRPr="1D295D92" w:rsidDel="00F71542">
        <w:rPr>
          <w:rFonts w:asciiTheme="minorHAnsi" w:hAnsiTheme="minorHAnsi" w:cstheme="minorBidi"/>
          <w:spacing w:val="-7"/>
          <w:sz w:val="20"/>
          <w:szCs w:val="20"/>
        </w:rPr>
        <w:t xml:space="preserve"> </w:t>
      </w:r>
      <w:r w:rsidRPr="1D295D92">
        <w:rPr>
          <w:rFonts w:asciiTheme="minorHAnsi" w:hAnsiTheme="minorHAnsi" w:cstheme="minorBidi"/>
          <w:sz w:val="20"/>
          <w:szCs w:val="20"/>
        </w:rPr>
        <w:t>cancellation</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of</w:t>
      </w:r>
      <w:r w:rsidRPr="1D295D92">
        <w:rPr>
          <w:rFonts w:asciiTheme="minorHAnsi" w:hAnsiTheme="minorHAnsi" w:cstheme="minorBidi"/>
          <w:spacing w:val="-8"/>
          <w:sz w:val="20"/>
          <w:szCs w:val="20"/>
        </w:rPr>
        <w:t xml:space="preserve"> </w:t>
      </w:r>
      <w:r w:rsidR="71E0F007" w:rsidRPr="1D295D92">
        <w:rPr>
          <w:rFonts w:asciiTheme="minorHAnsi" w:hAnsiTheme="minorHAnsi" w:cstheme="minorBidi"/>
          <w:sz w:val="20"/>
          <w:szCs w:val="20"/>
        </w:rPr>
        <w:t xml:space="preserve">this </w:t>
      </w:r>
      <w:r w:rsidR="27627AA3" w:rsidRPr="1D295D92">
        <w:rPr>
          <w:rFonts w:asciiTheme="minorHAnsi" w:hAnsiTheme="minorHAnsi" w:cstheme="minorBidi"/>
          <w:sz w:val="20"/>
          <w:szCs w:val="20"/>
        </w:rPr>
        <w:t>L</w:t>
      </w:r>
      <w:r w:rsidR="71E0F007" w:rsidRPr="1D295D92">
        <w:rPr>
          <w:rFonts w:asciiTheme="minorHAnsi" w:hAnsiTheme="minorHAnsi" w:cstheme="minorBidi"/>
          <w:sz w:val="20"/>
          <w:szCs w:val="20"/>
        </w:rPr>
        <w:t xml:space="preserve">ease </w:t>
      </w:r>
      <w:r w:rsidRPr="1D295D92">
        <w:rPr>
          <w:rFonts w:asciiTheme="minorHAnsi" w:hAnsiTheme="minorHAnsi" w:cstheme="minorBidi"/>
          <w:sz w:val="20"/>
          <w:szCs w:val="20"/>
        </w:rPr>
        <w:t>after</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making</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deductions</w:t>
      </w:r>
      <w:r w:rsidRPr="1D295D92">
        <w:rPr>
          <w:rFonts w:asciiTheme="minorHAnsi" w:hAnsiTheme="minorHAnsi" w:cstheme="minorBidi"/>
          <w:spacing w:val="-9"/>
          <w:sz w:val="20"/>
          <w:szCs w:val="20"/>
        </w:rPr>
        <w:t xml:space="preserve"> </w:t>
      </w:r>
      <w:r w:rsidRPr="1D295D92">
        <w:rPr>
          <w:rFonts w:asciiTheme="minorHAnsi" w:hAnsiTheme="minorHAnsi" w:cstheme="minorBidi"/>
          <w:sz w:val="20"/>
          <w:szCs w:val="20"/>
        </w:rPr>
        <w:t>for</w:t>
      </w:r>
      <w:r w:rsidRPr="1D295D92">
        <w:rPr>
          <w:rFonts w:asciiTheme="minorHAnsi" w:hAnsiTheme="minorHAnsi" w:cstheme="minorBidi"/>
          <w:spacing w:val="-8"/>
          <w:sz w:val="20"/>
          <w:szCs w:val="20"/>
        </w:rPr>
        <w:t xml:space="preserve"> </w:t>
      </w:r>
      <w:r w:rsidRPr="1D295D92">
        <w:rPr>
          <w:rFonts w:asciiTheme="minorHAnsi" w:hAnsiTheme="minorHAnsi" w:cstheme="minorBidi"/>
          <w:sz w:val="20"/>
          <w:szCs w:val="20"/>
        </w:rPr>
        <w:t>rent</w:t>
      </w:r>
      <w:r w:rsidRPr="1D295D92">
        <w:rPr>
          <w:rFonts w:asciiTheme="minorHAnsi" w:hAnsiTheme="minorHAnsi" w:cstheme="minorBidi"/>
          <w:spacing w:val="-8"/>
          <w:sz w:val="20"/>
          <w:szCs w:val="20"/>
        </w:rPr>
        <w:t xml:space="preserve"> </w:t>
      </w:r>
      <w:r w:rsidRPr="1D295D92">
        <w:rPr>
          <w:rFonts w:asciiTheme="minorHAnsi" w:hAnsiTheme="minorHAnsi" w:cstheme="minorBidi"/>
          <w:sz w:val="20"/>
          <w:szCs w:val="20"/>
        </w:rPr>
        <w:t>owed,</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and</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any</w:t>
      </w:r>
      <w:r w:rsidRPr="1D295D92">
        <w:rPr>
          <w:rFonts w:asciiTheme="minorHAnsi" w:hAnsiTheme="minorHAnsi" w:cstheme="minorBidi"/>
          <w:spacing w:val="-6"/>
          <w:sz w:val="20"/>
          <w:szCs w:val="20"/>
        </w:rPr>
        <w:t xml:space="preserve"> </w:t>
      </w:r>
      <w:r w:rsidRPr="1D295D92">
        <w:rPr>
          <w:rFonts w:asciiTheme="minorHAnsi" w:hAnsiTheme="minorHAnsi" w:cstheme="minorBidi"/>
          <w:sz w:val="20"/>
          <w:szCs w:val="20"/>
        </w:rPr>
        <w:t>amounts</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reasonably</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necessary</w:t>
      </w:r>
      <w:r w:rsidR="7A0C4771" w:rsidRPr="1D295D92">
        <w:rPr>
          <w:rFonts w:asciiTheme="minorHAnsi" w:hAnsiTheme="minorHAnsi" w:cstheme="minorBidi"/>
          <w:sz w:val="20"/>
          <w:szCs w:val="20"/>
        </w:rPr>
        <w:t xml:space="preserve"> </w:t>
      </w:r>
      <w:r w:rsidR="4A327BF5" w:rsidRPr="1D295D92">
        <w:rPr>
          <w:rFonts w:asciiTheme="minorHAnsi" w:hAnsiTheme="minorHAnsi" w:cstheme="minorBidi"/>
          <w:sz w:val="20"/>
          <w:szCs w:val="20"/>
        </w:rPr>
        <w:t xml:space="preserve">to </w:t>
      </w:r>
      <w:r w:rsidR="7A0C4771" w:rsidRPr="1D295D92">
        <w:rPr>
          <w:rFonts w:asciiTheme="minorHAnsi" w:hAnsiTheme="minorHAnsi" w:cstheme="minorBidi"/>
          <w:sz w:val="20"/>
          <w:szCs w:val="20"/>
        </w:rPr>
        <w:t>(a)</w:t>
      </w:r>
      <w:r w:rsidRPr="1D295D92">
        <w:rPr>
          <w:rFonts w:asciiTheme="minorHAnsi" w:hAnsiTheme="minorHAnsi" w:cstheme="minorBidi"/>
          <w:sz w:val="20"/>
          <w:szCs w:val="20"/>
        </w:rPr>
        <w:t xml:space="preserve"> cover repairs, damages or loss caused by the </w:t>
      </w:r>
      <w:r w:rsidR="0FEA08CF" w:rsidRPr="1D295D92">
        <w:rPr>
          <w:rFonts w:asciiTheme="minorHAnsi" w:hAnsiTheme="minorHAnsi" w:cstheme="minorBidi"/>
          <w:sz w:val="20"/>
          <w:szCs w:val="20"/>
        </w:rPr>
        <w:t>LESSEE</w:t>
      </w:r>
      <w:r w:rsidR="15547A73" w:rsidRPr="1D295D92">
        <w:rPr>
          <w:rFonts w:asciiTheme="minorHAnsi" w:hAnsiTheme="minorHAnsi" w:cstheme="minorBidi"/>
          <w:sz w:val="20"/>
          <w:szCs w:val="20"/>
        </w:rPr>
        <w:t xml:space="preserve">, </w:t>
      </w:r>
      <w:r w:rsidRPr="1D295D92">
        <w:rPr>
          <w:rFonts w:asciiTheme="minorHAnsi" w:hAnsiTheme="minorHAnsi" w:cstheme="minorBidi"/>
          <w:sz w:val="20"/>
          <w:szCs w:val="20"/>
        </w:rPr>
        <w:t>(b) clean the apartment beyond reasonable use and wear</w:t>
      </w:r>
      <w:r w:rsidR="15547A73" w:rsidRPr="1D295D92">
        <w:rPr>
          <w:rFonts w:asciiTheme="minorHAnsi" w:hAnsiTheme="minorHAnsi" w:cstheme="minorBidi"/>
          <w:sz w:val="20"/>
          <w:szCs w:val="20"/>
        </w:rPr>
        <w:t xml:space="preserve">, and (c) cover </w:t>
      </w:r>
      <w:r w:rsidR="4B88F064" w:rsidRPr="1D295D92">
        <w:rPr>
          <w:rFonts w:asciiTheme="minorHAnsi" w:hAnsiTheme="minorHAnsi" w:cstheme="minorBidi"/>
          <w:sz w:val="20"/>
          <w:szCs w:val="20"/>
        </w:rPr>
        <w:t xml:space="preserve">fees or charges as a result of </w:t>
      </w:r>
      <w:r w:rsidR="15547A73" w:rsidRPr="1D295D92">
        <w:rPr>
          <w:rFonts w:asciiTheme="minorHAnsi" w:hAnsiTheme="minorHAnsi" w:cstheme="minorBidi"/>
          <w:sz w:val="20"/>
          <w:szCs w:val="20"/>
        </w:rPr>
        <w:t>LESSEE</w:t>
      </w:r>
      <w:r w:rsidR="07C859DF" w:rsidRPr="1D295D92">
        <w:rPr>
          <w:rFonts w:asciiTheme="minorHAnsi" w:hAnsiTheme="minorHAnsi" w:cstheme="minorBidi"/>
          <w:sz w:val="20"/>
          <w:szCs w:val="20"/>
        </w:rPr>
        <w:t>’s</w:t>
      </w:r>
      <w:r w:rsidR="15547A73" w:rsidRPr="1D295D92">
        <w:rPr>
          <w:rFonts w:asciiTheme="minorHAnsi" w:hAnsiTheme="minorHAnsi" w:cstheme="minorBidi"/>
          <w:sz w:val="20"/>
          <w:szCs w:val="20"/>
        </w:rPr>
        <w:t xml:space="preserve"> default in payment of rent.</w:t>
      </w:r>
      <w:r w:rsidRPr="1D295D92">
        <w:rPr>
          <w:rFonts w:asciiTheme="minorHAnsi" w:hAnsiTheme="minorHAnsi" w:cstheme="minorBidi"/>
          <w:sz w:val="20"/>
          <w:szCs w:val="20"/>
        </w:rPr>
        <w:t xml:space="preserve"> </w:t>
      </w:r>
      <w:r w:rsidR="109DC3E6" w:rsidRPr="1D295D92">
        <w:rPr>
          <w:rFonts w:asciiTheme="minorHAnsi" w:hAnsiTheme="minorHAnsi" w:cstheme="minorBidi"/>
          <w:sz w:val="20"/>
          <w:szCs w:val="20"/>
        </w:rPr>
        <w:t>In the event such cost for</w:t>
      </w:r>
      <w:r w:rsidR="77E5D1E6" w:rsidRPr="1D295D92">
        <w:rPr>
          <w:rFonts w:asciiTheme="minorHAnsi" w:hAnsiTheme="minorHAnsi" w:cstheme="minorBidi"/>
          <w:sz w:val="20"/>
          <w:szCs w:val="20"/>
        </w:rPr>
        <w:t xml:space="preserve"> unpaid rent,</w:t>
      </w:r>
      <w:r w:rsidR="109DC3E6" w:rsidRPr="1D295D92">
        <w:rPr>
          <w:rFonts w:asciiTheme="minorHAnsi" w:hAnsiTheme="minorHAnsi" w:cstheme="minorBidi"/>
          <w:sz w:val="20"/>
          <w:szCs w:val="20"/>
        </w:rPr>
        <w:t xml:space="preserve"> loss, damage, repairs, cleaning</w:t>
      </w:r>
      <w:r w:rsidR="61238983" w:rsidRPr="1D295D92">
        <w:rPr>
          <w:rFonts w:asciiTheme="minorHAnsi" w:hAnsiTheme="minorHAnsi" w:cstheme="minorBidi"/>
          <w:sz w:val="20"/>
          <w:szCs w:val="20"/>
        </w:rPr>
        <w:t xml:space="preserve">, or other fees or </w:t>
      </w:r>
      <w:r w:rsidR="1FF8EE89" w:rsidRPr="1D295D92">
        <w:rPr>
          <w:rFonts w:asciiTheme="minorHAnsi" w:hAnsiTheme="minorHAnsi" w:cstheme="minorBidi"/>
          <w:sz w:val="20"/>
          <w:szCs w:val="20"/>
        </w:rPr>
        <w:t>charges exceeds</w:t>
      </w:r>
      <w:r w:rsidR="109DC3E6" w:rsidRPr="1D295D92">
        <w:rPr>
          <w:rFonts w:asciiTheme="minorHAnsi" w:hAnsiTheme="minorHAnsi" w:cstheme="minorBidi"/>
          <w:sz w:val="20"/>
          <w:szCs w:val="20"/>
        </w:rPr>
        <w:t xml:space="preserve"> the amount of the deposit, the LESSEE shall pay such additional amounts as may be required to cover the excess costs.</w:t>
      </w:r>
    </w:p>
    <w:p w14:paraId="23E43C1A" w14:textId="77777777" w:rsidR="00C72651" w:rsidRDefault="00C72651" w:rsidP="00E76CCA">
      <w:pPr>
        <w:pStyle w:val="ListParagraph"/>
        <w:tabs>
          <w:tab w:val="left" w:pos="492"/>
        </w:tabs>
        <w:ind w:left="492" w:right="113" w:firstLine="0"/>
        <w:jc w:val="left"/>
        <w:rPr>
          <w:rFonts w:asciiTheme="minorHAnsi" w:hAnsiTheme="minorHAnsi" w:cstheme="minorHAnsi"/>
          <w:sz w:val="20"/>
          <w:szCs w:val="20"/>
        </w:rPr>
      </w:pPr>
    </w:p>
    <w:p w14:paraId="5D06C968" w14:textId="26CB831D" w:rsidR="00E76CCA" w:rsidRPr="00891391" w:rsidRDefault="00EE3B1E" w:rsidP="5DFDFD6B">
      <w:pPr>
        <w:pStyle w:val="ListParagraph"/>
        <w:tabs>
          <w:tab w:val="left" w:pos="492"/>
        </w:tabs>
        <w:ind w:left="492" w:right="113" w:firstLine="0"/>
        <w:jc w:val="left"/>
        <w:rPr>
          <w:rFonts w:asciiTheme="minorHAnsi" w:hAnsiTheme="minorHAnsi" w:cstheme="minorBidi"/>
          <w:sz w:val="20"/>
          <w:szCs w:val="20"/>
        </w:rPr>
      </w:pPr>
      <w:r w:rsidRPr="5DFDFD6B">
        <w:rPr>
          <w:rFonts w:asciiTheme="minorHAnsi" w:hAnsiTheme="minorHAnsi" w:cstheme="minorBidi"/>
          <w:sz w:val="20"/>
          <w:szCs w:val="20"/>
        </w:rPr>
        <w:t xml:space="preserve">In the event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fails to occupy the apartment after </w:t>
      </w:r>
      <w:r w:rsidR="117EC740" w:rsidRPr="5DFDFD6B">
        <w:rPr>
          <w:rFonts w:asciiTheme="minorHAnsi" w:hAnsiTheme="minorHAnsi" w:cstheme="minorBidi"/>
          <w:sz w:val="20"/>
          <w:szCs w:val="20"/>
        </w:rPr>
        <w:t>signing</w:t>
      </w:r>
      <w:r w:rsidR="00EF298B" w:rsidRPr="5DFDFD6B">
        <w:rPr>
          <w:rFonts w:asciiTheme="minorHAnsi" w:hAnsiTheme="minorHAnsi" w:cstheme="minorBidi"/>
          <w:sz w:val="20"/>
          <w:szCs w:val="20"/>
        </w:rPr>
        <w:t xml:space="preserve"> </w:t>
      </w:r>
      <w:r w:rsidR="00AC6CB3" w:rsidRPr="5DFDFD6B">
        <w:rPr>
          <w:rFonts w:asciiTheme="minorHAnsi" w:hAnsiTheme="minorHAnsi" w:cstheme="minorBidi"/>
          <w:sz w:val="20"/>
          <w:szCs w:val="20"/>
        </w:rPr>
        <w:t xml:space="preserve">the </w:t>
      </w:r>
      <w:r w:rsidR="002B53FE" w:rsidRPr="5DFDFD6B">
        <w:rPr>
          <w:rFonts w:asciiTheme="minorHAnsi" w:hAnsiTheme="minorHAnsi" w:cstheme="minorBidi"/>
          <w:sz w:val="20"/>
          <w:szCs w:val="20"/>
        </w:rPr>
        <w:t>Lease</w:t>
      </w:r>
      <w:r w:rsidRPr="5DFDFD6B">
        <w:rPr>
          <w:rFonts w:asciiTheme="minorHAnsi" w:hAnsiTheme="minorHAnsi" w:cstheme="minorBidi"/>
          <w:sz w:val="20"/>
          <w:szCs w:val="20"/>
        </w:rPr>
        <w:t>, the</w:t>
      </w:r>
      <w:r w:rsidR="00C72651" w:rsidRPr="5DFDFD6B">
        <w:rPr>
          <w:rFonts w:asciiTheme="minorHAnsi" w:hAnsiTheme="minorHAnsi" w:cstheme="minorBidi"/>
          <w:sz w:val="20"/>
          <w:szCs w:val="20"/>
        </w:rPr>
        <w:t xml:space="preserve"> deposit</w:t>
      </w:r>
      <w:r w:rsidRPr="5DFDFD6B">
        <w:rPr>
          <w:rFonts w:asciiTheme="minorHAnsi" w:hAnsiTheme="minorHAnsi" w:cstheme="minorBidi"/>
          <w:sz w:val="20"/>
          <w:szCs w:val="20"/>
        </w:rPr>
        <w:t xml:space="preserve"> </w:t>
      </w:r>
      <w:r w:rsidR="00C72651" w:rsidRPr="5DFDFD6B">
        <w:rPr>
          <w:rFonts w:asciiTheme="minorHAnsi" w:hAnsiTheme="minorHAnsi" w:cstheme="minorBidi"/>
          <w:sz w:val="20"/>
          <w:szCs w:val="20"/>
        </w:rPr>
        <w:t>may</w:t>
      </w:r>
      <w:r w:rsidRPr="5DFDFD6B">
        <w:rPr>
          <w:rFonts w:asciiTheme="minorHAnsi" w:hAnsiTheme="minorHAnsi" w:cstheme="minorBidi"/>
          <w:sz w:val="20"/>
          <w:szCs w:val="20"/>
        </w:rPr>
        <w:t xml:space="preserve"> </w:t>
      </w:r>
      <w:r w:rsidR="00C72651" w:rsidRPr="5DFDFD6B">
        <w:rPr>
          <w:rFonts w:asciiTheme="minorHAnsi" w:hAnsiTheme="minorHAnsi" w:cstheme="minorBidi"/>
          <w:sz w:val="20"/>
          <w:szCs w:val="20"/>
        </w:rPr>
        <w:t>be used to compensate the UNIVERSITY for the LESSEE’S default in the payment of rent</w:t>
      </w:r>
      <w:r w:rsidRPr="5DFDFD6B">
        <w:rPr>
          <w:rFonts w:asciiTheme="minorHAnsi" w:hAnsiTheme="minorHAnsi" w:cstheme="minorBidi"/>
          <w:sz w:val="20"/>
          <w:szCs w:val="20"/>
        </w:rPr>
        <w:t xml:space="preserve">. </w:t>
      </w:r>
    </w:p>
    <w:p w14:paraId="7D4C0B3A" w14:textId="77777777" w:rsidR="00EE3B1E" w:rsidRPr="007F4CB3" w:rsidRDefault="00EE3B1E" w:rsidP="00654517">
      <w:pPr>
        <w:pStyle w:val="BodyText"/>
        <w:rPr>
          <w:rFonts w:asciiTheme="minorHAnsi" w:hAnsiTheme="minorHAnsi" w:cstheme="minorHAnsi"/>
          <w:sz w:val="20"/>
          <w:szCs w:val="20"/>
        </w:rPr>
      </w:pPr>
    </w:p>
    <w:p w14:paraId="1CC5A16A" w14:textId="3EC56774" w:rsidR="006411D1" w:rsidRPr="003669A4" w:rsidRDefault="76E17A16" w:rsidP="00B74684">
      <w:pPr>
        <w:pStyle w:val="ListParagraph"/>
        <w:numPr>
          <w:ilvl w:val="0"/>
          <w:numId w:val="7"/>
        </w:numPr>
        <w:tabs>
          <w:tab w:val="left" w:pos="492"/>
        </w:tabs>
        <w:ind w:left="491"/>
        <w:rPr>
          <w:rFonts w:asciiTheme="minorHAnsi" w:hAnsiTheme="minorHAnsi" w:cstheme="minorBidi"/>
          <w:sz w:val="20"/>
          <w:szCs w:val="20"/>
        </w:rPr>
      </w:pPr>
      <w:commentRangeStart w:id="16"/>
      <w:r w:rsidRPr="1D295D92">
        <w:rPr>
          <w:rFonts w:asciiTheme="minorHAnsi" w:hAnsiTheme="minorHAnsi" w:cstheme="minorBidi"/>
          <w:b/>
          <w:bCs/>
          <w:sz w:val="20"/>
          <w:szCs w:val="20"/>
        </w:rPr>
        <w:t>ADDITIONAL FEES:</w:t>
      </w:r>
      <w:commentRangeEnd w:id="16"/>
      <w:r w:rsidRPr="1D295D92">
        <w:rPr>
          <w:rStyle w:val="CommentReference"/>
          <w:rFonts w:asciiTheme="minorHAnsi" w:hAnsiTheme="minorHAnsi" w:cstheme="minorBidi"/>
          <w:sz w:val="20"/>
          <w:szCs w:val="20"/>
        </w:rPr>
        <w:commentReference w:id="16"/>
      </w:r>
      <w:r w:rsidR="298412DB" w:rsidRPr="1D295D92">
        <w:rPr>
          <w:rFonts w:asciiTheme="minorHAnsi" w:hAnsiTheme="minorHAnsi" w:cstheme="minorBidi"/>
          <w:sz w:val="20"/>
          <w:szCs w:val="20"/>
        </w:rPr>
        <w:t xml:space="preserve"> </w:t>
      </w:r>
      <w:r w:rsidR="1C9A56E7" w:rsidRPr="1D295D92">
        <w:rPr>
          <w:rFonts w:asciiTheme="minorHAnsi" w:hAnsiTheme="minorHAnsi" w:cstheme="minorBidi"/>
          <w:sz w:val="20"/>
          <w:szCs w:val="20"/>
        </w:rPr>
        <w:t xml:space="preserve">LESSEE agrees that LESSEE shall incur and pay the following </w:t>
      </w:r>
      <w:r w:rsidR="6A894763" w:rsidRPr="1D295D92">
        <w:rPr>
          <w:rFonts w:asciiTheme="minorHAnsi" w:hAnsiTheme="minorHAnsi" w:cstheme="minorBidi"/>
          <w:sz w:val="20"/>
          <w:szCs w:val="20"/>
        </w:rPr>
        <w:t>f</w:t>
      </w:r>
      <w:r w:rsidR="42FDA0F3" w:rsidRPr="1D295D92">
        <w:rPr>
          <w:rFonts w:asciiTheme="minorHAnsi" w:hAnsiTheme="minorHAnsi" w:cstheme="minorBidi"/>
          <w:sz w:val="20"/>
          <w:szCs w:val="20"/>
        </w:rPr>
        <w:t>ees</w:t>
      </w:r>
      <w:r w:rsidR="298412DB" w:rsidRPr="1D295D92">
        <w:rPr>
          <w:rFonts w:asciiTheme="minorHAnsi" w:hAnsiTheme="minorHAnsi" w:cstheme="minorBidi"/>
          <w:sz w:val="20"/>
          <w:szCs w:val="20"/>
        </w:rPr>
        <w:t xml:space="preserve"> </w:t>
      </w:r>
      <w:r w:rsidR="4DBCEC2D" w:rsidRPr="1D295D92">
        <w:rPr>
          <w:rFonts w:asciiTheme="minorHAnsi" w:hAnsiTheme="minorHAnsi" w:cstheme="minorBidi"/>
          <w:sz w:val="20"/>
          <w:szCs w:val="20"/>
        </w:rPr>
        <w:t>in the event of loss or damage to any of the following, which LESSEE agrees may</w:t>
      </w:r>
      <w:r w:rsidR="42FDA0F3" w:rsidRPr="1D295D92">
        <w:rPr>
          <w:rFonts w:asciiTheme="minorHAnsi" w:hAnsiTheme="minorHAnsi" w:cstheme="minorBidi"/>
          <w:sz w:val="20"/>
          <w:szCs w:val="20"/>
        </w:rPr>
        <w:t xml:space="preserve"> be billed</w:t>
      </w:r>
      <w:r w:rsidR="39342DE8" w:rsidRPr="1D295D92">
        <w:rPr>
          <w:rFonts w:asciiTheme="minorHAnsi" w:hAnsiTheme="minorHAnsi" w:cstheme="minorBidi"/>
          <w:sz w:val="20"/>
          <w:szCs w:val="20"/>
        </w:rPr>
        <w:t xml:space="preserve"> to LESSEE (including to LESSEE’s student account)</w:t>
      </w:r>
      <w:r w:rsidR="00D70E34" w:rsidRPr="1D295D92">
        <w:rPr>
          <w:rFonts w:asciiTheme="minorHAnsi" w:hAnsiTheme="minorHAnsi" w:cstheme="minorBidi"/>
          <w:sz w:val="20"/>
          <w:szCs w:val="20"/>
        </w:rPr>
        <w:t xml:space="preserve"> </w:t>
      </w:r>
      <w:r w:rsidR="42FDA0F3" w:rsidRPr="1D295D92">
        <w:rPr>
          <w:rFonts w:asciiTheme="minorHAnsi" w:hAnsiTheme="minorHAnsi" w:cstheme="minorBidi"/>
          <w:sz w:val="20"/>
          <w:szCs w:val="20"/>
        </w:rPr>
        <w:t>and collected by OWNER or UNIVERSITY</w:t>
      </w:r>
      <w:r w:rsidR="34D16F0B" w:rsidRPr="1D295D92">
        <w:rPr>
          <w:rFonts w:asciiTheme="minorHAnsi" w:hAnsiTheme="minorHAnsi" w:cstheme="minorBidi"/>
          <w:sz w:val="20"/>
          <w:szCs w:val="20"/>
        </w:rPr>
        <w:t>:</w:t>
      </w:r>
      <w:r w:rsidR="000755B3" w:rsidRPr="1D295D92">
        <w:rPr>
          <w:rFonts w:asciiTheme="minorHAnsi" w:hAnsiTheme="minorHAnsi" w:cstheme="minorBidi"/>
        </w:rPr>
        <w:t xml:space="preserve"> </w:t>
      </w:r>
    </w:p>
    <w:tbl>
      <w:tblPr>
        <w:tblW w:w="9388" w:type="dxa"/>
        <w:tblInd w:w="620" w:type="dxa"/>
        <w:tblLook w:val="01E0" w:firstRow="1" w:lastRow="1" w:firstColumn="1" w:lastColumn="1" w:noHBand="0" w:noVBand="0"/>
      </w:tblPr>
      <w:tblGrid>
        <w:gridCol w:w="3270"/>
        <w:gridCol w:w="1103"/>
        <w:gridCol w:w="3824"/>
        <w:gridCol w:w="1191"/>
      </w:tblGrid>
      <w:tr w:rsidR="002C3806" w:rsidRPr="00A471F4" w14:paraId="41317552"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DC017" w14:textId="77777777" w:rsidR="002C3806" w:rsidRPr="00A471F4" w:rsidRDefault="002C3806" w:rsidP="005C6404">
            <w:pPr>
              <w:spacing w:before="50"/>
              <w:ind w:left="937"/>
              <w:rPr>
                <w:b/>
                <w:bCs/>
                <w:sz w:val="19"/>
                <w:szCs w:val="19"/>
              </w:rPr>
            </w:pPr>
            <w:r w:rsidRPr="00A471F4">
              <w:rPr>
                <w:b/>
                <w:bCs/>
                <w:sz w:val="19"/>
                <w:szCs w:val="19"/>
              </w:rPr>
              <w:t>Access Controls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9F2183" w14:textId="77777777" w:rsidR="002C3806" w:rsidRPr="00A471F4" w:rsidRDefault="002C3806" w:rsidP="005C6404">
            <w:pPr>
              <w:spacing w:before="50"/>
              <w:ind w:left="17" w:right="6"/>
              <w:jc w:val="center"/>
              <w:rPr>
                <w:b/>
                <w:bCs/>
                <w:sz w:val="19"/>
                <w:szCs w:val="19"/>
              </w:rPr>
            </w:pPr>
            <w:r w:rsidRPr="00A471F4">
              <w:rPr>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D57702" w14:textId="77777777" w:rsidR="002C3806" w:rsidRPr="00A471F4" w:rsidRDefault="002C3806" w:rsidP="005C6404">
            <w:pPr>
              <w:spacing w:before="50"/>
              <w:ind w:right="2"/>
              <w:jc w:val="center"/>
              <w:rPr>
                <w:b/>
                <w:bCs/>
                <w:sz w:val="19"/>
                <w:szCs w:val="19"/>
              </w:rPr>
            </w:pPr>
            <w:r w:rsidRPr="00A471F4">
              <w:rPr>
                <w:b/>
                <w:bCs/>
                <w:sz w:val="19"/>
                <w:szCs w:val="19"/>
              </w:rPr>
              <w:t>Finishes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434817" w14:textId="77777777" w:rsidR="002C3806" w:rsidRPr="00A471F4" w:rsidRDefault="002C3806" w:rsidP="005C6404">
            <w:pPr>
              <w:spacing w:before="50"/>
              <w:ind w:left="14" w:right="3"/>
              <w:jc w:val="center"/>
              <w:rPr>
                <w:b/>
                <w:bCs/>
                <w:sz w:val="19"/>
                <w:szCs w:val="19"/>
              </w:rPr>
            </w:pPr>
            <w:r w:rsidRPr="00A471F4">
              <w:rPr>
                <w:b/>
                <w:bCs/>
                <w:sz w:val="19"/>
                <w:szCs w:val="19"/>
              </w:rPr>
              <w:t>Price</w:t>
            </w:r>
          </w:p>
        </w:tc>
      </w:tr>
      <w:tr w:rsidR="002C3806" w:rsidRPr="00A471F4" w14:paraId="73732AE3"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6E91E6" w14:textId="77777777" w:rsidR="002C3806" w:rsidRPr="00A471F4" w:rsidRDefault="002C3806" w:rsidP="005C6404">
            <w:pPr>
              <w:spacing w:before="50"/>
              <w:ind w:left="52"/>
              <w:rPr>
                <w:sz w:val="19"/>
                <w:szCs w:val="19"/>
              </w:rPr>
            </w:pPr>
            <w:r w:rsidRPr="00A471F4">
              <w:rPr>
                <w:sz w:val="19"/>
                <w:szCs w:val="19"/>
              </w:rPr>
              <w:t>Lockout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DFE67E" w14:textId="77777777" w:rsidR="002C3806" w:rsidRPr="00A471F4" w:rsidRDefault="002C3806" w:rsidP="005C6404">
            <w:pPr>
              <w:spacing w:before="50"/>
              <w:ind w:left="16" w:right="6"/>
              <w:jc w:val="center"/>
              <w:rPr>
                <w:sz w:val="19"/>
                <w:szCs w:val="19"/>
              </w:rPr>
            </w:pPr>
            <w:r w:rsidRPr="00A471F4">
              <w:rPr>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A439F" w14:textId="77777777" w:rsidR="002C3806" w:rsidRPr="00A471F4" w:rsidRDefault="002C3806" w:rsidP="005C6404">
            <w:pPr>
              <w:spacing w:before="50"/>
              <w:ind w:left="52"/>
              <w:rPr>
                <w:sz w:val="19"/>
                <w:szCs w:val="19"/>
              </w:rPr>
            </w:pPr>
            <w:r w:rsidRPr="00A471F4">
              <w:rPr>
                <w:sz w:val="19"/>
                <w:szCs w:val="19"/>
              </w:rPr>
              <w:t>Front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0E80D" w14:textId="77777777" w:rsidR="002C3806" w:rsidRPr="00A471F4" w:rsidRDefault="002C3806" w:rsidP="005C6404">
            <w:pPr>
              <w:spacing w:before="50"/>
              <w:ind w:left="14" w:right="15"/>
              <w:jc w:val="center"/>
              <w:rPr>
                <w:sz w:val="19"/>
                <w:szCs w:val="19"/>
              </w:rPr>
            </w:pPr>
            <w:r w:rsidRPr="00A471F4">
              <w:rPr>
                <w:sz w:val="19"/>
                <w:szCs w:val="19"/>
              </w:rPr>
              <w:t>$350</w:t>
            </w:r>
          </w:p>
        </w:tc>
      </w:tr>
      <w:tr w:rsidR="002C3806" w:rsidRPr="00A471F4" w14:paraId="1CD6C816"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14386" w14:textId="77777777" w:rsidR="002C3806" w:rsidRPr="00A471F4" w:rsidRDefault="002C3806" w:rsidP="005C6404">
            <w:pPr>
              <w:spacing w:before="50"/>
              <w:ind w:left="52"/>
              <w:rPr>
                <w:sz w:val="19"/>
                <w:szCs w:val="19"/>
              </w:rPr>
            </w:pPr>
            <w:r w:rsidRPr="00A471F4">
              <w:rPr>
                <w:sz w:val="19"/>
                <w:szCs w:val="19"/>
              </w:rPr>
              <w:t>FOB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C8254C" w14:textId="77777777" w:rsidR="002C3806" w:rsidRPr="00A471F4" w:rsidRDefault="002C3806" w:rsidP="005C6404">
            <w:pPr>
              <w:spacing w:before="50"/>
              <w:ind w:left="16" w:right="6"/>
              <w:jc w:val="center"/>
              <w:rPr>
                <w:sz w:val="19"/>
                <w:szCs w:val="19"/>
              </w:rPr>
            </w:pPr>
            <w:r w:rsidRPr="00A471F4">
              <w:rPr>
                <w:sz w:val="19"/>
                <w:szCs w:val="19"/>
              </w:rPr>
              <w:t>$65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BC898" w14:textId="77777777" w:rsidR="002C3806" w:rsidRPr="00A471F4" w:rsidRDefault="002C3806" w:rsidP="005C6404">
            <w:pPr>
              <w:spacing w:before="50"/>
              <w:ind w:left="52"/>
              <w:rPr>
                <w:sz w:val="19"/>
                <w:szCs w:val="19"/>
              </w:rPr>
            </w:pPr>
            <w:r w:rsidRPr="00A471F4">
              <w:rPr>
                <w:sz w:val="19"/>
                <w:szCs w:val="19"/>
              </w:rPr>
              <w:t>Interior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5B7651" w14:textId="77777777" w:rsidR="002C3806" w:rsidRPr="00A471F4" w:rsidRDefault="002C3806" w:rsidP="005C6404">
            <w:pPr>
              <w:spacing w:before="50"/>
              <w:ind w:left="14" w:right="15"/>
              <w:jc w:val="center"/>
              <w:rPr>
                <w:sz w:val="19"/>
                <w:szCs w:val="19"/>
              </w:rPr>
            </w:pPr>
            <w:r w:rsidRPr="00A471F4">
              <w:rPr>
                <w:sz w:val="19"/>
                <w:szCs w:val="19"/>
              </w:rPr>
              <w:t>$125</w:t>
            </w:r>
          </w:p>
        </w:tc>
      </w:tr>
      <w:tr w:rsidR="002C3806" w:rsidRPr="00A471F4" w14:paraId="2D8664CD"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C6B27B" w14:textId="77777777" w:rsidR="002C3806" w:rsidRPr="00A471F4" w:rsidRDefault="002C3806" w:rsidP="005C6404">
            <w:pPr>
              <w:spacing w:before="50"/>
              <w:ind w:left="52"/>
              <w:rPr>
                <w:sz w:val="19"/>
                <w:szCs w:val="19"/>
              </w:rPr>
            </w:pPr>
            <w:r w:rsidRPr="00A471F4">
              <w:rPr>
                <w:sz w:val="19"/>
                <w:szCs w:val="19"/>
              </w:rPr>
              <w:t>Bedroom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BA0541" w14:textId="77777777" w:rsidR="002C3806" w:rsidRPr="00A471F4" w:rsidRDefault="25BA30DA" w:rsidP="005C6404">
            <w:pPr>
              <w:spacing w:before="50"/>
              <w:ind w:left="16" w:right="6"/>
              <w:jc w:val="center"/>
              <w:rPr>
                <w:sz w:val="19"/>
                <w:szCs w:val="19"/>
              </w:rPr>
            </w:pPr>
            <w:bookmarkStart w:id="17" w:name="_Int_iFwr46yz"/>
            <w:r w:rsidRPr="1D295D92">
              <w:rPr>
                <w:sz w:val="19"/>
                <w:szCs w:val="19"/>
              </w:rPr>
              <w:t>$15</w:t>
            </w:r>
            <w:bookmarkEnd w:id="17"/>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687018" w14:textId="77777777" w:rsidR="002C3806" w:rsidRPr="00A471F4" w:rsidRDefault="002C3806" w:rsidP="005C6404">
            <w:pPr>
              <w:spacing w:before="50"/>
              <w:ind w:left="52"/>
              <w:rPr>
                <w:sz w:val="19"/>
                <w:szCs w:val="19"/>
              </w:rPr>
            </w:pPr>
            <w:r w:rsidRPr="00A471F4">
              <w:rPr>
                <w:sz w:val="19"/>
                <w:szCs w:val="19"/>
              </w:rPr>
              <w:t>Front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12E9E" w14:textId="77777777" w:rsidR="002C3806" w:rsidRPr="00A471F4" w:rsidRDefault="002C3806" w:rsidP="005C6404">
            <w:pPr>
              <w:spacing w:before="50"/>
              <w:ind w:left="14" w:right="15"/>
              <w:jc w:val="center"/>
              <w:rPr>
                <w:sz w:val="19"/>
                <w:szCs w:val="19"/>
              </w:rPr>
            </w:pPr>
            <w:r w:rsidRPr="00A471F4">
              <w:rPr>
                <w:sz w:val="19"/>
                <w:szCs w:val="19"/>
              </w:rPr>
              <w:t>$680</w:t>
            </w:r>
          </w:p>
        </w:tc>
      </w:tr>
      <w:tr w:rsidR="002C3806" w:rsidRPr="00A471F4" w14:paraId="06FB8816"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5DA8D" w14:textId="47FB39C1" w:rsidR="002C3806" w:rsidRPr="00A471F4" w:rsidRDefault="002C3806" w:rsidP="005C6404">
            <w:pPr>
              <w:spacing w:before="50"/>
              <w:ind w:left="52"/>
              <w:rPr>
                <w:sz w:val="19"/>
                <w:szCs w:val="19"/>
              </w:rPr>
            </w:pP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E110B" w14:textId="148E31CA" w:rsidR="002C3806" w:rsidRPr="00A471F4" w:rsidRDefault="002C3806" w:rsidP="005C6404">
            <w:pPr>
              <w:spacing w:before="50"/>
              <w:ind w:left="16" w:right="6"/>
              <w:jc w:val="center"/>
              <w:rPr>
                <w:sz w:val="19"/>
                <w:szCs w:val="19"/>
              </w:rPr>
            </w:pP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080DA" w14:textId="77777777" w:rsidR="002C3806" w:rsidRPr="00A471F4" w:rsidRDefault="002C3806" w:rsidP="005C6404">
            <w:pPr>
              <w:spacing w:before="50"/>
              <w:ind w:left="52"/>
              <w:rPr>
                <w:sz w:val="19"/>
                <w:szCs w:val="19"/>
              </w:rPr>
            </w:pPr>
            <w:r w:rsidRPr="00A471F4">
              <w:rPr>
                <w:sz w:val="19"/>
                <w:szCs w:val="19"/>
              </w:rPr>
              <w:t>Interior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C0B54" w14:textId="77777777" w:rsidR="002C3806" w:rsidRPr="00A471F4" w:rsidRDefault="002C3806" w:rsidP="005C6404">
            <w:pPr>
              <w:spacing w:before="50"/>
              <w:ind w:left="14" w:right="15"/>
              <w:jc w:val="center"/>
              <w:rPr>
                <w:sz w:val="19"/>
                <w:szCs w:val="19"/>
              </w:rPr>
            </w:pPr>
            <w:r w:rsidRPr="00A471F4">
              <w:rPr>
                <w:sz w:val="19"/>
                <w:szCs w:val="19"/>
              </w:rPr>
              <w:t>$120</w:t>
            </w:r>
          </w:p>
        </w:tc>
      </w:tr>
      <w:tr w:rsidR="002C3806" w:rsidRPr="00A471F4" w14:paraId="1F38D69E"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05D20"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18A1C"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C4D2F" w14:textId="77777777" w:rsidR="002C3806" w:rsidRPr="00A471F4" w:rsidRDefault="002C3806" w:rsidP="005C6404">
            <w:pPr>
              <w:spacing w:before="50"/>
              <w:ind w:left="52"/>
              <w:rPr>
                <w:sz w:val="19"/>
                <w:szCs w:val="19"/>
              </w:rPr>
            </w:pPr>
            <w:r w:rsidRPr="00A471F4">
              <w:rPr>
                <w:sz w:val="19"/>
                <w:szCs w:val="19"/>
              </w:rPr>
              <w:t>Ceiling Fan</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9C50A" w14:textId="77777777" w:rsidR="002C3806" w:rsidRPr="00A471F4" w:rsidRDefault="002C3806" w:rsidP="005C6404">
            <w:pPr>
              <w:spacing w:before="50"/>
              <w:ind w:left="14" w:right="15"/>
              <w:jc w:val="center"/>
              <w:rPr>
                <w:sz w:val="19"/>
                <w:szCs w:val="19"/>
              </w:rPr>
            </w:pPr>
            <w:r w:rsidRPr="00A471F4">
              <w:rPr>
                <w:sz w:val="19"/>
                <w:szCs w:val="19"/>
              </w:rPr>
              <w:t>$150</w:t>
            </w:r>
          </w:p>
        </w:tc>
      </w:tr>
      <w:tr w:rsidR="002C3806" w:rsidRPr="00A471F4" w14:paraId="36A0A0F8"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8E37E6" w14:textId="77777777" w:rsidR="002C3806" w:rsidRPr="00A471F4" w:rsidRDefault="002C3806" w:rsidP="005C6404">
            <w:pPr>
              <w:spacing w:before="50"/>
              <w:ind w:left="12" w:right="19"/>
              <w:jc w:val="center"/>
              <w:rPr>
                <w:b/>
                <w:bCs/>
                <w:sz w:val="19"/>
                <w:szCs w:val="19"/>
              </w:rPr>
            </w:pPr>
            <w:r w:rsidRPr="00A471F4">
              <w:rPr>
                <w:b/>
                <w:bCs/>
                <w:sz w:val="19"/>
                <w:szCs w:val="19"/>
              </w:rPr>
              <w:t>Appliances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35DDB" w14:textId="77777777" w:rsidR="002C3806" w:rsidRPr="00A471F4" w:rsidRDefault="002C3806" w:rsidP="005C6404">
            <w:pPr>
              <w:spacing w:before="50"/>
              <w:ind w:left="17" w:right="6"/>
              <w:jc w:val="center"/>
              <w:rPr>
                <w:b/>
                <w:bCs/>
                <w:sz w:val="19"/>
                <w:szCs w:val="19"/>
              </w:rPr>
            </w:pPr>
            <w:r w:rsidRPr="00A471F4">
              <w:rPr>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4523A" w14:textId="77777777" w:rsidR="002C3806" w:rsidRPr="00A471F4" w:rsidRDefault="002C3806" w:rsidP="005C6404">
            <w:pPr>
              <w:spacing w:before="50"/>
              <w:ind w:left="52"/>
              <w:rPr>
                <w:sz w:val="19"/>
                <w:szCs w:val="19"/>
              </w:rPr>
            </w:pPr>
            <w:r w:rsidRPr="00A471F4">
              <w:rPr>
                <w:sz w:val="19"/>
                <w:szCs w:val="19"/>
              </w:rPr>
              <w:t>Blind Replacement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4379B4" w14:textId="77777777" w:rsidR="002C3806" w:rsidRPr="00A471F4" w:rsidRDefault="002C3806" w:rsidP="005C6404">
            <w:pPr>
              <w:spacing w:before="50"/>
              <w:ind w:left="14" w:right="4"/>
              <w:jc w:val="center"/>
              <w:rPr>
                <w:sz w:val="19"/>
                <w:szCs w:val="19"/>
              </w:rPr>
            </w:pPr>
            <w:r w:rsidRPr="00A471F4">
              <w:rPr>
                <w:sz w:val="19"/>
                <w:szCs w:val="19"/>
              </w:rPr>
              <w:t>$60</w:t>
            </w:r>
          </w:p>
        </w:tc>
      </w:tr>
      <w:tr w:rsidR="002C3806" w:rsidRPr="00A471F4" w14:paraId="6509B4A6"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C14DF" w14:textId="77777777" w:rsidR="002C3806" w:rsidRPr="00A471F4" w:rsidRDefault="002C3806" w:rsidP="005C6404">
            <w:pPr>
              <w:spacing w:before="50"/>
              <w:ind w:left="52"/>
              <w:rPr>
                <w:sz w:val="19"/>
                <w:szCs w:val="19"/>
              </w:rPr>
            </w:pPr>
            <w:r w:rsidRPr="00A471F4">
              <w:rPr>
                <w:sz w:val="19"/>
                <w:szCs w:val="19"/>
              </w:rPr>
              <w:t>Refrigerator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9937E" w14:textId="77777777" w:rsidR="002C3806" w:rsidRPr="00A471F4" w:rsidRDefault="002C3806" w:rsidP="005C6404">
            <w:pPr>
              <w:spacing w:before="50"/>
              <w:ind w:left="17" w:right="6"/>
              <w:jc w:val="center"/>
              <w:rPr>
                <w:sz w:val="19"/>
                <w:szCs w:val="19"/>
              </w:rPr>
            </w:pPr>
            <w:r w:rsidRPr="00A471F4">
              <w:rPr>
                <w:sz w:val="19"/>
                <w:szCs w:val="19"/>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C1282" w14:textId="77777777" w:rsidR="002C3806" w:rsidRPr="00A471F4" w:rsidRDefault="002C3806" w:rsidP="005C6404">
            <w:pPr>
              <w:spacing w:before="50"/>
              <w:ind w:left="52"/>
              <w:rPr>
                <w:sz w:val="19"/>
                <w:szCs w:val="19"/>
              </w:rPr>
            </w:pPr>
            <w:r w:rsidRPr="00A471F4">
              <w:rPr>
                <w:sz w:val="19"/>
                <w:szCs w:val="19"/>
              </w:rPr>
              <w:t>Light Fixture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CEAE84" w14:textId="77777777" w:rsidR="002C3806" w:rsidRPr="00A471F4" w:rsidRDefault="002C3806" w:rsidP="005C6404">
            <w:pPr>
              <w:spacing w:before="50"/>
              <w:ind w:left="14" w:right="4"/>
              <w:jc w:val="center"/>
              <w:rPr>
                <w:sz w:val="19"/>
                <w:szCs w:val="19"/>
              </w:rPr>
            </w:pPr>
            <w:r w:rsidRPr="00A471F4">
              <w:rPr>
                <w:sz w:val="19"/>
                <w:szCs w:val="19"/>
              </w:rPr>
              <w:t>$75</w:t>
            </w:r>
          </w:p>
        </w:tc>
      </w:tr>
      <w:tr w:rsidR="002C3806" w:rsidRPr="00A471F4" w14:paraId="35933CD2"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43512" w14:textId="77777777" w:rsidR="002C3806" w:rsidRPr="00A471F4" w:rsidRDefault="002C3806" w:rsidP="005C6404">
            <w:pPr>
              <w:spacing w:before="50"/>
              <w:ind w:left="52"/>
              <w:rPr>
                <w:sz w:val="19"/>
                <w:szCs w:val="19"/>
              </w:rPr>
            </w:pPr>
            <w:r w:rsidRPr="00A471F4">
              <w:rPr>
                <w:sz w:val="19"/>
                <w:szCs w:val="19"/>
              </w:rPr>
              <w:t>Stove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54DB8A" w14:textId="776EFB70" w:rsidR="002C3806" w:rsidRPr="00A471F4" w:rsidRDefault="002C3806" w:rsidP="005C6404">
            <w:pPr>
              <w:spacing w:before="50"/>
              <w:ind w:left="11" w:right="12"/>
              <w:jc w:val="center"/>
              <w:rPr>
                <w:sz w:val="19"/>
                <w:szCs w:val="19"/>
              </w:rPr>
            </w:pPr>
            <w:r w:rsidRPr="040E8B11">
              <w:rPr>
                <w:sz w:val="19"/>
                <w:szCs w:val="19"/>
              </w:rPr>
              <w:t>$</w:t>
            </w:r>
            <w:r w:rsidR="6BEE81CC" w:rsidRPr="040E8B11">
              <w:rPr>
                <w:sz w:val="19"/>
                <w:szCs w:val="19"/>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771B77" w14:textId="77777777" w:rsidR="002C3806" w:rsidRPr="00A471F4" w:rsidRDefault="002C3806" w:rsidP="005C6404">
            <w:pPr>
              <w:spacing w:before="50"/>
              <w:ind w:left="52"/>
              <w:rPr>
                <w:sz w:val="19"/>
                <w:szCs w:val="19"/>
              </w:rPr>
            </w:pPr>
            <w:r w:rsidRPr="00A471F4">
              <w:rPr>
                <w:sz w:val="19"/>
                <w:szCs w:val="19"/>
              </w:rPr>
              <w:t>Carpet Replacement per Room</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5985E" w14:textId="05AB615B" w:rsidR="002C3806" w:rsidRPr="00A471F4" w:rsidRDefault="002C3806" w:rsidP="005C6404">
            <w:pPr>
              <w:spacing w:before="50"/>
              <w:ind w:left="14" w:right="15"/>
              <w:jc w:val="center"/>
              <w:rPr>
                <w:sz w:val="19"/>
                <w:szCs w:val="19"/>
              </w:rPr>
            </w:pPr>
            <w:r w:rsidRPr="040E8B11">
              <w:rPr>
                <w:sz w:val="19"/>
                <w:szCs w:val="19"/>
              </w:rPr>
              <w:t>$</w:t>
            </w:r>
            <w:r w:rsidR="794B2564" w:rsidRPr="040E8B11">
              <w:rPr>
                <w:sz w:val="19"/>
                <w:szCs w:val="19"/>
              </w:rPr>
              <w:t>400</w:t>
            </w:r>
          </w:p>
        </w:tc>
      </w:tr>
      <w:tr w:rsidR="002C3806" w:rsidRPr="00A471F4" w14:paraId="003ED81D"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102A1" w14:textId="77777777" w:rsidR="002C3806" w:rsidRPr="00A471F4" w:rsidRDefault="002C3806" w:rsidP="005C6404">
            <w:pPr>
              <w:spacing w:before="50"/>
              <w:ind w:left="52"/>
              <w:rPr>
                <w:sz w:val="19"/>
                <w:szCs w:val="19"/>
              </w:rPr>
            </w:pPr>
            <w:r w:rsidRPr="00A471F4">
              <w:rPr>
                <w:sz w:val="19"/>
                <w:szCs w:val="19"/>
              </w:rPr>
              <w:t>Microwave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1EB920" w14:textId="77B0FB8F" w:rsidR="002C3806" w:rsidRPr="00A471F4" w:rsidRDefault="002C3806" w:rsidP="005C6404">
            <w:pPr>
              <w:spacing w:before="50"/>
              <w:ind w:left="11" w:right="12"/>
              <w:jc w:val="center"/>
              <w:rPr>
                <w:sz w:val="19"/>
                <w:szCs w:val="19"/>
              </w:rPr>
            </w:pPr>
            <w:r w:rsidRPr="040E8B11">
              <w:rPr>
                <w:sz w:val="19"/>
                <w:szCs w:val="19"/>
              </w:rPr>
              <w:t>$</w:t>
            </w:r>
            <w:r w:rsidR="4881F3AA" w:rsidRPr="040E8B11">
              <w:rPr>
                <w:sz w:val="19"/>
                <w:szCs w:val="19"/>
              </w:rPr>
              <w:t>400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B0C3FC" w14:textId="77777777" w:rsidR="002C3806" w:rsidRPr="00A471F4" w:rsidRDefault="002C3806" w:rsidP="005C6404">
            <w:pPr>
              <w:spacing w:before="50"/>
              <w:ind w:left="52"/>
              <w:rPr>
                <w:sz w:val="19"/>
                <w:szCs w:val="19"/>
              </w:rPr>
            </w:pPr>
            <w:r w:rsidRPr="00A471F4">
              <w:rPr>
                <w:sz w:val="19"/>
                <w:szCs w:val="19"/>
              </w:rPr>
              <w:t>Smoke Detector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B7FB2" w14:textId="5BAF9129" w:rsidR="002C3806" w:rsidRPr="00A471F4" w:rsidRDefault="002C3806" w:rsidP="005C6404">
            <w:pPr>
              <w:spacing w:before="50"/>
              <w:ind w:left="14" w:right="4"/>
              <w:jc w:val="center"/>
              <w:rPr>
                <w:sz w:val="19"/>
                <w:szCs w:val="19"/>
              </w:rPr>
            </w:pPr>
            <w:r w:rsidRPr="040E8B11">
              <w:rPr>
                <w:sz w:val="19"/>
                <w:szCs w:val="19"/>
              </w:rPr>
              <w:t>$</w:t>
            </w:r>
            <w:r w:rsidR="04AB6F8C" w:rsidRPr="040E8B11">
              <w:rPr>
                <w:sz w:val="19"/>
                <w:szCs w:val="19"/>
              </w:rPr>
              <w:t>75</w:t>
            </w:r>
          </w:p>
        </w:tc>
      </w:tr>
      <w:tr w:rsidR="002C3806" w:rsidRPr="00A471F4" w14:paraId="21C27DC7"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57B2C" w14:textId="77777777" w:rsidR="002C3806" w:rsidRPr="00A471F4" w:rsidRDefault="002C3806" w:rsidP="005C6404">
            <w:pPr>
              <w:spacing w:before="50"/>
              <w:ind w:left="52"/>
              <w:rPr>
                <w:sz w:val="19"/>
                <w:szCs w:val="19"/>
              </w:rPr>
            </w:pPr>
            <w:r w:rsidRPr="00A471F4">
              <w:rPr>
                <w:sz w:val="19"/>
                <w:szCs w:val="19"/>
              </w:rPr>
              <w:t>Dishwasher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830806" w14:textId="77777777" w:rsidR="002C3806" w:rsidRPr="00A471F4" w:rsidRDefault="002C3806" w:rsidP="005C6404">
            <w:pPr>
              <w:spacing w:before="50"/>
              <w:ind w:left="11" w:right="12"/>
              <w:jc w:val="center"/>
              <w:rPr>
                <w:sz w:val="19"/>
                <w:szCs w:val="19"/>
              </w:rPr>
            </w:pPr>
            <w:r w:rsidRPr="00A471F4">
              <w:rPr>
                <w:sz w:val="19"/>
                <w:szCs w:val="19"/>
              </w:rPr>
              <w:t>$750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7A980" w14:textId="77777777" w:rsidR="002C3806" w:rsidRPr="00A471F4" w:rsidRDefault="002C3806" w:rsidP="005C6404">
            <w:pPr>
              <w:spacing w:before="50"/>
              <w:ind w:left="52"/>
              <w:rPr>
                <w:sz w:val="19"/>
                <w:szCs w:val="19"/>
              </w:rPr>
            </w:pPr>
            <w:r w:rsidRPr="00A471F4">
              <w:rPr>
                <w:sz w:val="19"/>
                <w:szCs w:val="19"/>
              </w:rPr>
              <w:t>Baseboard Repair per Foot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8E8CF6" w14:textId="77777777" w:rsidR="002C3806" w:rsidRPr="00A471F4" w:rsidRDefault="002C3806" w:rsidP="005C6404">
            <w:pPr>
              <w:spacing w:before="50"/>
              <w:ind w:left="14" w:right="4"/>
              <w:jc w:val="center"/>
              <w:rPr>
                <w:sz w:val="19"/>
                <w:szCs w:val="19"/>
              </w:rPr>
            </w:pPr>
            <w:r w:rsidRPr="00A471F4">
              <w:rPr>
                <w:sz w:val="19"/>
                <w:szCs w:val="19"/>
              </w:rPr>
              <w:t>$40</w:t>
            </w:r>
          </w:p>
        </w:tc>
      </w:tr>
      <w:tr w:rsidR="002C3806" w:rsidRPr="00A471F4" w14:paraId="236069D5"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600EEA" w14:textId="77777777" w:rsidR="002C3806" w:rsidRPr="00A471F4" w:rsidRDefault="002C3806" w:rsidP="005C6404">
            <w:pPr>
              <w:spacing w:before="50"/>
              <w:ind w:left="52"/>
              <w:rPr>
                <w:sz w:val="19"/>
                <w:szCs w:val="19"/>
              </w:rPr>
            </w:pPr>
            <w:r w:rsidRPr="00A471F4">
              <w:rPr>
                <w:sz w:val="19"/>
                <w:szCs w:val="19"/>
              </w:rPr>
              <w:t>Garbage Disposal</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8F5C2" w14:textId="77777777" w:rsidR="002C3806" w:rsidRPr="00A471F4" w:rsidRDefault="002C3806" w:rsidP="005C6404">
            <w:pPr>
              <w:spacing w:before="50"/>
              <w:ind w:left="11" w:right="12"/>
              <w:jc w:val="center"/>
              <w:rPr>
                <w:sz w:val="19"/>
                <w:szCs w:val="19"/>
              </w:rPr>
            </w:pPr>
            <w:r w:rsidRPr="00A471F4">
              <w:rPr>
                <w:sz w:val="19"/>
                <w:szCs w:val="19"/>
              </w:rPr>
              <w:t>$125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68E9A5"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83470"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r>
      <w:tr w:rsidR="002C3806" w:rsidRPr="00A471F4" w14:paraId="66478AD1"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8CC3F"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06BBE"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25694" w14:textId="77777777" w:rsidR="002C3806" w:rsidRPr="00A471F4" w:rsidRDefault="002C3806" w:rsidP="005C6404">
            <w:pPr>
              <w:spacing w:before="50"/>
              <w:ind w:left="2" w:right="2"/>
              <w:jc w:val="center"/>
              <w:rPr>
                <w:b/>
                <w:bCs/>
                <w:sz w:val="19"/>
                <w:szCs w:val="19"/>
              </w:rPr>
            </w:pPr>
            <w:r w:rsidRPr="00A471F4">
              <w:rPr>
                <w:b/>
                <w:bCs/>
                <w:sz w:val="19"/>
                <w:szCs w:val="19"/>
              </w:rPr>
              <w:t>Furniture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003D97" w14:textId="77777777" w:rsidR="002C3806" w:rsidRPr="00A471F4" w:rsidRDefault="002C3806" w:rsidP="005C6404">
            <w:pPr>
              <w:spacing w:before="50"/>
              <w:ind w:left="14" w:right="3"/>
              <w:jc w:val="center"/>
              <w:rPr>
                <w:b/>
                <w:bCs/>
                <w:sz w:val="19"/>
                <w:szCs w:val="19"/>
              </w:rPr>
            </w:pPr>
            <w:r w:rsidRPr="00A471F4">
              <w:rPr>
                <w:b/>
                <w:bCs/>
                <w:sz w:val="19"/>
                <w:szCs w:val="19"/>
              </w:rPr>
              <w:t>Price</w:t>
            </w:r>
          </w:p>
        </w:tc>
      </w:tr>
      <w:tr w:rsidR="002C3806" w:rsidRPr="00A471F4" w14:paraId="3A4273DB"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56045" w14:textId="77777777" w:rsidR="002C3806" w:rsidRPr="00A471F4" w:rsidRDefault="002C3806" w:rsidP="005C6404">
            <w:pPr>
              <w:spacing w:before="50"/>
              <w:ind w:left="19" w:right="7"/>
              <w:jc w:val="center"/>
              <w:rPr>
                <w:b/>
                <w:bCs/>
                <w:sz w:val="19"/>
                <w:szCs w:val="19"/>
              </w:rPr>
            </w:pPr>
            <w:r w:rsidRPr="00A471F4">
              <w:rPr>
                <w:b/>
                <w:bCs/>
                <w:sz w:val="19"/>
                <w:szCs w:val="19"/>
              </w:rPr>
              <w:t>Cleaning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B29EF" w14:textId="77777777" w:rsidR="002C3806" w:rsidRPr="00A471F4" w:rsidRDefault="002C3806" w:rsidP="005C6404">
            <w:pPr>
              <w:spacing w:before="50"/>
              <w:ind w:left="17" w:right="6"/>
              <w:jc w:val="center"/>
              <w:rPr>
                <w:b/>
                <w:bCs/>
                <w:sz w:val="19"/>
                <w:szCs w:val="19"/>
              </w:rPr>
            </w:pPr>
            <w:r w:rsidRPr="00A471F4">
              <w:rPr>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347AC2" w14:textId="77777777" w:rsidR="002C3806" w:rsidRPr="00A471F4" w:rsidRDefault="002C3806" w:rsidP="005C6404">
            <w:pPr>
              <w:spacing w:before="50"/>
              <w:ind w:left="52"/>
              <w:rPr>
                <w:sz w:val="19"/>
                <w:szCs w:val="19"/>
              </w:rPr>
            </w:pPr>
            <w:r w:rsidRPr="00A471F4">
              <w:rPr>
                <w:sz w:val="19"/>
                <w:szCs w:val="19"/>
              </w:rPr>
              <w:t>Couch</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64283" w14:textId="77777777" w:rsidR="002C3806" w:rsidRPr="00A471F4" w:rsidRDefault="002C3806" w:rsidP="005C6404">
            <w:pPr>
              <w:spacing w:before="50"/>
              <w:ind w:left="14" w:right="15"/>
              <w:jc w:val="center"/>
              <w:rPr>
                <w:sz w:val="19"/>
                <w:szCs w:val="19"/>
              </w:rPr>
            </w:pPr>
            <w:r w:rsidRPr="00A471F4">
              <w:rPr>
                <w:sz w:val="19"/>
                <w:szCs w:val="19"/>
              </w:rPr>
              <w:t>$878</w:t>
            </w:r>
          </w:p>
        </w:tc>
      </w:tr>
      <w:tr w:rsidR="002C3806" w:rsidRPr="00A471F4" w14:paraId="697FF6CE"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63715A" w14:textId="77777777" w:rsidR="002C3806" w:rsidRPr="00A471F4" w:rsidRDefault="002C3806" w:rsidP="005C6404">
            <w:pPr>
              <w:spacing w:before="50"/>
              <w:ind w:left="52"/>
              <w:rPr>
                <w:sz w:val="19"/>
                <w:szCs w:val="19"/>
              </w:rPr>
            </w:pPr>
            <w:r w:rsidRPr="00A471F4">
              <w:rPr>
                <w:sz w:val="19"/>
                <w:szCs w:val="19"/>
              </w:rPr>
              <w:t>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04689" w14:textId="77777777" w:rsidR="002C3806" w:rsidRPr="00A471F4" w:rsidRDefault="002C3806" w:rsidP="005C6404">
            <w:pPr>
              <w:spacing w:before="50"/>
              <w:ind w:left="11" w:right="12"/>
              <w:jc w:val="center"/>
              <w:rPr>
                <w:sz w:val="19"/>
                <w:szCs w:val="19"/>
              </w:rPr>
            </w:pPr>
            <w:r w:rsidRPr="00A471F4">
              <w:rPr>
                <w:sz w:val="19"/>
                <w:szCs w:val="19"/>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EE27E" w14:textId="77777777" w:rsidR="002C3806" w:rsidRPr="00A471F4" w:rsidRDefault="002C3806" w:rsidP="005C6404">
            <w:pPr>
              <w:spacing w:before="50"/>
              <w:ind w:left="52"/>
              <w:rPr>
                <w:sz w:val="19"/>
                <w:szCs w:val="19"/>
              </w:rPr>
            </w:pPr>
            <w:r w:rsidRPr="00A471F4">
              <w:rPr>
                <w:sz w:val="19"/>
                <w:szCs w:val="19"/>
              </w:rPr>
              <w:t>Love Seat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63C4C2" w14:textId="77777777" w:rsidR="002C3806" w:rsidRPr="00A471F4" w:rsidRDefault="002C3806" w:rsidP="005C6404">
            <w:pPr>
              <w:spacing w:before="50"/>
              <w:ind w:left="14" w:right="15"/>
              <w:jc w:val="center"/>
              <w:rPr>
                <w:sz w:val="19"/>
                <w:szCs w:val="19"/>
              </w:rPr>
            </w:pPr>
            <w:r w:rsidRPr="00A471F4">
              <w:rPr>
                <w:sz w:val="19"/>
                <w:szCs w:val="19"/>
              </w:rPr>
              <w:t>$748</w:t>
            </w:r>
          </w:p>
        </w:tc>
      </w:tr>
      <w:tr w:rsidR="002C3806" w:rsidRPr="00A471F4" w14:paraId="69BCFBB7"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2C1CBE" w14:textId="77777777" w:rsidR="002C3806" w:rsidRPr="00A471F4" w:rsidRDefault="002C3806" w:rsidP="005C6404">
            <w:pPr>
              <w:spacing w:before="50"/>
              <w:ind w:left="52"/>
              <w:rPr>
                <w:sz w:val="19"/>
                <w:szCs w:val="19"/>
              </w:rPr>
            </w:pPr>
            <w:r w:rsidRPr="00A471F4">
              <w:rPr>
                <w:sz w:val="19"/>
                <w:szCs w:val="19"/>
              </w:rPr>
              <w:t>Kitchen Only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7920B" w14:textId="77777777" w:rsidR="002C3806" w:rsidRPr="00A471F4" w:rsidRDefault="002C3806" w:rsidP="005C6404">
            <w:pPr>
              <w:spacing w:before="50"/>
              <w:ind w:left="16" w:right="6"/>
              <w:jc w:val="center"/>
              <w:rPr>
                <w:sz w:val="19"/>
                <w:szCs w:val="19"/>
              </w:rPr>
            </w:pPr>
            <w:r w:rsidRPr="00A471F4">
              <w:rPr>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8A94ED" w14:textId="77777777" w:rsidR="002C3806" w:rsidRPr="00A471F4" w:rsidRDefault="002C3806" w:rsidP="005C6404">
            <w:pPr>
              <w:spacing w:before="50"/>
              <w:ind w:left="52"/>
              <w:rPr>
                <w:sz w:val="19"/>
                <w:szCs w:val="19"/>
              </w:rPr>
            </w:pPr>
            <w:r w:rsidRPr="00A471F4">
              <w:rPr>
                <w:sz w:val="19"/>
                <w:szCs w:val="19"/>
              </w:rPr>
              <w:t>Lounge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801546" w14:textId="77777777" w:rsidR="002C3806" w:rsidRPr="00A471F4" w:rsidRDefault="002C3806" w:rsidP="005C6404">
            <w:pPr>
              <w:spacing w:before="50"/>
              <w:ind w:left="14" w:right="15"/>
              <w:jc w:val="center"/>
              <w:rPr>
                <w:sz w:val="19"/>
                <w:szCs w:val="19"/>
              </w:rPr>
            </w:pPr>
            <w:r w:rsidRPr="00A471F4">
              <w:rPr>
                <w:sz w:val="19"/>
                <w:szCs w:val="19"/>
              </w:rPr>
              <w:t>$494</w:t>
            </w:r>
          </w:p>
        </w:tc>
      </w:tr>
      <w:tr w:rsidR="002C3806" w:rsidRPr="00A471F4" w14:paraId="4DE67EA7"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117ACB" w14:textId="77777777" w:rsidR="002C3806" w:rsidRPr="00A471F4" w:rsidRDefault="002C3806" w:rsidP="005C6404">
            <w:pPr>
              <w:spacing w:before="50"/>
              <w:ind w:left="52"/>
              <w:rPr>
                <w:sz w:val="19"/>
                <w:szCs w:val="19"/>
              </w:rPr>
            </w:pPr>
            <w:r w:rsidRPr="00A471F4">
              <w:rPr>
                <w:sz w:val="19"/>
                <w:szCs w:val="19"/>
              </w:rPr>
              <w:t>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A07305" w14:textId="77777777" w:rsidR="002C3806" w:rsidRPr="00A471F4" w:rsidRDefault="002C3806" w:rsidP="005C6404">
            <w:pPr>
              <w:spacing w:before="50"/>
              <w:ind w:left="16" w:right="6"/>
              <w:jc w:val="center"/>
              <w:rPr>
                <w:sz w:val="19"/>
                <w:szCs w:val="19"/>
              </w:rPr>
            </w:pPr>
            <w:r w:rsidRPr="00A471F4">
              <w:rPr>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96646" w14:textId="77777777" w:rsidR="002C3806" w:rsidRPr="00A471F4" w:rsidRDefault="002C3806" w:rsidP="005C6404">
            <w:pPr>
              <w:spacing w:before="50"/>
              <w:ind w:left="52"/>
              <w:rPr>
                <w:sz w:val="19"/>
                <w:szCs w:val="19"/>
              </w:rPr>
            </w:pPr>
            <w:r w:rsidRPr="00A471F4">
              <w:rPr>
                <w:sz w:val="19"/>
                <w:szCs w:val="19"/>
              </w:rPr>
              <w:t>Dining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57501" w14:textId="77777777" w:rsidR="002C3806" w:rsidRPr="00A471F4" w:rsidRDefault="002C3806" w:rsidP="005C6404">
            <w:pPr>
              <w:spacing w:before="50"/>
              <w:ind w:left="14" w:right="15"/>
              <w:jc w:val="center"/>
              <w:rPr>
                <w:sz w:val="19"/>
                <w:szCs w:val="19"/>
              </w:rPr>
            </w:pPr>
            <w:r w:rsidRPr="00A471F4">
              <w:rPr>
                <w:sz w:val="19"/>
                <w:szCs w:val="19"/>
              </w:rPr>
              <w:t>$150</w:t>
            </w:r>
          </w:p>
        </w:tc>
      </w:tr>
      <w:tr w:rsidR="002C3806" w:rsidRPr="00A471F4" w14:paraId="2A6C9F25"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95BDF6" w14:textId="77777777" w:rsidR="002C3806" w:rsidRPr="00A471F4" w:rsidRDefault="002C3806" w:rsidP="005C6404">
            <w:pPr>
              <w:spacing w:before="50"/>
              <w:ind w:left="52"/>
              <w:rPr>
                <w:sz w:val="19"/>
                <w:szCs w:val="19"/>
              </w:rPr>
            </w:pPr>
            <w:r w:rsidRPr="00A471F4">
              <w:rPr>
                <w:sz w:val="19"/>
                <w:szCs w:val="19"/>
              </w:rPr>
              <w:t>Bathroom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5526B" w14:textId="77777777" w:rsidR="002C3806" w:rsidRPr="00A471F4" w:rsidRDefault="002C3806" w:rsidP="005C6404">
            <w:pPr>
              <w:spacing w:before="50"/>
              <w:ind w:left="16" w:right="6"/>
              <w:jc w:val="center"/>
              <w:rPr>
                <w:sz w:val="19"/>
                <w:szCs w:val="19"/>
              </w:rPr>
            </w:pPr>
            <w:r w:rsidRPr="00A471F4">
              <w:rPr>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57BAB8" w14:textId="77777777" w:rsidR="002C3806" w:rsidRPr="00A471F4" w:rsidRDefault="002C3806" w:rsidP="005C6404">
            <w:pPr>
              <w:spacing w:before="50"/>
              <w:ind w:left="52"/>
              <w:rPr>
                <w:sz w:val="19"/>
                <w:szCs w:val="19"/>
              </w:rPr>
            </w:pPr>
            <w:r w:rsidRPr="00A471F4">
              <w:rPr>
                <w:sz w:val="19"/>
                <w:szCs w:val="19"/>
              </w:rPr>
              <w:t>Coffee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A31BC1" w14:textId="77777777" w:rsidR="002C3806" w:rsidRPr="00A471F4" w:rsidRDefault="002C3806" w:rsidP="005C6404">
            <w:pPr>
              <w:spacing w:before="50"/>
              <w:ind w:left="14" w:right="15"/>
              <w:jc w:val="center"/>
              <w:rPr>
                <w:sz w:val="19"/>
                <w:szCs w:val="19"/>
              </w:rPr>
            </w:pPr>
            <w:r w:rsidRPr="00A471F4">
              <w:rPr>
                <w:sz w:val="19"/>
                <w:szCs w:val="19"/>
              </w:rPr>
              <w:t>$296</w:t>
            </w:r>
          </w:p>
        </w:tc>
      </w:tr>
      <w:tr w:rsidR="002C3806" w:rsidRPr="00A471F4" w14:paraId="09709640"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2214BA" w14:textId="77777777" w:rsidR="002C3806" w:rsidRPr="00A471F4" w:rsidRDefault="002C3806" w:rsidP="005C6404">
            <w:pPr>
              <w:spacing w:before="50"/>
              <w:ind w:left="52"/>
              <w:rPr>
                <w:sz w:val="19"/>
                <w:szCs w:val="19"/>
              </w:rPr>
            </w:pPr>
            <w:r w:rsidRPr="00A471F4">
              <w:rPr>
                <w:sz w:val="19"/>
                <w:szCs w:val="19"/>
              </w:rPr>
              <w:t>Trash 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81E595" w14:textId="77777777" w:rsidR="002C3806" w:rsidRPr="00A471F4" w:rsidRDefault="002C3806" w:rsidP="005C6404">
            <w:pPr>
              <w:spacing w:before="50"/>
              <w:ind w:left="11" w:right="17"/>
              <w:jc w:val="center"/>
              <w:rPr>
                <w:sz w:val="19"/>
                <w:szCs w:val="19"/>
              </w:rPr>
            </w:pPr>
            <w:r w:rsidRPr="00A471F4">
              <w:rPr>
                <w:sz w:val="19"/>
                <w:szCs w:val="19"/>
              </w:rPr>
              <w:t>$25/Bag</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515FF0" w14:textId="77777777" w:rsidR="002C3806" w:rsidRPr="00A471F4" w:rsidRDefault="002C3806" w:rsidP="005C6404">
            <w:pPr>
              <w:spacing w:before="50"/>
              <w:ind w:left="52"/>
              <w:rPr>
                <w:sz w:val="19"/>
                <w:szCs w:val="19"/>
              </w:rPr>
            </w:pPr>
            <w:r w:rsidRPr="00A471F4">
              <w:rPr>
                <w:sz w:val="19"/>
                <w:szCs w:val="19"/>
              </w:rPr>
              <w:t>End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DA8015" w14:textId="77777777" w:rsidR="002C3806" w:rsidRPr="00A471F4" w:rsidRDefault="002C3806" w:rsidP="005C6404">
            <w:pPr>
              <w:spacing w:before="50"/>
              <w:ind w:left="15" w:right="1"/>
              <w:jc w:val="center"/>
              <w:rPr>
                <w:sz w:val="19"/>
                <w:szCs w:val="19"/>
              </w:rPr>
            </w:pPr>
            <w:r w:rsidRPr="00A471F4">
              <w:rPr>
                <w:sz w:val="19"/>
                <w:szCs w:val="19"/>
              </w:rPr>
              <w:t>$117</w:t>
            </w:r>
          </w:p>
        </w:tc>
      </w:tr>
      <w:tr w:rsidR="002C3806" w:rsidRPr="00A471F4" w14:paraId="53BE6206"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0C907"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CD8BA"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32079" w14:textId="77777777" w:rsidR="002C3806" w:rsidRPr="00A471F4" w:rsidRDefault="002C3806" w:rsidP="005C6404">
            <w:pPr>
              <w:spacing w:before="50"/>
              <w:ind w:left="52"/>
              <w:rPr>
                <w:sz w:val="19"/>
                <w:szCs w:val="19"/>
              </w:rPr>
            </w:pPr>
            <w:r w:rsidRPr="00A471F4">
              <w:rPr>
                <w:sz w:val="19"/>
                <w:szCs w:val="19"/>
              </w:rPr>
              <w:t>TV Stand</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C1B80B" w14:textId="77777777" w:rsidR="002C3806" w:rsidRPr="00A471F4" w:rsidRDefault="002C3806" w:rsidP="005C6404">
            <w:pPr>
              <w:spacing w:before="50"/>
              <w:ind w:left="14" w:right="15"/>
              <w:jc w:val="center"/>
              <w:rPr>
                <w:sz w:val="19"/>
                <w:szCs w:val="19"/>
              </w:rPr>
            </w:pPr>
            <w:r w:rsidRPr="00A471F4">
              <w:rPr>
                <w:sz w:val="19"/>
                <w:szCs w:val="19"/>
              </w:rPr>
              <w:t>$371</w:t>
            </w:r>
          </w:p>
        </w:tc>
      </w:tr>
      <w:tr w:rsidR="002C3806" w:rsidRPr="00A471F4" w14:paraId="2CDBF966"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C36CD3" w14:textId="77777777" w:rsidR="002C3806" w:rsidRPr="00A471F4" w:rsidRDefault="002C3806" w:rsidP="005C6404">
            <w:pPr>
              <w:spacing w:before="50"/>
              <w:ind w:left="607"/>
              <w:rPr>
                <w:b/>
                <w:bCs/>
                <w:sz w:val="19"/>
                <w:szCs w:val="19"/>
              </w:rPr>
            </w:pPr>
            <w:r w:rsidRPr="00A471F4">
              <w:rPr>
                <w:b/>
                <w:bCs/>
                <w:sz w:val="19"/>
                <w:szCs w:val="19"/>
              </w:rPr>
              <w:t>Drywall Repair/Painting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2C306" w14:textId="77777777" w:rsidR="002C3806" w:rsidRPr="00A471F4" w:rsidRDefault="002C3806" w:rsidP="005C6404">
            <w:pPr>
              <w:spacing w:before="50"/>
              <w:ind w:left="15" w:right="6"/>
              <w:jc w:val="center"/>
              <w:rPr>
                <w:b/>
                <w:bCs/>
                <w:sz w:val="19"/>
                <w:szCs w:val="19"/>
              </w:rPr>
            </w:pPr>
            <w:r w:rsidRPr="00A471F4">
              <w:rPr>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0BE5B" w14:textId="77777777" w:rsidR="002C3806" w:rsidRPr="00A471F4" w:rsidRDefault="002C3806" w:rsidP="005C6404">
            <w:pPr>
              <w:spacing w:before="50"/>
              <w:ind w:left="52"/>
              <w:rPr>
                <w:sz w:val="19"/>
                <w:szCs w:val="19"/>
              </w:rPr>
            </w:pPr>
            <w:r w:rsidRPr="00A471F4">
              <w:rPr>
                <w:sz w:val="19"/>
                <w:szCs w:val="19"/>
              </w:rPr>
              <w:t>Dresser Drawers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38898" w14:textId="77777777" w:rsidR="002C3806" w:rsidRPr="00A471F4" w:rsidRDefault="002C3806" w:rsidP="005C6404">
            <w:pPr>
              <w:spacing w:before="50"/>
              <w:ind w:left="14" w:right="15"/>
              <w:jc w:val="center"/>
              <w:rPr>
                <w:sz w:val="19"/>
                <w:szCs w:val="19"/>
              </w:rPr>
            </w:pPr>
            <w:r w:rsidRPr="00A471F4">
              <w:rPr>
                <w:sz w:val="19"/>
                <w:szCs w:val="19"/>
              </w:rPr>
              <w:t>$293</w:t>
            </w:r>
          </w:p>
        </w:tc>
      </w:tr>
      <w:tr w:rsidR="002C3806" w:rsidRPr="00A471F4" w14:paraId="576CBC72"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B9127" w14:textId="77777777" w:rsidR="002C3806" w:rsidRPr="00A471F4" w:rsidRDefault="002C3806" w:rsidP="005C6404">
            <w:pPr>
              <w:spacing w:before="50"/>
              <w:ind w:left="52"/>
              <w:rPr>
                <w:sz w:val="19"/>
                <w:szCs w:val="19"/>
              </w:rPr>
            </w:pPr>
            <w:r w:rsidRPr="00A471F4">
              <w:rPr>
                <w:sz w:val="19"/>
                <w:szCs w:val="19"/>
              </w:rPr>
              <w:t>Drywall Repair - Small &lt; 1"</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C4982" w14:textId="77777777" w:rsidR="002C3806" w:rsidRPr="00A471F4" w:rsidRDefault="002C3806" w:rsidP="005C6404">
            <w:pPr>
              <w:spacing w:before="50"/>
              <w:ind w:left="16" w:right="6"/>
              <w:jc w:val="center"/>
              <w:rPr>
                <w:sz w:val="19"/>
                <w:szCs w:val="19"/>
              </w:rPr>
            </w:pPr>
            <w:r w:rsidRPr="00A471F4">
              <w:rPr>
                <w:sz w:val="19"/>
                <w:szCs w:val="19"/>
              </w:rPr>
              <w:t>$25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9CA685" w14:textId="77777777" w:rsidR="002C3806" w:rsidRPr="00A471F4" w:rsidRDefault="002C3806" w:rsidP="005C6404">
            <w:pPr>
              <w:spacing w:before="50"/>
              <w:ind w:left="52"/>
              <w:rPr>
                <w:sz w:val="19"/>
                <w:szCs w:val="19"/>
              </w:rPr>
            </w:pPr>
            <w:r w:rsidRPr="00A471F4">
              <w:rPr>
                <w:sz w:val="19"/>
                <w:szCs w:val="19"/>
              </w:rPr>
              <w:t>Bed Frame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CE8D2" w14:textId="77777777" w:rsidR="002C3806" w:rsidRPr="00A471F4" w:rsidRDefault="002C3806" w:rsidP="005C6404">
            <w:pPr>
              <w:spacing w:before="50"/>
              <w:ind w:left="14" w:right="15"/>
              <w:jc w:val="center"/>
              <w:rPr>
                <w:sz w:val="19"/>
                <w:szCs w:val="19"/>
              </w:rPr>
            </w:pPr>
            <w:r w:rsidRPr="00A471F4">
              <w:rPr>
                <w:sz w:val="19"/>
                <w:szCs w:val="19"/>
              </w:rPr>
              <w:t>$182</w:t>
            </w:r>
          </w:p>
        </w:tc>
      </w:tr>
      <w:tr w:rsidR="002C3806" w:rsidRPr="00A471F4" w14:paraId="40D2A830"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63A82" w14:textId="77777777" w:rsidR="002C3806" w:rsidRPr="00A471F4" w:rsidRDefault="002C3806" w:rsidP="005C6404">
            <w:pPr>
              <w:spacing w:before="50"/>
              <w:ind w:left="52"/>
              <w:rPr>
                <w:sz w:val="19"/>
                <w:szCs w:val="19"/>
              </w:rPr>
            </w:pPr>
            <w:r w:rsidRPr="00A471F4">
              <w:rPr>
                <w:sz w:val="19"/>
                <w:szCs w:val="19"/>
              </w:rPr>
              <w:t>Drywall Repair - Medium 1"-3"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F3F95" w14:textId="77777777" w:rsidR="002C3806" w:rsidRPr="00A471F4" w:rsidRDefault="002C3806" w:rsidP="005C6404">
            <w:pPr>
              <w:spacing w:before="50"/>
              <w:ind w:left="16" w:right="6"/>
              <w:jc w:val="center"/>
              <w:rPr>
                <w:sz w:val="19"/>
                <w:szCs w:val="19"/>
              </w:rPr>
            </w:pPr>
            <w:r w:rsidRPr="00A471F4">
              <w:rPr>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B6ED01" w14:textId="77777777" w:rsidR="002C3806" w:rsidRPr="00A471F4" w:rsidRDefault="002C3806" w:rsidP="005C6404">
            <w:pPr>
              <w:spacing w:before="50"/>
              <w:ind w:left="52"/>
              <w:rPr>
                <w:sz w:val="19"/>
                <w:szCs w:val="19"/>
              </w:rPr>
            </w:pPr>
            <w:r w:rsidRPr="00A471F4">
              <w:rPr>
                <w:sz w:val="19"/>
                <w:szCs w:val="19"/>
              </w:rPr>
              <w:t>Mattress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AF1557" w14:textId="77777777" w:rsidR="002C3806" w:rsidRPr="00A471F4" w:rsidRDefault="002C3806" w:rsidP="005C6404">
            <w:pPr>
              <w:spacing w:before="50"/>
              <w:ind w:left="14" w:right="15"/>
              <w:jc w:val="center"/>
              <w:rPr>
                <w:sz w:val="19"/>
                <w:szCs w:val="19"/>
              </w:rPr>
            </w:pPr>
            <w:r w:rsidRPr="00A471F4">
              <w:rPr>
                <w:sz w:val="19"/>
                <w:szCs w:val="19"/>
              </w:rPr>
              <w:t>$306</w:t>
            </w:r>
          </w:p>
        </w:tc>
      </w:tr>
      <w:tr w:rsidR="002C3806" w:rsidRPr="00A471F4" w14:paraId="3417C8B3"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8AFD65" w14:textId="77777777" w:rsidR="002C3806" w:rsidRPr="00A471F4" w:rsidRDefault="002C3806" w:rsidP="005C6404">
            <w:pPr>
              <w:spacing w:before="50"/>
              <w:ind w:left="52"/>
              <w:rPr>
                <w:sz w:val="19"/>
                <w:szCs w:val="19"/>
              </w:rPr>
            </w:pPr>
            <w:r w:rsidRPr="00A471F4">
              <w:rPr>
                <w:sz w:val="19"/>
                <w:szCs w:val="19"/>
              </w:rPr>
              <w:t>Drywall Repair - Large &gt;3"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28023B" w14:textId="77777777" w:rsidR="002C3806" w:rsidRPr="00A471F4" w:rsidRDefault="002C3806" w:rsidP="005C6404">
            <w:pPr>
              <w:spacing w:before="50"/>
              <w:ind w:left="11" w:right="17"/>
              <w:jc w:val="center"/>
              <w:rPr>
                <w:sz w:val="19"/>
                <w:szCs w:val="19"/>
              </w:rPr>
            </w:pPr>
            <w:r w:rsidRPr="00A471F4">
              <w:rPr>
                <w:sz w:val="19"/>
                <w:szCs w:val="19"/>
              </w:rPr>
              <w:t>$100+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A52B2" w14:textId="77777777" w:rsidR="002C3806" w:rsidRPr="00A471F4" w:rsidRDefault="002C3806" w:rsidP="005C6404">
            <w:pPr>
              <w:spacing w:before="50"/>
              <w:ind w:left="51"/>
              <w:rPr>
                <w:sz w:val="19"/>
                <w:szCs w:val="19"/>
              </w:rPr>
            </w:pPr>
            <w:r w:rsidRPr="00A471F4">
              <w:rPr>
                <w:sz w:val="19"/>
                <w:szCs w:val="19"/>
              </w:rPr>
              <w:t>Desk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35886" w14:textId="77777777" w:rsidR="002C3806" w:rsidRPr="00A471F4" w:rsidRDefault="002C3806" w:rsidP="005C6404">
            <w:pPr>
              <w:spacing w:before="50"/>
              <w:ind w:left="14" w:right="15"/>
              <w:jc w:val="center"/>
              <w:rPr>
                <w:sz w:val="19"/>
                <w:szCs w:val="19"/>
              </w:rPr>
            </w:pPr>
            <w:r w:rsidRPr="00A471F4">
              <w:rPr>
                <w:sz w:val="19"/>
                <w:szCs w:val="19"/>
              </w:rPr>
              <w:t>$280</w:t>
            </w:r>
          </w:p>
        </w:tc>
      </w:tr>
      <w:tr w:rsidR="002C3806" w:rsidRPr="00A471F4" w14:paraId="09300560"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B4177" w14:textId="77777777" w:rsidR="002C3806" w:rsidRPr="00A471F4" w:rsidRDefault="002C3806" w:rsidP="005C6404">
            <w:pPr>
              <w:spacing w:before="50"/>
              <w:ind w:left="52"/>
              <w:rPr>
                <w:sz w:val="19"/>
                <w:szCs w:val="19"/>
              </w:rPr>
            </w:pPr>
            <w:r w:rsidRPr="00A471F4">
              <w:rPr>
                <w:sz w:val="19"/>
                <w:szCs w:val="19"/>
              </w:rPr>
              <w:t>One Full Wall Paint - Minor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B1BD2" w14:textId="77777777" w:rsidR="002C3806" w:rsidRPr="00A471F4" w:rsidRDefault="002C3806" w:rsidP="005C6404">
            <w:pPr>
              <w:spacing w:before="50"/>
              <w:ind w:left="16" w:right="6"/>
              <w:jc w:val="center"/>
              <w:rPr>
                <w:sz w:val="19"/>
                <w:szCs w:val="19"/>
              </w:rPr>
            </w:pPr>
            <w:r w:rsidRPr="00A471F4">
              <w:rPr>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6F380" w14:textId="77777777" w:rsidR="002C3806" w:rsidRPr="00A471F4" w:rsidRDefault="002C3806" w:rsidP="005C6404">
            <w:pPr>
              <w:spacing w:before="50"/>
              <w:ind w:left="52"/>
              <w:rPr>
                <w:sz w:val="19"/>
                <w:szCs w:val="19"/>
              </w:rPr>
            </w:pPr>
            <w:r w:rsidRPr="00A471F4">
              <w:rPr>
                <w:sz w:val="19"/>
                <w:szCs w:val="19"/>
              </w:rPr>
              <w:t>Desk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A82F6C" w14:textId="77777777" w:rsidR="002C3806" w:rsidRPr="00A471F4" w:rsidRDefault="002C3806" w:rsidP="005C6404">
            <w:pPr>
              <w:spacing w:before="50"/>
              <w:ind w:left="14" w:right="15"/>
              <w:jc w:val="center"/>
              <w:rPr>
                <w:sz w:val="19"/>
                <w:szCs w:val="19"/>
              </w:rPr>
            </w:pPr>
            <w:r w:rsidRPr="00A471F4">
              <w:rPr>
                <w:sz w:val="19"/>
                <w:szCs w:val="19"/>
              </w:rPr>
              <w:t>$150</w:t>
            </w:r>
          </w:p>
        </w:tc>
      </w:tr>
      <w:tr w:rsidR="002C3806" w:rsidRPr="00A471F4" w14:paraId="1C499757"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4ADDC4" w14:textId="77777777" w:rsidR="002C3806" w:rsidRPr="00A471F4" w:rsidRDefault="002C3806" w:rsidP="005C6404">
            <w:pPr>
              <w:spacing w:before="50"/>
              <w:ind w:left="52"/>
              <w:rPr>
                <w:sz w:val="19"/>
                <w:szCs w:val="19"/>
              </w:rPr>
            </w:pPr>
            <w:r w:rsidRPr="00A471F4">
              <w:rPr>
                <w:sz w:val="19"/>
                <w:szCs w:val="19"/>
              </w:rPr>
              <w:t>One Full Wall Paint - Significant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2A60EA" w14:textId="77777777" w:rsidR="002C3806" w:rsidRPr="00A471F4" w:rsidRDefault="002C3806" w:rsidP="005C6404">
            <w:pPr>
              <w:spacing w:before="50"/>
              <w:ind w:left="14" w:right="6"/>
              <w:jc w:val="center"/>
              <w:rPr>
                <w:sz w:val="19"/>
                <w:szCs w:val="19"/>
              </w:rPr>
            </w:pPr>
            <w:r w:rsidRPr="00A471F4">
              <w:rPr>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4CEDB" w14:textId="77777777" w:rsidR="002C3806" w:rsidRPr="00A471F4" w:rsidRDefault="002C3806" w:rsidP="005C6404">
            <w:pPr>
              <w:spacing w:before="50"/>
              <w:ind w:left="51"/>
              <w:rPr>
                <w:sz w:val="19"/>
                <w:szCs w:val="19"/>
              </w:rPr>
            </w:pPr>
            <w:r w:rsidRPr="00A471F4">
              <w:rPr>
                <w:sz w:val="19"/>
                <w:szCs w:val="19"/>
              </w:rPr>
              <w:t>Studio Cabinet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081A0" w14:textId="77777777" w:rsidR="002C3806" w:rsidRPr="00A471F4" w:rsidRDefault="002C3806" w:rsidP="005C6404">
            <w:pPr>
              <w:spacing w:before="50"/>
              <w:ind w:left="14" w:right="3"/>
              <w:jc w:val="center"/>
              <w:rPr>
                <w:sz w:val="19"/>
                <w:szCs w:val="19"/>
              </w:rPr>
            </w:pPr>
            <w:r w:rsidRPr="00A471F4">
              <w:rPr>
                <w:sz w:val="19"/>
                <w:szCs w:val="19"/>
              </w:rPr>
              <w:t>$1,560</w:t>
            </w:r>
          </w:p>
        </w:tc>
      </w:tr>
      <w:tr w:rsidR="002C3806" w:rsidRPr="00A471F4" w14:paraId="71D48B7C"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FB1A2" w14:textId="77777777" w:rsidR="002C3806" w:rsidRPr="00A471F4" w:rsidRDefault="002C3806" w:rsidP="005C6404">
            <w:pPr>
              <w:spacing w:before="50"/>
              <w:ind w:left="52"/>
              <w:rPr>
                <w:sz w:val="19"/>
                <w:szCs w:val="19"/>
              </w:rPr>
            </w:pPr>
            <w:r w:rsidRPr="00A471F4">
              <w:rPr>
                <w:sz w:val="19"/>
                <w:szCs w:val="19"/>
              </w:rPr>
              <w:t>Repaint Entire 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6332" w14:textId="77777777" w:rsidR="002C3806" w:rsidRPr="00A471F4" w:rsidRDefault="002C3806" w:rsidP="005C6404">
            <w:pPr>
              <w:spacing w:before="50"/>
              <w:ind w:left="11" w:right="12"/>
              <w:jc w:val="center"/>
              <w:rPr>
                <w:sz w:val="19"/>
                <w:szCs w:val="19"/>
              </w:rPr>
            </w:pPr>
            <w:r w:rsidRPr="00A471F4">
              <w:rPr>
                <w:sz w:val="19"/>
                <w:szCs w:val="19"/>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08313"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1714E"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r>
      <w:tr w:rsidR="002C3806" w:rsidRPr="00A471F4" w14:paraId="778148F6" w14:textId="77777777" w:rsidTr="1D295D92">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7FF33" w14:textId="77777777" w:rsidR="002C3806" w:rsidRPr="00A471F4" w:rsidRDefault="002C3806" w:rsidP="005C6404">
            <w:pPr>
              <w:spacing w:before="50"/>
              <w:ind w:left="52"/>
              <w:rPr>
                <w:sz w:val="19"/>
                <w:szCs w:val="19"/>
              </w:rPr>
            </w:pPr>
            <w:commentRangeStart w:id="18"/>
            <w:r w:rsidRPr="00A471F4">
              <w:rPr>
                <w:sz w:val="19"/>
                <w:szCs w:val="19"/>
              </w:rPr>
              <w:t>Repaint Entire 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5F16A" w14:textId="77777777" w:rsidR="002C3806" w:rsidRPr="00A471F4" w:rsidRDefault="002C3806" w:rsidP="005C6404">
            <w:pPr>
              <w:spacing w:before="50"/>
              <w:ind w:left="11" w:right="12"/>
              <w:jc w:val="center"/>
              <w:rPr>
                <w:sz w:val="19"/>
                <w:szCs w:val="19"/>
              </w:rPr>
            </w:pPr>
            <w:r w:rsidRPr="00A471F4">
              <w:rPr>
                <w:sz w:val="19"/>
                <w:szCs w:val="19"/>
              </w:rPr>
              <w:t>$250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B3797" w14:textId="77777777" w:rsidR="002C3806" w:rsidRPr="00A471F4" w:rsidRDefault="002C3806" w:rsidP="005C6404">
            <w:pPr>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commentRangeEnd w:id="18"/>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082A9" w14:textId="77777777" w:rsidR="002C3806" w:rsidRPr="00A471F4" w:rsidRDefault="002C3806" w:rsidP="005C6404">
            <w:pPr>
              <w:rPr>
                <w:rFonts w:ascii="Times New Roman" w:eastAsia="Times New Roman" w:hAnsi="Times New Roman" w:cs="Times New Roman"/>
                <w:sz w:val="18"/>
                <w:szCs w:val="18"/>
              </w:rPr>
            </w:pPr>
            <w:r w:rsidRPr="00A471F4">
              <w:rPr>
                <w:rStyle w:val="CommentReference"/>
                <w:rFonts w:ascii="Times New Roman" w:eastAsia="Times New Roman" w:hAnsi="Times New Roman" w:cs="Times New Roman"/>
                <w:sz w:val="18"/>
                <w:szCs w:val="18"/>
              </w:rPr>
              <w:commentReference w:id="18"/>
            </w:r>
          </w:p>
        </w:tc>
      </w:tr>
    </w:tbl>
    <w:p w14:paraId="62B59B83" w14:textId="39EB78CA" w:rsidR="009719B1" w:rsidRPr="00891391" w:rsidRDefault="00D92562" w:rsidP="00891391">
      <w:pPr>
        <w:tabs>
          <w:tab w:val="left" w:pos="492"/>
        </w:tabs>
        <w:rPr>
          <w:rFonts w:asciiTheme="minorHAnsi" w:hAnsiTheme="minorHAnsi" w:cstheme="minorHAnsi"/>
          <w:sz w:val="20"/>
          <w:szCs w:val="20"/>
        </w:rPr>
      </w:pPr>
      <w:r w:rsidRPr="00891391">
        <w:rPr>
          <w:rFonts w:asciiTheme="minorHAnsi" w:hAnsiTheme="minorHAnsi" w:cstheme="minorHAnsi"/>
          <w:sz w:val="20"/>
          <w:szCs w:val="20"/>
        </w:rPr>
        <w:t xml:space="preserve"> </w:t>
      </w:r>
    </w:p>
    <w:p w14:paraId="6F7BDD8E" w14:textId="7275C50E" w:rsidR="00AD2913" w:rsidRPr="007F4CB3" w:rsidRDefault="6A4A852A" w:rsidP="06462C24">
      <w:pPr>
        <w:pStyle w:val="ListParagraph"/>
        <w:numPr>
          <w:ilvl w:val="0"/>
          <w:numId w:val="7"/>
        </w:numPr>
        <w:tabs>
          <w:tab w:val="left" w:pos="492"/>
        </w:tabs>
        <w:ind w:left="491"/>
        <w:jc w:val="left"/>
        <w:rPr>
          <w:rFonts w:asciiTheme="minorHAnsi" w:hAnsiTheme="minorHAnsi" w:cstheme="minorBidi"/>
          <w:sz w:val="20"/>
          <w:szCs w:val="20"/>
        </w:rPr>
      </w:pPr>
      <w:commentRangeStart w:id="19"/>
      <w:r w:rsidRPr="06462C24">
        <w:rPr>
          <w:rFonts w:asciiTheme="minorHAnsi" w:hAnsiTheme="minorHAnsi" w:cstheme="minorBidi"/>
          <w:b/>
          <w:bCs/>
          <w:sz w:val="20"/>
          <w:szCs w:val="20"/>
        </w:rPr>
        <w:t>USE</w:t>
      </w:r>
      <w:r w:rsidR="43DC0DCF" w:rsidRPr="06462C24">
        <w:rPr>
          <w:rFonts w:asciiTheme="minorHAnsi" w:hAnsiTheme="minorHAnsi" w:cstheme="minorBidi"/>
          <w:b/>
          <w:bCs/>
          <w:sz w:val="20"/>
          <w:szCs w:val="20"/>
        </w:rPr>
        <w:t>:</w:t>
      </w:r>
      <w:commentRangeEnd w:id="19"/>
      <w:r w:rsidRPr="06462C24">
        <w:rPr>
          <w:rStyle w:val="CommentReference"/>
          <w:rFonts w:asciiTheme="minorHAnsi" w:hAnsiTheme="minorHAnsi" w:cstheme="minorBidi"/>
          <w:b/>
          <w:bCs/>
          <w:spacing w:val="41"/>
          <w:sz w:val="20"/>
          <w:szCs w:val="20"/>
        </w:rPr>
        <w:commentReference w:id="19"/>
      </w:r>
      <w:r w:rsidRPr="06462C24">
        <w:rPr>
          <w:rFonts w:asciiTheme="minorHAnsi" w:hAnsiTheme="minorHAnsi" w:cstheme="minorBidi"/>
          <w:b/>
          <w:bCs/>
          <w:spacing w:val="41"/>
          <w:sz w:val="20"/>
          <w:szCs w:val="20"/>
        </w:rPr>
        <w:t xml:space="preserve"> </w:t>
      </w:r>
      <w:r w:rsidRPr="06462C24">
        <w:rPr>
          <w:rFonts w:asciiTheme="minorHAnsi" w:hAnsiTheme="minorHAnsi" w:cstheme="minorBidi"/>
          <w:sz w:val="20"/>
          <w:szCs w:val="20"/>
        </w:rPr>
        <w:t>The</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apartment</w:t>
      </w:r>
      <w:r w:rsidRPr="06462C24">
        <w:rPr>
          <w:rFonts w:asciiTheme="minorHAnsi" w:hAnsiTheme="minorHAnsi" w:cstheme="minorBidi"/>
          <w:spacing w:val="-7"/>
          <w:sz w:val="20"/>
          <w:szCs w:val="20"/>
        </w:rPr>
        <w:t xml:space="preserve"> </w:t>
      </w:r>
      <w:r w:rsidRPr="06462C24">
        <w:rPr>
          <w:rFonts w:asciiTheme="minorHAnsi" w:hAnsiTheme="minorHAnsi" w:cstheme="minorBidi"/>
          <w:sz w:val="20"/>
          <w:szCs w:val="20"/>
        </w:rPr>
        <w:t>is</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to</w:t>
      </w:r>
      <w:r w:rsidRPr="06462C24">
        <w:rPr>
          <w:rFonts w:asciiTheme="minorHAnsi" w:hAnsiTheme="minorHAnsi" w:cstheme="minorBidi"/>
          <w:spacing w:val="-4"/>
          <w:sz w:val="20"/>
          <w:szCs w:val="20"/>
        </w:rPr>
        <w:t xml:space="preserve"> </w:t>
      </w:r>
      <w:r w:rsidRPr="06462C24">
        <w:rPr>
          <w:rFonts w:asciiTheme="minorHAnsi" w:hAnsiTheme="minorHAnsi" w:cstheme="minorBidi"/>
          <w:sz w:val="20"/>
          <w:szCs w:val="20"/>
        </w:rPr>
        <w:t>be</w:t>
      </w:r>
      <w:r w:rsidRPr="06462C24">
        <w:rPr>
          <w:rFonts w:asciiTheme="minorHAnsi" w:hAnsiTheme="minorHAnsi" w:cstheme="minorBidi"/>
          <w:spacing w:val="-4"/>
          <w:sz w:val="20"/>
          <w:szCs w:val="20"/>
        </w:rPr>
        <w:t xml:space="preserve"> </w:t>
      </w:r>
      <w:r w:rsidRPr="06462C24">
        <w:rPr>
          <w:rFonts w:asciiTheme="minorHAnsi" w:hAnsiTheme="minorHAnsi" w:cstheme="minorBidi"/>
          <w:sz w:val="20"/>
          <w:szCs w:val="20"/>
        </w:rPr>
        <w:t>used</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only</w:t>
      </w:r>
      <w:r w:rsidRPr="06462C24">
        <w:rPr>
          <w:rFonts w:asciiTheme="minorHAnsi" w:hAnsiTheme="minorHAnsi" w:cstheme="minorBidi"/>
          <w:spacing w:val="-3"/>
          <w:sz w:val="20"/>
          <w:szCs w:val="20"/>
        </w:rPr>
        <w:t xml:space="preserve"> </w:t>
      </w:r>
      <w:r w:rsidRPr="06462C24">
        <w:rPr>
          <w:rFonts w:asciiTheme="minorHAnsi" w:hAnsiTheme="minorHAnsi" w:cstheme="minorBidi"/>
          <w:sz w:val="20"/>
          <w:szCs w:val="20"/>
        </w:rPr>
        <w:t>as</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a</w:t>
      </w:r>
      <w:r w:rsidRPr="06462C24">
        <w:rPr>
          <w:rFonts w:asciiTheme="minorHAnsi" w:hAnsiTheme="minorHAnsi" w:cstheme="minorBidi"/>
          <w:spacing w:val="-4"/>
          <w:sz w:val="20"/>
          <w:szCs w:val="20"/>
        </w:rPr>
        <w:t xml:space="preserve"> </w:t>
      </w:r>
      <w:r w:rsidRPr="06462C24">
        <w:rPr>
          <w:rFonts w:asciiTheme="minorHAnsi" w:hAnsiTheme="minorHAnsi" w:cstheme="minorBidi"/>
          <w:sz w:val="20"/>
          <w:szCs w:val="20"/>
        </w:rPr>
        <w:t>single-family</w:t>
      </w:r>
      <w:r w:rsidRPr="06462C24">
        <w:rPr>
          <w:rFonts w:asciiTheme="minorHAnsi" w:hAnsiTheme="minorHAnsi" w:cstheme="minorBidi"/>
          <w:spacing w:val="-3"/>
          <w:sz w:val="20"/>
          <w:szCs w:val="20"/>
        </w:rPr>
        <w:t xml:space="preserve"> </w:t>
      </w:r>
      <w:r w:rsidRPr="06462C24">
        <w:rPr>
          <w:rFonts w:asciiTheme="minorHAnsi" w:hAnsiTheme="minorHAnsi" w:cstheme="minorBidi"/>
          <w:sz w:val="20"/>
          <w:szCs w:val="20"/>
        </w:rPr>
        <w:t>residence.</w:t>
      </w:r>
      <w:r w:rsidRPr="06462C24">
        <w:rPr>
          <w:rFonts w:asciiTheme="minorHAnsi" w:hAnsiTheme="minorHAnsi" w:cstheme="minorBidi"/>
          <w:spacing w:val="-4"/>
          <w:sz w:val="20"/>
          <w:szCs w:val="20"/>
        </w:rPr>
        <w:t xml:space="preserve"> </w:t>
      </w:r>
      <w:r w:rsidR="78F7349C" w:rsidRPr="06462C24">
        <w:rPr>
          <w:rFonts w:asciiTheme="minorHAnsi" w:hAnsiTheme="minorHAnsi" w:cstheme="minorBidi"/>
          <w:spacing w:val="-4"/>
          <w:sz w:val="20"/>
          <w:szCs w:val="20"/>
        </w:rPr>
        <w:t xml:space="preserve">In addition to dependents, </w:t>
      </w:r>
      <w:r w:rsidR="78F7349C" w:rsidRPr="06462C24">
        <w:rPr>
          <w:rFonts w:asciiTheme="minorHAnsi" w:hAnsiTheme="minorHAnsi" w:cstheme="minorBidi"/>
          <w:sz w:val="20"/>
          <w:szCs w:val="20"/>
        </w:rPr>
        <w:t>t</w:t>
      </w:r>
      <w:r w:rsidRPr="06462C24">
        <w:rPr>
          <w:rFonts w:asciiTheme="minorHAnsi" w:hAnsiTheme="minorHAnsi" w:cstheme="minorBidi"/>
          <w:sz w:val="20"/>
          <w:szCs w:val="20"/>
        </w:rPr>
        <w:t>he</w:t>
      </w:r>
      <w:r w:rsidRPr="06462C24">
        <w:rPr>
          <w:rFonts w:asciiTheme="minorHAnsi" w:hAnsiTheme="minorHAnsi" w:cstheme="minorBidi"/>
          <w:spacing w:val="-4"/>
          <w:sz w:val="20"/>
          <w:szCs w:val="20"/>
        </w:rPr>
        <w:t xml:space="preserve"> </w:t>
      </w:r>
      <w:r w:rsidR="00D11ED2" w:rsidRPr="06462C24">
        <w:rPr>
          <w:rFonts w:asciiTheme="minorHAnsi" w:hAnsiTheme="minorHAnsi" w:cstheme="minorBidi"/>
          <w:sz w:val="20"/>
          <w:szCs w:val="20"/>
        </w:rPr>
        <w:t>LESSEE</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will</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be</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permitted</w:t>
      </w:r>
      <w:r w:rsidRPr="06462C24">
        <w:rPr>
          <w:rFonts w:asciiTheme="minorHAnsi" w:hAnsiTheme="minorHAnsi" w:cstheme="minorBidi"/>
          <w:spacing w:val="-6"/>
          <w:sz w:val="20"/>
          <w:szCs w:val="20"/>
        </w:rPr>
        <w:t xml:space="preserve"> </w:t>
      </w:r>
      <w:r w:rsidRPr="06462C24">
        <w:rPr>
          <w:rFonts w:asciiTheme="minorHAnsi" w:hAnsiTheme="minorHAnsi" w:cstheme="minorBidi"/>
          <w:sz w:val="20"/>
          <w:szCs w:val="20"/>
        </w:rPr>
        <w:t>to</w:t>
      </w:r>
      <w:r w:rsidRPr="06462C24">
        <w:rPr>
          <w:rFonts w:asciiTheme="minorHAnsi" w:hAnsiTheme="minorHAnsi" w:cstheme="minorBidi"/>
          <w:spacing w:val="-5"/>
          <w:sz w:val="20"/>
          <w:szCs w:val="20"/>
        </w:rPr>
        <w:t xml:space="preserve"> </w:t>
      </w:r>
      <w:r w:rsidRPr="06462C24">
        <w:rPr>
          <w:rFonts w:asciiTheme="minorHAnsi" w:hAnsiTheme="minorHAnsi" w:cstheme="minorBidi"/>
          <w:sz w:val="20"/>
          <w:szCs w:val="20"/>
        </w:rPr>
        <w:t>have</w:t>
      </w:r>
      <w:r w:rsidRPr="06462C24">
        <w:rPr>
          <w:rFonts w:asciiTheme="minorHAnsi" w:hAnsiTheme="minorHAnsi" w:cstheme="minorBidi"/>
          <w:spacing w:val="-4"/>
          <w:sz w:val="20"/>
          <w:szCs w:val="20"/>
        </w:rPr>
        <w:t xml:space="preserve"> </w:t>
      </w:r>
      <w:r w:rsidR="78F7349C" w:rsidRPr="06462C24">
        <w:rPr>
          <w:rFonts w:asciiTheme="minorHAnsi" w:hAnsiTheme="minorHAnsi" w:cstheme="minorBidi"/>
          <w:spacing w:val="-4"/>
          <w:sz w:val="20"/>
          <w:szCs w:val="20"/>
        </w:rPr>
        <w:t>a spouse, domestic partner</w:t>
      </w:r>
      <w:r w:rsidR="6EC80EFE" w:rsidRPr="06462C24">
        <w:rPr>
          <w:rFonts w:asciiTheme="minorHAnsi" w:hAnsiTheme="minorHAnsi" w:cstheme="minorBidi"/>
          <w:sz w:val="20"/>
          <w:szCs w:val="20"/>
        </w:rPr>
        <w:t>,</w:t>
      </w:r>
      <w:r w:rsidR="78F7349C" w:rsidRPr="06462C24">
        <w:rPr>
          <w:rFonts w:asciiTheme="minorHAnsi" w:hAnsiTheme="minorHAnsi" w:cstheme="minorBidi"/>
          <w:spacing w:val="-4"/>
          <w:sz w:val="20"/>
          <w:szCs w:val="20"/>
        </w:rPr>
        <w:t xml:space="preserve"> or</w:t>
      </w:r>
      <w:r w:rsidRPr="06462C24">
        <w:rPr>
          <w:rFonts w:asciiTheme="minorHAnsi" w:hAnsiTheme="minorHAnsi" w:cstheme="minorBidi"/>
          <w:sz w:val="20"/>
          <w:szCs w:val="20"/>
        </w:rPr>
        <w:t xml:space="preserve"> one unrelated eligible </w:t>
      </w:r>
      <w:r w:rsidR="78F7349C" w:rsidRPr="06462C24">
        <w:rPr>
          <w:rFonts w:asciiTheme="minorHAnsi" w:hAnsiTheme="minorHAnsi" w:cstheme="minorBidi"/>
          <w:sz w:val="20"/>
          <w:szCs w:val="20"/>
        </w:rPr>
        <w:t xml:space="preserve">UC Davis </w:t>
      </w:r>
      <w:r w:rsidR="2DCE78A0" w:rsidRPr="06462C24">
        <w:rPr>
          <w:rFonts w:asciiTheme="minorHAnsi" w:hAnsiTheme="minorHAnsi" w:cstheme="minorBidi"/>
          <w:sz w:val="20"/>
          <w:szCs w:val="20"/>
        </w:rPr>
        <w:t xml:space="preserve">graduate </w:t>
      </w:r>
      <w:r w:rsidRPr="06462C24">
        <w:rPr>
          <w:rFonts w:asciiTheme="minorHAnsi" w:hAnsiTheme="minorHAnsi" w:cstheme="minorBidi"/>
          <w:sz w:val="20"/>
          <w:szCs w:val="20"/>
        </w:rPr>
        <w:t>student</w:t>
      </w:r>
      <w:r w:rsidR="00F73FF3" w:rsidRPr="06462C24">
        <w:rPr>
          <w:rFonts w:asciiTheme="minorHAnsi" w:hAnsiTheme="minorHAnsi" w:cstheme="minorBidi"/>
          <w:sz w:val="20"/>
          <w:szCs w:val="20"/>
        </w:rPr>
        <w:t xml:space="preserve"> (who meets the eligibility requirements </w:t>
      </w:r>
      <w:r w:rsidR="006B3ECA" w:rsidRPr="06462C24">
        <w:rPr>
          <w:rFonts w:asciiTheme="minorHAnsi" w:hAnsiTheme="minorHAnsi" w:cstheme="minorBidi"/>
          <w:sz w:val="20"/>
          <w:szCs w:val="20"/>
        </w:rPr>
        <w:t>set forth in Section 6)</w:t>
      </w:r>
      <w:r w:rsidRPr="06462C24" w:rsidDel="00203741">
        <w:rPr>
          <w:rFonts w:asciiTheme="minorHAnsi" w:hAnsiTheme="minorHAnsi" w:cstheme="minorBidi"/>
          <w:sz w:val="20"/>
          <w:szCs w:val="20"/>
        </w:rPr>
        <w:t xml:space="preserve"> </w:t>
      </w:r>
      <w:r w:rsidRPr="06462C24">
        <w:rPr>
          <w:rFonts w:asciiTheme="minorHAnsi" w:hAnsiTheme="minorHAnsi" w:cstheme="minorBidi"/>
          <w:sz w:val="20"/>
          <w:szCs w:val="20"/>
        </w:rPr>
        <w:t xml:space="preserve">living in the apartment. When requested to do so, the </w:t>
      </w:r>
      <w:r w:rsidR="00D11ED2" w:rsidRPr="06462C24">
        <w:rPr>
          <w:rFonts w:asciiTheme="minorHAnsi" w:hAnsiTheme="minorHAnsi" w:cstheme="minorBidi"/>
          <w:sz w:val="20"/>
          <w:szCs w:val="20"/>
        </w:rPr>
        <w:t>LESSEE</w:t>
      </w:r>
      <w:r w:rsidRPr="06462C24">
        <w:rPr>
          <w:rFonts w:asciiTheme="minorHAnsi" w:hAnsiTheme="minorHAnsi" w:cstheme="minorBidi"/>
          <w:sz w:val="20"/>
          <w:szCs w:val="20"/>
        </w:rPr>
        <w:t xml:space="preserve"> shall supply proof of eligibility</w:t>
      </w:r>
      <w:r w:rsidR="006B3ECA" w:rsidRPr="06462C24">
        <w:rPr>
          <w:rFonts w:asciiTheme="minorHAnsi" w:hAnsiTheme="minorHAnsi" w:cstheme="minorBidi"/>
          <w:sz w:val="20"/>
          <w:szCs w:val="20"/>
        </w:rPr>
        <w:t xml:space="preserve"> </w:t>
      </w:r>
      <w:r w:rsidR="36DD46B9" w:rsidRPr="003B3808">
        <w:rPr>
          <w:rFonts w:asciiTheme="minorHAnsi" w:hAnsiTheme="minorHAnsi" w:cstheme="minorBidi"/>
          <w:sz w:val="20"/>
          <w:szCs w:val="20"/>
        </w:rPr>
        <w:t>for themselves</w:t>
      </w:r>
      <w:r w:rsidR="006B3ECA" w:rsidRPr="06462C24">
        <w:rPr>
          <w:rFonts w:asciiTheme="minorHAnsi" w:hAnsiTheme="minorHAnsi" w:cstheme="minorBidi"/>
          <w:sz w:val="20"/>
          <w:szCs w:val="20"/>
        </w:rPr>
        <w:t xml:space="preserve"> or other occupants living in the apartment</w:t>
      </w:r>
      <w:r w:rsidR="003B3808" w:rsidRPr="06462C24">
        <w:rPr>
          <w:rFonts w:asciiTheme="minorHAnsi" w:hAnsiTheme="minorHAnsi" w:cstheme="minorBidi"/>
          <w:sz w:val="20"/>
          <w:szCs w:val="20"/>
        </w:rPr>
        <w:t>.</w:t>
      </w:r>
      <w:r w:rsidR="069E23F7" w:rsidRPr="67502DAB">
        <w:rPr>
          <w:rFonts w:ascii="Aptos" w:eastAsia="Aptos" w:hAnsi="Aptos" w:cs="Aptos"/>
          <w:color w:val="000000" w:themeColor="text1"/>
        </w:rPr>
        <w:t xml:space="preserve"> </w:t>
      </w:r>
      <w:r w:rsidR="069E23F7" w:rsidRPr="003B3808">
        <w:rPr>
          <w:rFonts w:asciiTheme="minorHAnsi" w:hAnsiTheme="minorHAnsi" w:cstheme="minorBidi"/>
          <w:sz w:val="20"/>
          <w:szCs w:val="20"/>
        </w:rPr>
        <w:t>Only individuals listed on the Lease Agreement, including the approved Occupant Addendum, if any, are permitted to reside in the apartment.</w:t>
      </w:r>
      <w:r w:rsidR="069E23F7" w:rsidRPr="67502DAB">
        <w:rPr>
          <w:rFonts w:ascii="Aptos" w:eastAsia="Aptos" w:hAnsi="Aptos" w:cs="Aptos"/>
          <w:color w:val="000000" w:themeColor="text1"/>
        </w:rPr>
        <w:t xml:space="preserve"> </w:t>
      </w:r>
      <w:r w:rsidRPr="06462C24">
        <w:rPr>
          <w:rFonts w:asciiTheme="minorHAnsi" w:hAnsiTheme="minorHAnsi" w:cstheme="minorBidi"/>
          <w:sz w:val="20"/>
          <w:szCs w:val="20"/>
        </w:rPr>
        <w:t xml:space="preserve"> </w:t>
      </w:r>
      <w:r w:rsidR="5CEF2598" w:rsidRPr="003B3808">
        <w:rPr>
          <w:rFonts w:asciiTheme="minorHAnsi" w:hAnsiTheme="minorHAnsi" w:cstheme="minorBidi"/>
          <w:sz w:val="20"/>
          <w:szCs w:val="20"/>
        </w:rPr>
        <w:t xml:space="preserve">The LESSEE shall not allow any other persons to occupy the apartment without prior written approval from the UNIVERSITY. No more than two (2) persons per bedroom plus one (1) </w:t>
      </w:r>
      <w:r w:rsidR="5CEF2598" w:rsidRPr="003B3808">
        <w:rPr>
          <w:rFonts w:asciiTheme="minorHAnsi" w:hAnsiTheme="minorHAnsi" w:cstheme="minorBidi"/>
          <w:sz w:val="20"/>
          <w:szCs w:val="20"/>
        </w:rPr>
        <w:lastRenderedPageBreak/>
        <w:t>additional person may occupy the apartment.</w:t>
      </w:r>
      <w:r w:rsidR="5CEF2598" w:rsidRPr="67502DAB">
        <w:rPr>
          <w:rFonts w:ascii="Aptos" w:eastAsia="Aptos" w:hAnsi="Aptos" w:cs="Aptos"/>
          <w:color w:val="000000" w:themeColor="text1"/>
        </w:rPr>
        <w:t xml:space="preserve"> </w:t>
      </w:r>
      <w:r w:rsidRPr="06462C24">
        <w:rPr>
          <w:rFonts w:asciiTheme="minorHAnsi" w:hAnsiTheme="minorHAnsi" w:cstheme="minorBidi"/>
          <w:sz w:val="20"/>
          <w:szCs w:val="20"/>
        </w:rPr>
        <w:t xml:space="preserve">The rights of the additional adult occupants listed on </w:t>
      </w:r>
      <w:r w:rsidR="00AC6CB3" w:rsidRPr="06462C24">
        <w:rPr>
          <w:rFonts w:asciiTheme="minorHAnsi" w:hAnsiTheme="minorHAnsi" w:cstheme="minorBidi"/>
          <w:sz w:val="20"/>
          <w:szCs w:val="20"/>
        </w:rPr>
        <w:t xml:space="preserve">the lease </w:t>
      </w:r>
      <w:r w:rsidRPr="06462C24">
        <w:rPr>
          <w:rFonts w:asciiTheme="minorHAnsi" w:hAnsiTheme="minorHAnsi" w:cstheme="minorBidi"/>
          <w:sz w:val="20"/>
          <w:szCs w:val="20"/>
        </w:rPr>
        <w:t xml:space="preserve">supersede the rights of </w:t>
      </w:r>
      <w:r w:rsidR="48F54086" w:rsidRPr="06462C24">
        <w:rPr>
          <w:rFonts w:asciiTheme="minorHAnsi" w:hAnsiTheme="minorHAnsi" w:cstheme="minorBidi"/>
          <w:sz w:val="20"/>
          <w:szCs w:val="20"/>
        </w:rPr>
        <w:t>the</w:t>
      </w:r>
      <w:r w:rsidR="4A0E1B6D" w:rsidRPr="06462C24">
        <w:rPr>
          <w:rFonts w:asciiTheme="minorHAnsi" w:hAnsiTheme="minorHAnsi" w:cstheme="minorBidi"/>
          <w:sz w:val="20"/>
          <w:szCs w:val="20"/>
        </w:rPr>
        <w:t xml:space="preserve"> </w:t>
      </w:r>
      <w:r w:rsidR="00D11ED2" w:rsidRPr="06462C24">
        <w:rPr>
          <w:rFonts w:asciiTheme="minorHAnsi" w:hAnsiTheme="minorHAnsi" w:cstheme="minorBidi"/>
          <w:sz w:val="20"/>
          <w:szCs w:val="20"/>
        </w:rPr>
        <w:t>LESSEE</w:t>
      </w:r>
      <w:r w:rsidRPr="06462C24">
        <w:rPr>
          <w:rFonts w:asciiTheme="minorHAnsi" w:hAnsiTheme="minorHAnsi" w:cstheme="minorBidi"/>
          <w:sz w:val="20"/>
          <w:szCs w:val="20"/>
        </w:rPr>
        <w:t xml:space="preserve"> to have a guest visit the apartment. The </w:t>
      </w:r>
      <w:r w:rsidR="00D11ED2" w:rsidRPr="06462C24">
        <w:rPr>
          <w:rFonts w:asciiTheme="minorHAnsi" w:hAnsiTheme="minorHAnsi" w:cstheme="minorBidi"/>
          <w:sz w:val="20"/>
          <w:szCs w:val="20"/>
        </w:rPr>
        <w:t>LESSEE</w:t>
      </w:r>
      <w:r w:rsidRPr="06462C24">
        <w:rPr>
          <w:rFonts w:asciiTheme="minorHAnsi" w:hAnsiTheme="minorHAnsi" w:cstheme="minorBidi"/>
          <w:sz w:val="20"/>
          <w:szCs w:val="20"/>
        </w:rPr>
        <w:t xml:space="preserve"> shall not keep roomers or boarders. </w:t>
      </w:r>
    </w:p>
    <w:p w14:paraId="7DEF81E0" w14:textId="77777777" w:rsidR="00AD2913" w:rsidRPr="007F4CB3" w:rsidRDefault="00AD2913" w:rsidP="00554C4F">
      <w:pPr>
        <w:pStyle w:val="BodyText"/>
        <w:rPr>
          <w:rFonts w:asciiTheme="minorHAnsi" w:hAnsiTheme="minorHAnsi" w:cstheme="minorHAnsi"/>
          <w:sz w:val="20"/>
          <w:szCs w:val="20"/>
        </w:rPr>
      </w:pPr>
    </w:p>
    <w:p w14:paraId="25EAE69A" w14:textId="559DC94B" w:rsidR="00F250DB" w:rsidRPr="007F4CB3" w:rsidRDefault="58037E10" w:rsidP="1D295D92">
      <w:pPr>
        <w:pStyle w:val="ListParagraph"/>
        <w:numPr>
          <w:ilvl w:val="0"/>
          <w:numId w:val="7"/>
        </w:numPr>
        <w:tabs>
          <w:tab w:val="left" w:pos="492"/>
        </w:tabs>
        <w:ind w:left="491"/>
      </w:pPr>
      <w:r w:rsidRPr="1D295D92">
        <w:rPr>
          <w:rFonts w:asciiTheme="minorHAnsi" w:hAnsiTheme="minorHAnsi" w:cstheme="minorBidi"/>
          <w:b/>
          <w:bCs/>
          <w:sz w:val="20"/>
          <w:szCs w:val="20"/>
        </w:rPr>
        <w:t xml:space="preserve">ADDITIONAL OCCUPANTS: </w:t>
      </w:r>
      <w:r w:rsidR="0BF8F128" w:rsidRPr="1D295D92">
        <w:rPr>
          <w:rFonts w:asciiTheme="minorHAnsi" w:hAnsiTheme="minorHAnsi" w:cstheme="minorBidi"/>
          <w:sz w:val="20"/>
          <w:szCs w:val="20"/>
        </w:rPr>
        <w:t xml:space="preserve">Pursuant to </w:t>
      </w:r>
      <w:r w:rsidR="00AC6CB3" w:rsidRPr="1D295D92">
        <w:rPr>
          <w:rFonts w:asciiTheme="minorHAnsi" w:hAnsiTheme="minorHAnsi" w:cstheme="minorBidi"/>
          <w:sz w:val="20"/>
          <w:szCs w:val="20"/>
        </w:rPr>
        <w:t xml:space="preserve">the </w:t>
      </w:r>
      <w:r w:rsidR="00294C31" w:rsidRPr="1D295D92">
        <w:rPr>
          <w:rFonts w:asciiTheme="minorHAnsi" w:hAnsiTheme="minorHAnsi" w:cstheme="minorBidi"/>
          <w:sz w:val="20"/>
          <w:szCs w:val="20"/>
        </w:rPr>
        <w:t>L</w:t>
      </w:r>
      <w:r w:rsidR="00AC6CB3" w:rsidRPr="1D295D92">
        <w:rPr>
          <w:rFonts w:asciiTheme="minorHAnsi" w:hAnsiTheme="minorHAnsi" w:cstheme="minorBidi"/>
          <w:sz w:val="20"/>
          <w:szCs w:val="20"/>
        </w:rPr>
        <w:t>ease</w:t>
      </w:r>
      <w:r w:rsidR="0BF8F128" w:rsidRPr="1D295D92">
        <w:rPr>
          <w:rFonts w:asciiTheme="minorHAnsi" w:hAnsiTheme="minorHAnsi" w:cstheme="minorBidi"/>
          <w:sz w:val="20"/>
          <w:szCs w:val="20"/>
        </w:rPr>
        <w:t xml:space="preserve">, </w:t>
      </w:r>
      <w:r w:rsidR="15991F8B" w:rsidRPr="1D295D92">
        <w:rPr>
          <w:rFonts w:asciiTheme="minorHAnsi" w:hAnsiTheme="minorHAnsi" w:cstheme="minorBidi"/>
          <w:color w:val="000000" w:themeColor="text1"/>
          <w:sz w:val="20"/>
          <w:szCs w:val="20"/>
        </w:rPr>
        <w:t>only the individuals approved by the U</w:t>
      </w:r>
      <w:r w:rsidR="40149576" w:rsidRPr="1D295D92">
        <w:rPr>
          <w:rFonts w:asciiTheme="minorHAnsi" w:hAnsiTheme="minorHAnsi" w:cstheme="minorBidi"/>
          <w:color w:val="000000" w:themeColor="text1"/>
          <w:sz w:val="20"/>
          <w:szCs w:val="20"/>
        </w:rPr>
        <w:t>NIVERSITY</w:t>
      </w:r>
      <w:r w:rsidR="15991F8B" w:rsidRPr="1D295D92">
        <w:rPr>
          <w:rFonts w:asciiTheme="minorHAnsi" w:hAnsiTheme="minorHAnsi" w:cstheme="minorBidi"/>
          <w:color w:val="000000" w:themeColor="text1"/>
          <w:sz w:val="20"/>
          <w:szCs w:val="20"/>
        </w:rPr>
        <w:t xml:space="preserve"> with a current additional </w:t>
      </w:r>
      <w:r w:rsidR="00294C31" w:rsidRPr="1D295D92">
        <w:rPr>
          <w:rFonts w:asciiTheme="minorHAnsi" w:hAnsiTheme="minorHAnsi" w:cstheme="minorBidi"/>
          <w:color w:val="000000" w:themeColor="text1"/>
          <w:sz w:val="20"/>
          <w:szCs w:val="20"/>
        </w:rPr>
        <w:t>Occupant A</w:t>
      </w:r>
      <w:r w:rsidR="15991F8B" w:rsidRPr="1D295D92">
        <w:rPr>
          <w:rFonts w:asciiTheme="minorHAnsi" w:hAnsiTheme="minorHAnsi" w:cstheme="minorBidi"/>
          <w:color w:val="000000" w:themeColor="text1"/>
          <w:sz w:val="20"/>
          <w:szCs w:val="20"/>
        </w:rPr>
        <w:t xml:space="preserve">ddendum may reside in the apartment with </w:t>
      </w:r>
      <w:r w:rsidR="00AC6CB3" w:rsidRPr="1D295D92">
        <w:rPr>
          <w:rFonts w:asciiTheme="minorHAnsi" w:hAnsiTheme="minorHAnsi" w:cstheme="minorBidi"/>
          <w:color w:val="000000" w:themeColor="text1"/>
          <w:sz w:val="20"/>
          <w:szCs w:val="20"/>
        </w:rPr>
        <w:t xml:space="preserve">the </w:t>
      </w:r>
      <w:r w:rsidR="00294C31" w:rsidRPr="1D295D92">
        <w:rPr>
          <w:rFonts w:asciiTheme="minorHAnsi" w:hAnsiTheme="minorHAnsi" w:cstheme="minorBidi"/>
          <w:color w:val="000000" w:themeColor="text1"/>
          <w:sz w:val="20"/>
          <w:szCs w:val="20"/>
        </w:rPr>
        <w:t>LESSEE</w:t>
      </w:r>
      <w:r w:rsidR="15991F8B" w:rsidRPr="1D295D92">
        <w:rPr>
          <w:rFonts w:asciiTheme="minorHAnsi" w:hAnsiTheme="minorHAnsi" w:cstheme="minorBidi"/>
          <w:color w:val="000000" w:themeColor="text1"/>
          <w:sz w:val="20"/>
          <w:szCs w:val="20"/>
        </w:rPr>
        <w:t>.</w:t>
      </w:r>
      <w:r w:rsidR="50C830BF" w:rsidRPr="1D295D92">
        <w:rPr>
          <w:rFonts w:asciiTheme="minorHAnsi" w:hAnsiTheme="minorHAnsi" w:cstheme="minorBidi"/>
          <w:color w:val="000000" w:themeColor="text1"/>
          <w:sz w:val="20"/>
          <w:szCs w:val="20"/>
        </w:rPr>
        <w:t xml:space="preserve"> The LESSEE is responsible for notifying the U</w:t>
      </w:r>
      <w:r w:rsidR="44086514" w:rsidRPr="1D295D92">
        <w:rPr>
          <w:rFonts w:asciiTheme="minorHAnsi" w:hAnsiTheme="minorHAnsi" w:cstheme="minorBidi"/>
          <w:color w:val="000000" w:themeColor="text1"/>
          <w:sz w:val="20"/>
          <w:szCs w:val="20"/>
        </w:rPr>
        <w:t>NIVERSITY</w:t>
      </w:r>
      <w:r w:rsidR="50C830BF" w:rsidRPr="1D295D92">
        <w:rPr>
          <w:rFonts w:asciiTheme="minorHAnsi" w:hAnsiTheme="minorHAnsi" w:cstheme="minorBidi"/>
          <w:color w:val="000000" w:themeColor="text1"/>
          <w:sz w:val="20"/>
          <w:szCs w:val="20"/>
        </w:rPr>
        <w:t xml:space="preserve"> if there are any changes to their Additional Occupants. </w:t>
      </w:r>
      <w:r w:rsidR="4DF658B5" w:rsidRPr="1D295D92">
        <w:rPr>
          <w:rFonts w:asciiTheme="minorHAnsi" w:hAnsiTheme="minorHAnsi" w:cstheme="minorBidi"/>
          <w:color w:val="000000" w:themeColor="text1"/>
          <w:sz w:val="20"/>
          <w:szCs w:val="20"/>
        </w:rPr>
        <w:t xml:space="preserve"> </w:t>
      </w:r>
      <w:commentRangeStart w:id="20"/>
      <w:r w:rsidR="1CE8D63D" w:rsidRPr="1D295D92">
        <w:rPr>
          <w:rFonts w:asciiTheme="minorHAnsi" w:hAnsiTheme="minorHAnsi" w:cstheme="minorBidi"/>
          <w:color w:val="000000" w:themeColor="text1"/>
          <w:sz w:val="20"/>
          <w:szCs w:val="20"/>
        </w:rPr>
        <w:t xml:space="preserve">Additional Occupants are not leaseholders and therefore are not eligible to be directly billed for housing fees. The </w:t>
      </w:r>
      <w:r w:rsidR="0B01E5D9" w:rsidRPr="1D295D92">
        <w:rPr>
          <w:rFonts w:asciiTheme="minorHAnsi" w:hAnsiTheme="minorHAnsi" w:cstheme="minorBidi"/>
          <w:color w:val="000000" w:themeColor="text1"/>
          <w:sz w:val="20"/>
          <w:szCs w:val="20"/>
        </w:rPr>
        <w:t>LESEEE</w:t>
      </w:r>
      <w:r w:rsidR="1CE8D63D" w:rsidRPr="1D295D92">
        <w:rPr>
          <w:rFonts w:asciiTheme="minorHAnsi" w:hAnsiTheme="minorHAnsi" w:cstheme="minorBidi"/>
          <w:color w:val="000000" w:themeColor="text1"/>
          <w:sz w:val="20"/>
          <w:szCs w:val="20"/>
        </w:rPr>
        <w:t xml:space="preserve"> is solely responsible for the financial obligations of this Lease Agreement.</w:t>
      </w:r>
      <w:commentRangeEnd w:id="20"/>
      <w:r w:rsidRPr="007F4CB3">
        <w:rPr>
          <w:rStyle w:val="CommentReference"/>
          <w:sz w:val="22"/>
          <w:szCs w:val="22"/>
        </w:rPr>
        <w:commentReference w:id="20"/>
      </w:r>
    </w:p>
    <w:p w14:paraId="03299DA6" w14:textId="0B8B948E" w:rsidR="00F250DB" w:rsidRPr="007F4CB3" w:rsidRDefault="00F250DB" w:rsidP="00554C4F">
      <w:pPr>
        <w:pStyle w:val="ListParagraph"/>
        <w:rPr>
          <w:rFonts w:asciiTheme="minorHAnsi" w:hAnsiTheme="minorHAnsi" w:cstheme="minorHAnsi"/>
        </w:rPr>
      </w:pPr>
    </w:p>
    <w:p w14:paraId="41EFD36A" w14:textId="3AAD4AD7" w:rsidR="00FB4501" w:rsidRPr="007F4CB3" w:rsidRDefault="3402D22A" w:rsidP="0AAFA6E2">
      <w:pPr>
        <w:pStyle w:val="ListParagraph"/>
        <w:numPr>
          <w:ilvl w:val="0"/>
          <w:numId w:val="7"/>
        </w:numPr>
        <w:tabs>
          <w:tab w:val="left" w:pos="492"/>
        </w:tabs>
        <w:ind w:left="491"/>
        <w:rPr>
          <w:rFonts w:asciiTheme="minorHAnsi" w:hAnsiTheme="minorHAnsi" w:cstheme="minorBidi"/>
        </w:rPr>
      </w:pPr>
      <w:r w:rsidRPr="0AAFA6E2">
        <w:rPr>
          <w:rFonts w:asciiTheme="minorHAnsi" w:hAnsiTheme="minorHAnsi" w:cstheme="minorBidi"/>
          <w:b/>
          <w:bCs/>
          <w:sz w:val="20"/>
          <w:szCs w:val="20"/>
        </w:rPr>
        <w:t>ASSIGNMENT AND SUBLETTING</w:t>
      </w:r>
      <w:r w:rsidR="3668D211" w:rsidRPr="0AAFA6E2">
        <w:rPr>
          <w:rFonts w:asciiTheme="minorHAnsi" w:hAnsiTheme="minorHAnsi" w:cstheme="minorBidi"/>
          <w:b/>
          <w:bCs/>
          <w:sz w:val="20"/>
          <w:szCs w:val="20"/>
        </w:rPr>
        <w:t>:</w:t>
      </w:r>
      <w:r w:rsidRPr="0AAFA6E2">
        <w:rPr>
          <w:rFonts w:asciiTheme="minorHAnsi" w:hAnsiTheme="minorHAnsi" w:cstheme="minorBidi"/>
          <w:b/>
          <w:bCs/>
          <w:sz w:val="20"/>
          <w:szCs w:val="20"/>
        </w:rPr>
        <w:t xml:space="preserve"> </w:t>
      </w:r>
      <w:commentRangeStart w:id="21"/>
      <w:r w:rsidR="4F348A6D" w:rsidRPr="00156C05">
        <w:rPr>
          <w:rFonts w:asciiTheme="minorHAnsi" w:hAnsiTheme="minorHAnsi" w:cstheme="minorBidi"/>
          <w:sz w:val="20"/>
          <w:szCs w:val="20"/>
        </w:rPr>
        <w:t xml:space="preserve">Subletting is prohibited. </w:t>
      </w:r>
      <w:commentRangeEnd w:id="21"/>
      <w:r w:rsidRPr="0AAFA6E2">
        <w:rPr>
          <w:rStyle w:val="CommentReference"/>
          <w:rFonts w:asciiTheme="minorHAnsi" w:hAnsiTheme="minorHAnsi" w:cstheme="minorBidi"/>
          <w:sz w:val="20"/>
          <w:szCs w:val="20"/>
        </w:rPr>
        <w:commentReference w:id="21"/>
      </w:r>
      <w:r w:rsidRPr="0AAFA6E2">
        <w:rPr>
          <w:rFonts w:asciiTheme="minorHAnsi" w:hAnsiTheme="minorHAnsi" w:cstheme="minorBidi"/>
          <w:sz w:val="20"/>
          <w:szCs w:val="20"/>
        </w:rPr>
        <w:t xml:space="preserve">The </w:t>
      </w:r>
      <w:r w:rsidR="5218E63E" w:rsidRPr="0AAFA6E2">
        <w:rPr>
          <w:rFonts w:asciiTheme="minorHAnsi" w:hAnsiTheme="minorHAnsi" w:cstheme="minorBidi"/>
          <w:sz w:val="20"/>
          <w:szCs w:val="20"/>
        </w:rPr>
        <w:t>LESSEE</w:t>
      </w:r>
      <w:r w:rsidRPr="0AAFA6E2">
        <w:rPr>
          <w:rFonts w:asciiTheme="minorHAnsi" w:hAnsiTheme="minorHAnsi" w:cstheme="minorBidi"/>
          <w:sz w:val="20"/>
          <w:szCs w:val="20"/>
        </w:rPr>
        <w:t xml:space="preserve"> agrees that the rights</w:t>
      </w:r>
      <w:r w:rsidR="009C7EC6" w:rsidRPr="0AAFA6E2">
        <w:rPr>
          <w:rFonts w:asciiTheme="minorHAnsi" w:hAnsiTheme="minorHAnsi" w:cstheme="minorBidi"/>
          <w:sz w:val="20"/>
          <w:szCs w:val="20"/>
        </w:rPr>
        <w:t xml:space="preserve"> granted to LESSEE</w:t>
      </w:r>
      <w:r w:rsidRPr="0AAFA6E2">
        <w:rPr>
          <w:rFonts w:asciiTheme="minorHAnsi" w:hAnsiTheme="minorHAnsi" w:cstheme="minorBidi"/>
          <w:sz w:val="20"/>
          <w:szCs w:val="20"/>
        </w:rPr>
        <w:t xml:space="preserve"> under </w:t>
      </w:r>
      <w:r w:rsidR="7B6526C1" w:rsidRPr="0AAFA6E2">
        <w:rPr>
          <w:rFonts w:asciiTheme="minorHAnsi" w:hAnsiTheme="minorHAnsi" w:cstheme="minorBidi"/>
          <w:sz w:val="20"/>
          <w:szCs w:val="20"/>
        </w:rPr>
        <w:t xml:space="preserve">this </w:t>
      </w:r>
      <w:r w:rsidR="00294C31" w:rsidRPr="0AAFA6E2">
        <w:rPr>
          <w:rFonts w:asciiTheme="minorHAnsi" w:hAnsiTheme="minorHAnsi" w:cstheme="minorBidi"/>
          <w:sz w:val="20"/>
          <w:szCs w:val="20"/>
        </w:rPr>
        <w:t>L</w:t>
      </w:r>
      <w:r w:rsidR="7B6526C1" w:rsidRPr="0AAFA6E2">
        <w:rPr>
          <w:rFonts w:asciiTheme="minorHAnsi" w:hAnsiTheme="minorHAnsi" w:cstheme="minorBidi"/>
          <w:sz w:val="20"/>
          <w:szCs w:val="20"/>
        </w:rPr>
        <w:t xml:space="preserve">ease </w:t>
      </w:r>
      <w:r w:rsidRPr="0AAFA6E2">
        <w:rPr>
          <w:rFonts w:asciiTheme="minorHAnsi" w:hAnsiTheme="minorHAnsi" w:cstheme="minorBidi"/>
          <w:sz w:val="20"/>
          <w:szCs w:val="20"/>
        </w:rPr>
        <w:t xml:space="preserve">are not assignable either in whole or in part, and that the right of occupancy may not be granted by the </w:t>
      </w:r>
      <w:r w:rsidR="5218E63E" w:rsidRPr="0AAFA6E2">
        <w:rPr>
          <w:rFonts w:asciiTheme="minorHAnsi" w:hAnsiTheme="minorHAnsi" w:cstheme="minorBidi"/>
          <w:sz w:val="20"/>
          <w:szCs w:val="20"/>
        </w:rPr>
        <w:t>LESSEE</w:t>
      </w:r>
      <w:r w:rsidRPr="0AAFA6E2">
        <w:rPr>
          <w:rFonts w:asciiTheme="minorHAnsi" w:hAnsiTheme="minorHAnsi" w:cstheme="minorBidi"/>
          <w:sz w:val="20"/>
          <w:szCs w:val="20"/>
        </w:rPr>
        <w:t xml:space="preserve"> to any other </w:t>
      </w:r>
      <w:r w:rsidR="00AA218D" w:rsidRPr="0AAFA6E2">
        <w:rPr>
          <w:rFonts w:asciiTheme="minorHAnsi" w:hAnsiTheme="minorHAnsi" w:cstheme="minorBidi"/>
          <w:sz w:val="20"/>
          <w:szCs w:val="20"/>
        </w:rPr>
        <w:t>person.</w:t>
      </w:r>
      <w:commentRangeStart w:id="22"/>
      <w:commentRangeEnd w:id="22"/>
      <w:r w:rsidRPr="007F4CB3">
        <w:rPr>
          <w:rStyle w:val="CommentReference"/>
          <w:rFonts w:asciiTheme="minorHAnsi" w:hAnsiTheme="minorHAnsi" w:cstheme="minorBidi"/>
          <w:sz w:val="22"/>
          <w:szCs w:val="22"/>
        </w:rPr>
        <w:commentReference w:id="22"/>
      </w:r>
    </w:p>
    <w:p w14:paraId="558DB611" w14:textId="58CCC008" w:rsidR="00A5166C" w:rsidRPr="007F4CB3" w:rsidRDefault="00A5166C" w:rsidP="00654517">
      <w:pPr>
        <w:pStyle w:val="ListParagraph"/>
        <w:tabs>
          <w:tab w:val="left" w:pos="492"/>
        </w:tabs>
        <w:ind w:left="491" w:firstLine="0"/>
        <w:rPr>
          <w:rFonts w:asciiTheme="minorHAnsi" w:hAnsiTheme="minorHAnsi" w:cstheme="minorHAnsi"/>
          <w:sz w:val="20"/>
          <w:szCs w:val="20"/>
        </w:rPr>
      </w:pPr>
      <w:r w:rsidRPr="007F4CB3">
        <w:rPr>
          <w:rFonts w:asciiTheme="minorHAnsi" w:hAnsiTheme="minorHAnsi" w:cstheme="minorHAnsi"/>
          <w:sz w:val="20"/>
          <w:szCs w:val="20"/>
        </w:rPr>
        <w:t xml:space="preserve"> </w:t>
      </w:r>
    </w:p>
    <w:p w14:paraId="3B68D9B4" w14:textId="606F11BF" w:rsidR="74754066" w:rsidRPr="007F4CB3" w:rsidRDefault="74754066" w:rsidP="6470B181">
      <w:pPr>
        <w:pStyle w:val="ListParagraph"/>
        <w:numPr>
          <w:ilvl w:val="0"/>
          <w:numId w:val="7"/>
        </w:numPr>
        <w:rPr>
          <w:rFonts w:asciiTheme="minorHAnsi" w:hAnsiTheme="minorHAnsi" w:cstheme="minorBidi"/>
          <w:sz w:val="20"/>
          <w:szCs w:val="20"/>
        </w:rPr>
      </w:pPr>
      <w:r w:rsidRPr="1D295D92">
        <w:rPr>
          <w:rFonts w:asciiTheme="minorHAnsi" w:hAnsiTheme="minorHAnsi" w:cstheme="minorBidi"/>
          <w:b/>
          <w:bCs/>
          <w:sz w:val="20"/>
          <w:szCs w:val="20"/>
        </w:rPr>
        <w:t>ELIGIBILITY EXCEPTION:</w:t>
      </w:r>
      <w:r w:rsidRPr="1D295D92">
        <w:rPr>
          <w:rFonts w:asciiTheme="minorHAnsi" w:hAnsiTheme="minorHAnsi" w:cstheme="minorBidi"/>
          <w:sz w:val="20"/>
          <w:szCs w:val="20"/>
        </w:rPr>
        <w:t xml:space="preserve"> The </w:t>
      </w:r>
      <w:r w:rsidR="27E195D9" w:rsidRPr="1D295D92">
        <w:rPr>
          <w:rFonts w:asciiTheme="minorHAnsi" w:hAnsiTheme="minorHAnsi" w:cstheme="minorBidi"/>
          <w:sz w:val="20"/>
          <w:szCs w:val="20"/>
        </w:rPr>
        <w:t>UNIVERSITY</w:t>
      </w:r>
      <w:r w:rsidRPr="1D295D92">
        <w:rPr>
          <w:rFonts w:asciiTheme="minorHAnsi" w:hAnsiTheme="minorHAnsi" w:cstheme="minorBidi"/>
          <w:sz w:val="20"/>
          <w:szCs w:val="20"/>
        </w:rPr>
        <w:t xml:space="preserve"> may</w:t>
      </w:r>
      <w:bookmarkStart w:id="23" w:name="_Hlk188970325"/>
      <w:r w:rsidR="009C7EC6" w:rsidRPr="1D295D92">
        <w:rPr>
          <w:rFonts w:asciiTheme="minorHAnsi" w:hAnsiTheme="minorHAnsi" w:cstheme="minorBidi"/>
          <w:sz w:val="20"/>
          <w:szCs w:val="20"/>
        </w:rPr>
        <w:t>, in its sole discretion,</w:t>
      </w:r>
      <w:r w:rsidRPr="1D295D92">
        <w:rPr>
          <w:rFonts w:asciiTheme="minorHAnsi" w:hAnsiTheme="minorHAnsi" w:cstheme="minorBidi"/>
          <w:sz w:val="20"/>
          <w:szCs w:val="20"/>
        </w:rPr>
        <w:t xml:space="preserve"> </w:t>
      </w:r>
      <w:bookmarkEnd w:id="23"/>
      <w:r w:rsidRPr="1D295D92">
        <w:rPr>
          <w:rFonts w:asciiTheme="minorHAnsi" w:hAnsiTheme="minorHAnsi" w:cstheme="minorBidi"/>
          <w:sz w:val="20"/>
          <w:szCs w:val="20"/>
        </w:rPr>
        <w:t xml:space="preserve">consider UC Davis Affiliates, which </w:t>
      </w:r>
      <w:r w:rsidR="009C7EC6" w:rsidRPr="1D295D92">
        <w:rPr>
          <w:rFonts w:asciiTheme="minorHAnsi" w:hAnsiTheme="minorHAnsi" w:cstheme="minorBidi"/>
          <w:sz w:val="20"/>
          <w:szCs w:val="20"/>
        </w:rPr>
        <w:t xml:space="preserve">are </w:t>
      </w:r>
      <w:r w:rsidRPr="1D295D92">
        <w:rPr>
          <w:rFonts w:asciiTheme="minorHAnsi" w:hAnsiTheme="minorHAnsi" w:cstheme="minorBidi"/>
          <w:sz w:val="20"/>
          <w:szCs w:val="20"/>
        </w:rPr>
        <w:t>defined as participants in qualified UC Davis programs, faculty, and staff, as</w:t>
      </w:r>
      <w:r w:rsidR="009C7EC6" w:rsidRPr="1D295D92">
        <w:rPr>
          <w:rFonts w:asciiTheme="minorHAnsi" w:hAnsiTheme="minorHAnsi" w:cstheme="minorBidi"/>
          <w:sz w:val="20"/>
          <w:szCs w:val="20"/>
        </w:rPr>
        <w:t xml:space="preserve"> eligible</w:t>
      </w:r>
      <w:r w:rsidRPr="1D295D92">
        <w:rPr>
          <w:rFonts w:asciiTheme="minorHAnsi" w:hAnsiTheme="minorHAnsi" w:cstheme="minorBidi"/>
          <w:sz w:val="20"/>
          <w:szCs w:val="20"/>
        </w:rPr>
        <w:t xml:space="preserve"> </w:t>
      </w:r>
      <w:r w:rsidR="00531C05" w:rsidRPr="1D295D92">
        <w:rPr>
          <w:rFonts w:asciiTheme="minorHAnsi" w:hAnsiTheme="minorHAnsi" w:cstheme="minorBidi"/>
          <w:sz w:val="20"/>
          <w:szCs w:val="20"/>
        </w:rPr>
        <w:t>lessee</w:t>
      </w:r>
      <w:r w:rsidRPr="1D295D92">
        <w:rPr>
          <w:rFonts w:asciiTheme="minorHAnsi" w:hAnsiTheme="minorHAnsi" w:cstheme="minorBidi"/>
          <w:sz w:val="20"/>
          <w:szCs w:val="20"/>
        </w:rPr>
        <w:t>s.</w:t>
      </w:r>
      <w:r w:rsidR="7679CA15" w:rsidRPr="1D295D92">
        <w:rPr>
          <w:rFonts w:asciiTheme="minorHAnsi" w:hAnsiTheme="minorHAnsi" w:cstheme="minorBidi"/>
          <w:sz w:val="20"/>
          <w:szCs w:val="20"/>
        </w:rPr>
        <w:t xml:space="preserve"> </w:t>
      </w:r>
      <w:r w:rsidRPr="1D295D92">
        <w:rPr>
          <w:rFonts w:asciiTheme="minorHAnsi" w:hAnsiTheme="minorHAnsi" w:cstheme="minorBidi"/>
          <w:sz w:val="20"/>
          <w:szCs w:val="20"/>
        </w:rPr>
        <w:t xml:space="preserve">The </w:t>
      </w:r>
      <w:r w:rsidR="00D11ED2" w:rsidRPr="1D295D92">
        <w:rPr>
          <w:rFonts w:asciiTheme="minorHAnsi" w:hAnsiTheme="minorHAnsi" w:cstheme="minorBidi"/>
          <w:sz w:val="20"/>
          <w:szCs w:val="20"/>
        </w:rPr>
        <w:t>LESSEE</w:t>
      </w:r>
      <w:r w:rsidR="75E70944" w:rsidRPr="1D295D92">
        <w:rPr>
          <w:rFonts w:asciiTheme="minorHAnsi" w:hAnsiTheme="minorHAnsi" w:cstheme="minorBidi"/>
          <w:sz w:val="20"/>
          <w:szCs w:val="20"/>
        </w:rPr>
        <w:t xml:space="preserve"> </w:t>
      </w:r>
      <w:r w:rsidRPr="1D295D92">
        <w:rPr>
          <w:rFonts w:asciiTheme="minorHAnsi" w:hAnsiTheme="minorHAnsi" w:cstheme="minorBidi"/>
          <w:sz w:val="20"/>
          <w:szCs w:val="20"/>
        </w:rPr>
        <w:t xml:space="preserve">understands that an exception to the eligibility requirement, as provided in Section 6 of </w:t>
      </w:r>
      <w:r w:rsidR="00AC6CB3" w:rsidRPr="1D295D92">
        <w:rPr>
          <w:rFonts w:asciiTheme="minorHAnsi" w:hAnsiTheme="minorHAnsi" w:cstheme="minorBidi"/>
          <w:sz w:val="20"/>
          <w:szCs w:val="20"/>
        </w:rPr>
        <w:t xml:space="preserve">this </w:t>
      </w:r>
      <w:r w:rsidR="009C7EC6" w:rsidRPr="1D295D92">
        <w:rPr>
          <w:rFonts w:asciiTheme="minorHAnsi" w:hAnsiTheme="minorHAnsi" w:cstheme="minorBidi"/>
          <w:sz w:val="20"/>
          <w:szCs w:val="20"/>
        </w:rPr>
        <w:t>Lease</w:t>
      </w:r>
      <w:r w:rsidRPr="1D295D92">
        <w:rPr>
          <w:rFonts w:asciiTheme="minorHAnsi" w:hAnsiTheme="minorHAnsi" w:cstheme="minorBidi"/>
          <w:sz w:val="20"/>
          <w:szCs w:val="20"/>
        </w:rPr>
        <w:t xml:space="preserve">, may be made on the condition that the </w:t>
      </w:r>
      <w:r w:rsidR="00D11ED2" w:rsidRPr="1D295D92">
        <w:rPr>
          <w:rFonts w:asciiTheme="minorHAnsi" w:hAnsiTheme="minorHAnsi" w:cstheme="minorBidi"/>
          <w:sz w:val="20"/>
          <w:szCs w:val="20"/>
        </w:rPr>
        <w:t>LESSEE</w:t>
      </w:r>
      <w:r w:rsidR="75E70944" w:rsidRPr="1D295D92">
        <w:rPr>
          <w:rFonts w:asciiTheme="minorHAnsi" w:hAnsiTheme="minorHAnsi" w:cstheme="minorBidi"/>
          <w:sz w:val="20"/>
          <w:szCs w:val="20"/>
        </w:rPr>
        <w:t xml:space="preserve"> </w:t>
      </w:r>
      <w:r w:rsidRPr="1D295D92">
        <w:rPr>
          <w:rFonts w:asciiTheme="minorHAnsi" w:hAnsiTheme="minorHAnsi" w:cstheme="minorBidi"/>
          <w:sz w:val="20"/>
          <w:szCs w:val="20"/>
        </w:rPr>
        <w:t xml:space="preserve">remains a UC Davis Affiliate as defined in this section. </w:t>
      </w:r>
      <w:r w:rsidR="75E70944" w:rsidRPr="1D295D92">
        <w:rPr>
          <w:rFonts w:asciiTheme="minorHAnsi" w:hAnsiTheme="minorHAnsi" w:cstheme="minorBidi"/>
          <w:sz w:val="20"/>
          <w:szCs w:val="20"/>
        </w:rPr>
        <w:t xml:space="preserve">The </w:t>
      </w:r>
      <w:r w:rsidR="00D11ED2" w:rsidRPr="1D295D92">
        <w:rPr>
          <w:rFonts w:asciiTheme="minorHAnsi" w:hAnsiTheme="minorHAnsi" w:cstheme="minorBidi"/>
          <w:sz w:val="20"/>
          <w:szCs w:val="20"/>
        </w:rPr>
        <w:t>LESSEE</w:t>
      </w:r>
      <w:r w:rsidR="75E70944" w:rsidRPr="1D295D92">
        <w:rPr>
          <w:rFonts w:asciiTheme="minorHAnsi" w:hAnsiTheme="minorHAnsi" w:cstheme="minorBidi"/>
          <w:sz w:val="20"/>
          <w:szCs w:val="20"/>
        </w:rPr>
        <w:t xml:space="preserve"> acknowledges that </w:t>
      </w:r>
      <w:bookmarkStart w:id="24" w:name="_Hlk188970387"/>
      <w:r w:rsidR="00A3179D" w:rsidRPr="1D295D92">
        <w:rPr>
          <w:rFonts w:asciiTheme="minorHAnsi" w:hAnsiTheme="minorHAnsi" w:cstheme="minorBidi"/>
          <w:sz w:val="20"/>
          <w:szCs w:val="20"/>
        </w:rPr>
        <w:t>UN</w:t>
      </w:r>
      <w:r w:rsidR="025D6F7C" w:rsidRPr="1D295D92">
        <w:rPr>
          <w:rFonts w:asciiTheme="minorHAnsi" w:hAnsiTheme="minorHAnsi" w:cstheme="minorBidi"/>
          <w:sz w:val="20"/>
          <w:szCs w:val="20"/>
        </w:rPr>
        <w:t>I</w:t>
      </w:r>
      <w:r w:rsidR="00A3179D" w:rsidRPr="1D295D92">
        <w:rPr>
          <w:rFonts w:asciiTheme="minorHAnsi" w:hAnsiTheme="minorHAnsi" w:cstheme="minorBidi"/>
          <w:sz w:val="20"/>
          <w:szCs w:val="20"/>
        </w:rPr>
        <w:t xml:space="preserve">VERSITY retains sole discretion as to whether to offer or grant </w:t>
      </w:r>
      <w:bookmarkEnd w:id="24"/>
      <w:r w:rsidR="75E70944" w:rsidRPr="1D295D92">
        <w:rPr>
          <w:rFonts w:asciiTheme="minorHAnsi" w:hAnsiTheme="minorHAnsi" w:cstheme="minorBidi"/>
          <w:sz w:val="20"/>
          <w:szCs w:val="20"/>
        </w:rPr>
        <w:t>an</w:t>
      </w:r>
      <w:r w:rsidR="00A3179D" w:rsidRPr="1D295D92">
        <w:rPr>
          <w:rFonts w:asciiTheme="minorHAnsi" w:hAnsiTheme="minorHAnsi" w:cstheme="minorBidi"/>
          <w:sz w:val="20"/>
          <w:szCs w:val="20"/>
        </w:rPr>
        <w:t xml:space="preserve"> eligibility</w:t>
      </w:r>
      <w:r w:rsidR="75E70944" w:rsidRPr="1D295D92">
        <w:rPr>
          <w:rFonts w:asciiTheme="minorHAnsi" w:hAnsiTheme="minorHAnsi" w:cstheme="minorBidi"/>
          <w:sz w:val="20"/>
          <w:szCs w:val="20"/>
        </w:rPr>
        <w:t xml:space="preserve"> exception </w:t>
      </w:r>
      <w:r w:rsidR="00A3179D" w:rsidRPr="1D295D92">
        <w:rPr>
          <w:rFonts w:asciiTheme="minorHAnsi" w:hAnsiTheme="minorHAnsi" w:cstheme="minorBidi"/>
          <w:sz w:val="20"/>
          <w:szCs w:val="20"/>
        </w:rPr>
        <w:t xml:space="preserve">during the term </w:t>
      </w:r>
      <w:r w:rsidR="75E70944" w:rsidRPr="1D295D92">
        <w:rPr>
          <w:rFonts w:asciiTheme="minorHAnsi" w:hAnsiTheme="minorHAnsi" w:cstheme="minorBidi"/>
          <w:sz w:val="20"/>
          <w:szCs w:val="20"/>
        </w:rPr>
        <w:t xml:space="preserve">or </w:t>
      </w:r>
      <w:r w:rsidR="00A3179D" w:rsidRPr="1D295D92">
        <w:rPr>
          <w:rFonts w:asciiTheme="minorHAnsi" w:hAnsiTheme="minorHAnsi" w:cstheme="minorBidi"/>
          <w:sz w:val="20"/>
          <w:szCs w:val="20"/>
        </w:rPr>
        <w:t>for any renewal term of this L</w:t>
      </w:r>
      <w:r w:rsidR="75E70944" w:rsidRPr="1D295D92">
        <w:rPr>
          <w:rFonts w:asciiTheme="minorHAnsi" w:hAnsiTheme="minorHAnsi" w:cstheme="minorBidi"/>
          <w:sz w:val="20"/>
          <w:szCs w:val="20"/>
        </w:rPr>
        <w:t>ease.</w:t>
      </w:r>
    </w:p>
    <w:p w14:paraId="4FF7DA14" w14:textId="77777777" w:rsidR="00061A3C" w:rsidRPr="007F4CB3" w:rsidRDefault="00061A3C" w:rsidP="00554C4F">
      <w:pPr>
        <w:rPr>
          <w:rFonts w:asciiTheme="minorHAnsi" w:hAnsiTheme="minorHAnsi" w:cstheme="minorHAnsi"/>
          <w:sz w:val="20"/>
          <w:szCs w:val="20"/>
        </w:rPr>
      </w:pPr>
    </w:p>
    <w:p w14:paraId="363B4337" w14:textId="12CF4FFD" w:rsidR="00A5166C" w:rsidRPr="007F4CB3" w:rsidRDefault="00A3195E" w:rsidP="5DFDFD6B">
      <w:pPr>
        <w:pStyle w:val="ListParagraph"/>
        <w:numPr>
          <w:ilvl w:val="0"/>
          <w:numId w:val="7"/>
        </w:numPr>
        <w:rPr>
          <w:rFonts w:asciiTheme="minorHAnsi" w:hAnsiTheme="minorHAnsi" w:cstheme="minorBidi"/>
          <w:sz w:val="20"/>
          <w:szCs w:val="20"/>
        </w:rPr>
      </w:pPr>
      <w:r w:rsidRPr="5DFDFD6B">
        <w:rPr>
          <w:rFonts w:asciiTheme="minorHAnsi" w:hAnsiTheme="minorHAnsi" w:cstheme="minorBidi"/>
          <w:b/>
          <w:bCs/>
          <w:sz w:val="20"/>
          <w:szCs w:val="20"/>
        </w:rPr>
        <w:t>GUESTS</w:t>
      </w:r>
      <w:r w:rsidR="00637E99" w:rsidRPr="5DFDFD6B">
        <w:rPr>
          <w:rFonts w:asciiTheme="minorHAnsi" w:hAnsiTheme="minorHAnsi" w:cstheme="minorBidi"/>
          <w:b/>
          <w:bCs/>
          <w:sz w:val="20"/>
          <w:szCs w:val="20"/>
        </w:rPr>
        <w:t>:</w:t>
      </w:r>
      <w:r w:rsidRPr="5DFDFD6B">
        <w:rPr>
          <w:rFonts w:asciiTheme="minorHAnsi" w:hAnsiTheme="minorHAnsi" w:cstheme="minorBidi"/>
          <w:b/>
          <w:bCs/>
          <w:sz w:val="20"/>
          <w:szCs w:val="20"/>
        </w:rPr>
        <w:t xml:space="preserve"> </w:t>
      </w:r>
      <w:r w:rsidR="00E47BBE"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00E47BBE" w:rsidRPr="5DFDFD6B">
        <w:rPr>
          <w:rFonts w:asciiTheme="minorHAnsi" w:hAnsiTheme="minorHAnsi" w:cstheme="minorBidi"/>
          <w:sz w:val="20"/>
          <w:szCs w:val="20"/>
        </w:rPr>
        <w:t xml:space="preserve"> may have occasional overnight and weekend guests without notice to or consent of the UNIVERSITY.</w:t>
      </w:r>
      <w:r w:rsidR="00E47BBE" w:rsidRPr="5DFDFD6B">
        <w:rPr>
          <w:rFonts w:asciiTheme="minorHAnsi" w:hAnsiTheme="minorHAnsi" w:cstheme="minorBidi"/>
          <w:b/>
          <w:bCs/>
          <w:sz w:val="20"/>
          <w:szCs w:val="20"/>
        </w:rPr>
        <w:t xml:space="preserve"> </w:t>
      </w:r>
      <w:r w:rsidR="00E47BBE" w:rsidRPr="5DFDFD6B">
        <w:rPr>
          <w:rFonts w:asciiTheme="minorHAnsi" w:hAnsiTheme="minorHAnsi" w:cstheme="minorBidi"/>
          <w:sz w:val="20"/>
          <w:szCs w:val="20"/>
        </w:rPr>
        <w:t>The same overnight guest may not stay more than seven (7) cumulative nights during any academic quarter without prior written consent of the UNIVERSITY.</w:t>
      </w:r>
      <w:r w:rsidR="00E47BBE" w:rsidRPr="5DFDFD6B">
        <w:rPr>
          <w:rFonts w:asciiTheme="minorHAnsi" w:hAnsiTheme="minorHAnsi" w:cstheme="minorBidi"/>
          <w:b/>
          <w:bCs/>
        </w:rPr>
        <w:t xml:space="preserve">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assumes full responsibility for the actions and/or behaviors of any guests</w:t>
      </w:r>
      <w:r w:rsidR="02AE56CA" w:rsidRPr="5DFDFD6B">
        <w:rPr>
          <w:rFonts w:asciiTheme="minorHAnsi" w:hAnsiTheme="minorHAnsi" w:cstheme="minorBidi"/>
          <w:sz w:val="20"/>
          <w:szCs w:val="20"/>
        </w:rPr>
        <w:t>.</w:t>
      </w:r>
      <w:r w:rsidR="3F9FF66A" w:rsidRPr="5DFDFD6B">
        <w:rPr>
          <w:rFonts w:asciiTheme="minorHAnsi" w:hAnsiTheme="minorHAnsi" w:cstheme="minorBidi"/>
          <w:sz w:val="20"/>
          <w:szCs w:val="20"/>
        </w:rPr>
        <w:t xml:space="preserve"> Guests </w:t>
      </w:r>
      <w:r w:rsidRPr="5DFDFD6B">
        <w:rPr>
          <w:rFonts w:asciiTheme="minorHAnsi" w:hAnsiTheme="minorHAnsi" w:cstheme="minorBidi"/>
          <w:sz w:val="20"/>
          <w:szCs w:val="20"/>
        </w:rPr>
        <w:t xml:space="preserve">must abide by all University regulations and lease terms. Violations of lease terms and/or University regulations by guests may result in the permanent removal of said guest or occupant or the termination of </w:t>
      </w:r>
      <w:r w:rsidR="00AC6CB3" w:rsidRPr="5DFDFD6B">
        <w:rPr>
          <w:rFonts w:asciiTheme="minorHAnsi" w:hAnsiTheme="minorHAnsi" w:cstheme="minorBidi"/>
          <w:sz w:val="20"/>
          <w:szCs w:val="20"/>
        </w:rPr>
        <w:t xml:space="preserve">the </w:t>
      </w:r>
      <w:r w:rsidR="00A3179D" w:rsidRPr="5DFDFD6B">
        <w:rPr>
          <w:rFonts w:asciiTheme="minorHAnsi" w:hAnsiTheme="minorHAnsi" w:cstheme="minorBidi"/>
          <w:sz w:val="20"/>
          <w:szCs w:val="20"/>
        </w:rPr>
        <w:t>L</w:t>
      </w:r>
      <w:r w:rsidR="00AC6CB3" w:rsidRPr="5DFDFD6B">
        <w:rPr>
          <w:rFonts w:asciiTheme="minorHAnsi" w:hAnsiTheme="minorHAnsi" w:cstheme="minorBidi"/>
          <w:sz w:val="20"/>
          <w:szCs w:val="20"/>
        </w:rPr>
        <w:t>ease</w:t>
      </w:r>
      <w:r w:rsidRPr="5DFDFD6B">
        <w:rPr>
          <w:rFonts w:asciiTheme="minorHAnsi" w:hAnsiTheme="minorHAnsi" w:cstheme="minorBidi"/>
          <w:sz w:val="20"/>
          <w:szCs w:val="20"/>
        </w:rPr>
        <w:t>.</w:t>
      </w:r>
    </w:p>
    <w:p w14:paraId="273985E6" w14:textId="77777777" w:rsidR="00A5166C" w:rsidRPr="007F4CB3" w:rsidRDefault="00A5166C" w:rsidP="00554C4F">
      <w:pPr>
        <w:pStyle w:val="ListParagraph"/>
        <w:tabs>
          <w:tab w:val="left" w:pos="492"/>
        </w:tabs>
        <w:ind w:left="491" w:firstLine="0"/>
        <w:rPr>
          <w:rFonts w:asciiTheme="minorHAnsi" w:hAnsiTheme="minorHAnsi" w:cstheme="minorHAnsi"/>
          <w:sz w:val="20"/>
          <w:szCs w:val="20"/>
        </w:rPr>
      </w:pPr>
    </w:p>
    <w:p w14:paraId="54CC0D4F" w14:textId="281BC709" w:rsidR="00AD2913" w:rsidRPr="007F4CB3" w:rsidRDefault="00203741" w:rsidP="5DFDFD6B">
      <w:pPr>
        <w:pStyle w:val="ListParagraph"/>
        <w:numPr>
          <w:ilvl w:val="0"/>
          <w:numId w:val="7"/>
        </w:numPr>
        <w:tabs>
          <w:tab w:val="left" w:pos="492"/>
        </w:tabs>
        <w:ind w:left="491"/>
        <w:rPr>
          <w:rFonts w:asciiTheme="minorHAnsi" w:hAnsiTheme="minorHAnsi" w:cstheme="minorBidi"/>
          <w:sz w:val="20"/>
          <w:szCs w:val="20"/>
        </w:rPr>
      </w:pPr>
      <w:r w:rsidRPr="5DFDFD6B">
        <w:rPr>
          <w:rFonts w:asciiTheme="minorHAnsi" w:hAnsiTheme="minorHAnsi" w:cstheme="minorBidi"/>
          <w:b/>
          <w:bCs/>
          <w:sz w:val="20"/>
          <w:szCs w:val="20"/>
        </w:rPr>
        <w:t>UTILITIES</w:t>
      </w:r>
      <w:r w:rsidR="008C1F36" w:rsidRPr="5DFDFD6B">
        <w:rPr>
          <w:rFonts w:asciiTheme="minorHAnsi" w:hAnsiTheme="minorHAnsi" w:cstheme="minorBidi"/>
          <w:b/>
          <w:bCs/>
          <w:sz w:val="20"/>
          <w:szCs w:val="20"/>
        </w:rPr>
        <w:t>:</w:t>
      </w:r>
      <w:r w:rsidRPr="5DFDFD6B">
        <w:rPr>
          <w:rFonts w:asciiTheme="minorHAnsi" w:hAnsiTheme="minorHAnsi" w:cstheme="minorBidi"/>
          <w:b/>
          <w:bCs/>
          <w:spacing w:val="28"/>
          <w:sz w:val="20"/>
          <w:szCs w:val="20"/>
        </w:rPr>
        <w:t xml:space="preserve"> </w:t>
      </w:r>
      <w:r w:rsidRPr="5DFDFD6B">
        <w:rPr>
          <w:rFonts w:asciiTheme="minorHAnsi" w:hAnsiTheme="minorHAnsi" w:cstheme="minorBidi"/>
          <w:sz w:val="20"/>
          <w:szCs w:val="20"/>
        </w:rPr>
        <w:t>The</w:t>
      </w:r>
      <w:r w:rsidRPr="5DFDFD6B">
        <w:rPr>
          <w:rFonts w:asciiTheme="minorHAnsi" w:hAnsiTheme="minorHAnsi" w:cstheme="minorBidi"/>
          <w:spacing w:val="-11"/>
          <w:sz w:val="20"/>
          <w:szCs w:val="20"/>
        </w:rPr>
        <w:t xml:space="preserve"> </w:t>
      </w:r>
      <w:r w:rsidR="00295C98" w:rsidRPr="5DFDFD6B">
        <w:rPr>
          <w:rFonts w:asciiTheme="minorHAnsi" w:hAnsiTheme="minorHAnsi" w:cstheme="minorBidi"/>
          <w:sz w:val="20"/>
          <w:szCs w:val="20"/>
        </w:rPr>
        <w:t xml:space="preserve">OWNER </w:t>
      </w:r>
      <w:r w:rsidRPr="5DFDFD6B">
        <w:rPr>
          <w:rFonts w:asciiTheme="minorHAnsi" w:hAnsiTheme="minorHAnsi" w:cstheme="minorBidi"/>
          <w:sz w:val="20"/>
          <w:szCs w:val="20"/>
        </w:rPr>
        <w:t>agrees</w:t>
      </w:r>
      <w:r w:rsidRPr="5DFDFD6B">
        <w:rPr>
          <w:rFonts w:asciiTheme="minorHAnsi" w:hAnsiTheme="minorHAnsi" w:cstheme="minorBidi"/>
          <w:spacing w:val="-10"/>
          <w:sz w:val="20"/>
          <w:szCs w:val="20"/>
        </w:rPr>
        <w:t xml:space="preserve"> </w:t>
      </w:r>
      <w:r w:rsidRPr="5DFDFD6B">
        <w:rPr>
          <w:rFonts w:asciiTheme="minorHAnsi" w:hAnsiTheme="minorHAnsi" w:cstheme="minorBidi"/>
          <w:sz w:val="20"/>
          <w:szCs w:val="20"/>
        </w:rPr>
        <w:t>to</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provide</w:t>
      </w:r>
      <w:r w:rsidRPr="5DFDFD6B">
        <w:rPr>
          <w:rFonts w:asciiTheme="minorHAnsi" w:hAnsiTheme="minorHAnsi" w:cstheme="minorBidi"/>
          <w:spacing w:val="-11"/>
          <w:sz w:val="20"/>
          <w:szCs w:val="20"/>
        </w:rPr>
        <w:t xml:space="preserve"> </w:t>
      </w:r>
      <w:r w:rsidR="00DB0A1C" w:rsidRPr="5DFDFD6B">
        <w:rPr>
          <w:rFonts w:asciiTheme="minorHAnsi" w:hAnsiTheme="minorHAnsi" w:cstheme="minorBidi"/>
          <w:sz w:val="20"/>
          <w:szCs w:val="20"/>
        </w:rPr>
        <w:t xml:space="preserve">electrical, </w:t>
      </w:r>
      <w:r w:rsidR="000B1B8D" w:rsidRPr="5DFDFD6B">
        <w:rPr>
          <w:rFonts w:asciiTheme="minorHAnsi" w:hAnsiTheme="minorHAnsi" w:cstheme="minorBidi"/>
          <w:sz w:val="20"/>
          <w:szCs w:val="20"/>
        </w:rPr>
        <w:t>internet/</w:t>
      </w:r>
      <w:r w:rsidR="00DB0A1C" w:rsidRPr="5DFDFD6B">
        <w:rPr>
          <w:rFonts w:asciiTheme="minorHAnsi" w:hAnsiTheme="minorHAnsi" w:cstheme="minorBidi"/>
          <w:sz w:val="20"/>
          <w:szCs w:val="20"/>
        </w:rPr>
        <w:t xml:space="preserve">data, </w:t>
      </w:r>
      <w:r w:rsidRPr="5DFDFD6B">
        <w:rPr>
          <w:rFonts w:asciiTheme="minorHAnsi" w:hAnsiTheme="minorHAnsi" w:cstheme="minorBidi"/>
          <w:sz w:val="20"/>
          <w:szCs w:val="20"/>
        </w:rPr>
        <w:t>water</w:t>
      </w:r>
      <w:r w:rsidR="00DB0A1C" w:rsidRPr="5DFDFD6B">
        <w:rPr>
          <w:rFonts w:asciiTheme="minorHAnsi" w:hAnsiTheme="minorHAnsi" w:cstheme="minorBidi"/>
          <w:sz w:val="20"/>
          <w:szCs w:val="20"/>
        </w:rPr>
        <w:t>, sewer</w:t>
      </w:r>
      <w:r w:rsidR="000B1B8D" w:rsidRPr="5DFDFD6B">
        <w:rPr>
          <w:rFonts w:asciiTheme="minorHAnsi" w:hAnsiTheme="minorHAnsi" w:cstheme="minorBidi"/>
          <w:sz w:val="20"/>
          <w:szCs w:val="20"/>
        </w:rPr>
        <w:t>,</w:t>
      </w:r>
      <w:r w:rsidRPr="5DFDFD6B">
        <w:rPr>
          <w:rFonts w:asciiTheme="minorHAnsi" w:hAnsiTheme="minorHAnsi" w:cstheme="minorBidi"/>
          <w:spacing w:val="-12"/>
          <w:sz w:val="20"/>
          <w:szCs w:val="20"/>
        </w:rPr>
        <w:t xml:space="preserve"> </w:t>
      </w:r>
      <w:r w:rsidRPr="5DFDFD6B">
        <w:rPr>
          <w:rFonts w:asciiTheme="minorHAnsi" w:hAnsiTheme="minorHAnsi" w:cstheme="minorBidi"/>
          <w:sz w:val="20"/>
          <w:szCs w:val="20"/>
        </w:rPr>
        <w:t>and</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refuse</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disposal</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service</w:t>
      </w:r>
      <w:r w:rsidR="00DB0A1C" w:rsidRPr="5DFDFD6B">
        <w:rPr>
          <w:rFonts w:asciiTheme="minorHAnsi" w:hAnsiTheme="minorHAnsi" w:cstheme="minorBidi"/>
          <w:sz w:val="20"/>
          <w:szCs w:val="20"/>
        </w:rPr>
        <w:t>s</w:t>
      </w:r>
      <w:r w:rsidRPr="5DFDFD6B">
        <w:rPr>
          <w:rFonts w:asciiTheme="minorHAnsi" w:hAnsiTheme="minorHAnsi" w:cstheme="minorBidi"/>
          <w:sz w:val="20"/>
          <w:szCs w:val="20"/>
        </w:rPr>
        <w:t>.</w:t>
      </w:r>
      <w:r w:rsidRPr="5DFDFD6B">
        <w:rPr>
          <w:rFonts w:asciiTheme="minorHAnsi" w:hAnsiTheme="minorHAnsi" w:cstheme="minorBidi"/>
          <w:spacing w:val="28"/>
          <w:sz w:val="20"/>
          <w:szCs w:val="20"/>
        </w:rPr>
        <w:t xml:space="preserve"> </w:t>
      </w:r>
      <w:r w:rsidRPr="5DFDFD6B">
        <w:rPr>
          <w:rFonts w:asciiTheme="minorHAnsi" w:hAnsiTheme="minorHAnsi" w:cstheme="minorBidi"/>
          <w:sz w:val="20"/>
          <w:szCs w:val="20"/>
        </w:rPr>
        <w:t>However,</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the</w:t>
      </w:r>
      <w:r w:rsidRPr="5DFDFD6B">
        <w:rPr>
          <w:rFonts w:asciiTheme="minorHAnsi" w:hAnsiTheme="minorHAnsi" w:cstheme="minorBidi"/>
          <w:spacing w:val="-11"/>
          <w:sz w:val="20"/>
          <w:szCs w:val="20"/>
        </w:rPr>
        <w:t xml:space="preserve"> </w:t>
      </w:r>
      <w:r w:rsidR="00396633" w:rsidRPr="5DFDFD6B">
        <w:rPr>
          <w:rFonts w:asciiTheme="minorHAnsi" w:hAnsiTheme="minorHAnsi" w:cstheme="minorBidi"/>
          <w:sz w:val="20"/>
          <w:szCs w:val="20"/>
        </w:rPr>
        <w:t>OWNER</w:t>
      </w:r>
      <w:r w:rsidRPr="5DFDFD6B" w:rsidDel="00DB0A1C">
        <w:rPr>
          <w:rFonts w:asciiTheme="minorHAnsi" w:hAnsiTheme="minorHAnsi" w:cstheme="minorBidi"/>
          <w:sz w:val="20"/>
          <w:szCs w:val="20"/>
        </w:rPr>
        <w:t xml:space="preserve"> </w:t>
      </w:r>
      <w:r w:rsidRPr="5DFDFD6B">
        <w:rPr>
          <w:rFonts w:asciiTheme="minorHAnsi" w:hAnsiTheme="minorHAnsi" w:cstheme="minorBidi"/>
          <w:sz w:val="20"/>
          <w:szCs w:val="20"/>
        </w:rPr>
        <w:t>shall</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not</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be</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liable</w:t>
      </w:r>
      <w:r w:rsidRPr="5DFDFD6B">
        <w:rPr>
          <w:rFonts w:asciiTheme="minorHAnsi" w:hAnsiTheme="minorHAnsi" w:cstheme="minorBidi"/>
          <w:spacing w:val="-13"/>
          <w:sz w:val="20"/>
          <w:szCs w:val="20"/>
        </w:rPr>
        <w:t xml:space="preserve"> </w:t>
      </w:r>
      <w:r w:rsidRPr="5DFDFD6B">
        <w:rPr>
          <w:rFonts w:asciiTheme="minorHAnsi" w:hAnsiTheme="minorHAnsi" w:cstheme="minorBidi"/>
          <w:sz w:val="20"/>
          <w:szCs w:val="20"/>
        </w:rPr>
        <w:t>for</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 xml:space="preserve">failure to provide any of the services to be furnished by it when such failure is caused by conditions beyond </w:t>
      </w:r>
      <w:r w:rsidR="00DB0A1C" w:rsidRPr="5DFDFD6B">
        <w:rPr>
          <w:rFonts w:asciiTheme="minorHAnsi" w:hAnsiTheme="minorHAnsi" w:cstheme="minorBidi"/>
          <w:sz w:val="20"/>
          <w:szCs w:val="20"/>
        </w:rPr>
        <w:t xml:space="preserve">its </w:t>
      </w:r>
      <w:r w:rsidRPr="5DFDFD6B">
        <w:rPr>
          <w:rFonts w:asciiTheme="minorHAnsi" w:hAnsiTheme="minorHAnsi" w:cstheme="minorBidi"/>
          <w:sz w:val="20"/>
          <w:szCs w:val="20"/>
        </w:rPr>
        <w:t xml:space="preserve">control. </w:t>
      </w:r>
      <w:r w:rsidR="00D11ED2" w:rsidRPr="5DFDFD6B">
        <w:rPr>
          <w:rStyle w:val="markedcontent"/>
          <w:rFonts w:asciiTheme="minorHAnsi" w:hAnsiTheme="minorHAnsi" w:cstheme="minorBidi"/>
          <w:sz w:val="20"/>
          <w:szCs w:val="20"/>
        </w:rPr>
        <w:t>LESSEE</w:t>
      </w:r>
      <w:r w:rsidR="000C6D88" w:rsidRPr="5DFDFD6B">
        <w:rPr>
          <w:rStyle w:val="markedcontent"/>
          <w:rFonts w:asciiTheme="minorHAnsi" w:hAnsiTheme="minorHAnsi" w:cstheme="minorBidi"/>
          <w:sz w:val="20"/>
          <w:szCs w:val="20"/>
        </w:rPr>
        <w:t xml:space="preserve"> shall not use off-campus internet providers. </w:t>
      </w:r>
      <w:r w:rsidR="00D11ED2" w:rsidRPr="5DFDFD6B">
        <w:rPr>
          <w:rStyle w:val="markedcontent"/>
          <w:rFonts w:asciiTheme="minorHAnsi" w:hAnsiTheme="minorHAnsi" w:cstheme="minorBidi"/>
          <w:sz w:val="20"/>
          <w:szCs w:val="20"/>
        </w:rPr>
        <w:t>LESSEE</w:t>
      </w:r>
      <w:r w:rsidR="000C6D88" w:rsidRPr="5DFDFD6B">
        <w:rPr>
          <w:rStyle w:val="markedcontent"/>
          <w:rFonts w:asciiTheme="minorHAnsi" w:hAnsiTheme="minorHAnsi" w:cstheme="minorBidi"/>
          <w:sz w:val="20"/>
          <w:szCs w:val="20"/>
        </w:rPr>
        <w:t xml:space="preserve"> shall not install a modem or satellite dish in or around the apartment.</w:t>
      </w:r>
    </w:p>
    <w:p w14:paraId="6305551A" w14:textId="77777777" w:rsidR="000265D4" w:rsidRPr="007F4CB3" w:rsidRDefault="000265D4" w:rsidP="00554C4F">
      <w:pPr>
        <w:pStyle w:val="ListParagraph"/>
        <w:rPr>
          <w:rFonts w:asciiTheme="minorHAnsi" w:hAnsiTheme="minorHAnsi" w:cstheme="minorHAnsi"/>
          <w:sz w:val="20"/>
          <w:szCs w:val="20"/>
        </w:rPr>
      </w:pPr>
    </w:p>
    <w:p w14:paraId="75F743D6" w14:textId="4C34EB22" w:rsidR="000265D4" w:rsidRPr="007F4CB3" w:rsidRDefault="000265D4" w:rsidP="5DFDFD6B">
      <w:pPr>
        <w:pStyle w:val="ListParagraph"/>
        <w:numPr>
          <w:ilvl w:val="0"/>
          <w:numId w:val="7"/>
        </w:numPr>
        <w:tabs>
          <w:tab w:val="left" w:pos="492"/>
        </w:tabs>
        <w:rPr>
          <w:rFonts w:asciiTheme="minorHAnsi" w:hAnsiTheme="minorHAnsi" w:cstheme="minorBidi"/>
          <w:sz w:val="20"/>
          <w:szCs w:val="20"/>
        </w:rPr>
      </w:pPr>
      <w:r w:rsidRPr="5DFDFD6B">
        <w:rPr>
          <w:rFonts w:asciiTheme="minorHAnsi" w:hAnsiTheme="minorHAnsi" w:cstheme="minorBidi"/>
          <w:b/>
          <w:bCs/>
          <w:sz w:val="20"/>
          <w:szCs w:val="20"/>
        </w:rPr>
        <w:t xml:space="preserve">LAUNDRY: </w:t>
      </w:r>
      <w:r w:rsidRPr="5DFDFD6B">
        <w:rPr>
          <w:rFonts w:asciiTheme="minorHAnsi" w:hAnsiTheme="minorHAnsi" w:cstheme="minorBidi"/>
          <w:sz w:val="20"/>
          <w:szCs w:val="20"/>
        </w:rPr>
        <w:t>Washers and dryers are provided within the apartment</w:t>
      </w:r>
      <w:r w:rsidR="00E338FB" w:rsidRPr="5DFDFD6B">
        <w:rPr>
          <w:rFonts w:asciiTheme="minorHAnsi" w:hAnsiTheme="minorHAnsi" w:cstheme="minorBidi"/>
          <w:sz w:val="20"/>
          <w:szCs w:val="20"/>
        </w:rPr>
        <w:t xml:space="preserve"> </w:t>
      </w:r>
      <w:r w:rsidR="7D88317A" w:rsidRPr="5DFDFD6B">
        <w:rPr>
          <w:rFonts w:asciiTheme="minorHAnsi" w:hAnsiTheme="minorHAnsi" w:cstheme="minorBidi"/>
          <w:sz w:val="20"/>
          <w:szCs w:val="20"/>
        </w:rPr>
        <w:t>unit</w:t>
      </w:r>
      <w:r w:rsidRPr="5DFDFD6B">
        <w:rPr>
          <w:rFonts w:asciiTheme="minorHAnsi" w:hAnsiTheme="minorHAnsi" w:cstheme="minorBidi"/>
          <w:sz w:val="20"/>
          <w:szCs w:val="20"/>
        </w:rPr>
        <w:t xml:space="preserve"> for the convenience of the residents. Clothing or other</w:t>
      </w:r>
      <w:r w:rsidR="00C35D64" w:rsidRPr="5DFDFD6B">
        <w:rPr>
          <w:rFonts w:asciiTheme="minorHAnsi" w:hAnsiTheme="minorHAnsi" w:cstheme="minorBidi"/>
          <w:sz w:val="20"/>
          <w:szCs w:val="20"/>
        </w:rPr>
        <w:t xml:space="preserve"> </w:t>
      </w:r>
      <w:r w:rsidRPr="5DFDFD6B">
        <w:rPr>
          <w:rFonts w:asciiTheme="minorHAnsi" w:hAnsiTheme="minorHAnsi" w:cstheme="minorBidi"/>
          <w:sz w:val="20"/>
          <w:szCs w:val="20"/>
        </w:rPr>
        <w:t>laundry items may be dried on the patio, if included with your apartment</w:t>
      </w:r>
      <w:r w:rsidR="00F256E0" w:rsidRPr="5DFDFD6B">
        <w:rPr>
          <w:rFonts w:asciiTheme="minorHAnsi" w:hAnsiTheme="minorHAnsi" w:cstheme="minorBidi"/>
          <w:sz w:val="20"/>
          <w:szCs w:val="20"/>
        </w:rPr>
        <w:t>.</w:t>
      </w:r>
      <w:r w:rsidR="003B3496" w:rsidRPr="5DFDFD6B">
        <w:rPr>
          <w:rFonts w:asciiTheme="minorHAnsi" w:hAnsiTheme="minorHAnsi" w:cstheme="minorBidi"/>
          <w:sz w:val="20"/>
          <w:szCs w:val="20"/>
        </w:rPr>
        <w:t xml:space="preserve">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assumes responsibility for the security of their own laundry items.</w:t>
      </w:r>
    </w:p>
    <w:p w14:paraId="51A3809D" w14:textId="77777777" w:rsidR="000265D4" w:rsidRPr="007F4CB3" w:rsidRDefault="000265D4" w:rsidP="00554C4F">
      <w:pPr>
        <w:pStyle w:val="ListParagraph"/>
        <w:tabs>
          <w:tab w:val="left" w:pos="492"/>
        </w:tabs>
        <w:ind w:left="492" w:firstLine="0"/>
        <w:rPr>
          <w:rFonts w:asciiTheme="minorHAnsi" w:hAnsiTheme="minorHAnsi" w:cstheme="minorHAnsi"/>
          <w:sz w:val="20"/>
          <w:szCs w:val="20"/>
        </w:rPr>
      </w:pPr>
    </w:p>
    <w:p w14:paraId="14E652DB" w14:textId="3B25B678" w:rsidR="000265D4" w:rsidRPr="007F4CB3" w:rsidDel="000265D4" w:rsidRDefault="000265D4" w:rsidP="5DFDFD6B">
      <w:pPr>
        <w:pStyle w:val="ListParagraph"/>
        <w:numPr>
          <w:ilvl w:val="0"/>
          <w:numId w:val="7"/>
        </w:numPr>
        <w:tabs>
          <w:tab w:val="left" w:pos="492"/>
        </w:tabs>
        <w:rPr>
          <w:rFonts w:asciiTheme="minorHAnsi" w:hAnsiTheme="minorHAnsi" w:cstheme="minorBidi"/>
          <w:sz w:val="20"/>
          <w:szCs w:val="20"/>
        </w:rPr>
      </w:pPr>
      <w:r w:rsidRPr="5DFDFD6B">
        <w:rPr>
          <w:rFonts w:asciiTheme="minorHAnsi" w:hAnsiTheme="minorHAnsi" w:cstheme="minorBidi"/>
          <w:b/>
          <w:bCs/>
          <w:sz w:val="20"/>
          <w:szCs w:val="20"/>
        </w:rPr>
        <w:t>COMPLIANCE WITH UNIVERSITY REGULATIONS, FEDERAL, STATE AND LOCAL LAWS:</w:t>
      </w:r>
      <w:r w:rsidRPr="5DFDFD6B">
        <w:rPr>
          <w:rFonts w:asciiTheme="minorHAnsi" w:hAnsiTheme="minorHAnsi" w:cstheme="minorBidi"/>
          <w:sz w:val="20"/>
          <w:szCs w:val="20"/>
        </w:rPr>
        <w:t xml:space="preserve">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to comply with</w:t>
      </w:r>
      <w:r w:rsidR="003E3709" w:rsidRPr="5DFDFD6B">
        <w:rPr>
          <w:rFonts w:asciiTheme="minorHAnsi" w:hAnsiTheme="minorHAnsi" w:cstheme="minorBidi"/>
          <w:sz w:val="20"/>
          <w:szCs w:val="20"/>
        </w:rPr>
        <w:t xml:space="preserve"> </w:t>
      </w:r>
      <w:r w:rsidR="00A3179D" w:rsidRPr="5DFDFD6B">
        <w:rPr>
          <w:rFonts w:asciiTheme="minorHAnsi" w:hAnsiTheme="minorHAnsi" w:cstheme="minorBidi"/>
          <w:sz w:val="20"/>
          <w:szCs w:val="20"/>
        </w:rPr>
        <w:t xml:space="preserve">UNIVERSITY </w:t>
      </w:r>
      <w:r w:rsidRPr="5DFDFD6B">
        <w:rPr>
          <w:rFonts w:asciiTheme="minorHAnsi" w:hAnsiTheme="minorHAnsi" w:cstheme="minorBidi"/>
          <w:sz w:val="20"/>
          <w:szCs w:val="20"/>
        </w:rPr>
        <w:t>regulations regarding student conduct and applicable federal, state and local laws.</w:t>
      </w:r>
    </w:p>
    <w:p w14:paraId="7FF41F17" w14:textId="1EF8B449" w:rsidR="00E04C6B" w:rsidRPr="007F4CB3" w:rsidRDefault="00E04C6B" w:rsidP="00554C4F">
      <w:pPr>
        <w:tabs>
          <w:tab w:val="left" w:pos="480"/>
        </w:tabs>
        <w:rPr>
          <w:rFonts w:asciiTheme="minorHAnsi" w:hAnsiTheme="minorHAnsi" w:cstheme="minorHAnsi"/>
          <w:sz w:val="20"/>
          <w:szCs w:val="20"/>
        </w:rPr>
      </w:pPr>
    </w:p>
    <w:p w14:paraId="6AF9C49F" w14:textId="34F4A5F1" w:rsidR="00A062F0" w:rsidRPr="007F4CB3" w:rsidRDefault="00246724" w:rsidP="5DFDFD6B">
      <w:pPr>
        <w:pStyle w:val="ListParagraph"/>
        <w:numPr>
          <w:ilvl w:val="0"/>
          <w:numId w:val="7"/>
        </w:numPr>
        <w:tabs>
          <w:tab w:val="left" w:pos="480"/>
        </w:tabs>
        <w:ind w:right="114"/>
        <w:rPr>
          <w:rFonts w:asciiTheme="minorHAnsi" w:hAnsiTheme="minorHAnsi" w:cstheme="minorBidi"/>
          <w:sz w:val="20"/>
          <w:szCs w:val="20"/>
        </w:rPr>
      </w:pPr>
      <w:r w:rsidRPr="5DFDFD6B">
        <w:rPr>
          <w:rFonts w:asciiTheme="minorHAnsi" w:hAnsiTheme="minorHAnsi" w:cstheme="minorBidi"/>
          <w:b/>
          <w:bCs/>
          <w:sz w:val="20"/>
          <w:szCs w:val="20"/>
        </w:rPr>
        <w:t>SMOKE</w:t>
      </w:r>
      <w:r w:rsidRPr="5DFDFD6B">
        <w:rPr>
          <w:rFonts w:asciiTheme="minorHAnsi" w:hAnsiTheme="minorHAnsi" w:cstheme="minorBidi"/>
          <w:b/>
          <w:bCs/>
          <w:spacing w:val="-8"/>
          <w:sz w:val="20"/>
          <w:szCs w:val="20"/>
        </w:rPr>
        <w:t xml:space="preserve"> </w:t>
      </w:r>
      <w:r w:rsidRPr="5DFDFD6B">
        <w:rPr>
          <w:rFonts w:asciiTheme="minorHAnsi" w:hAnsiTheme="minorHAnsi" w:cstheme="minorBidi"/>
          <w:b/>
          <w:bCs/>
          <w:sz w:val="20"/>
          <w:szCs w:val="20"/>
        </w:rPr>
        <w:t>AND</w:t>
      </w:r>
      <w:r w:rsidRPr="5DFDFD6B">
        <w:rPr>
          <w:rFonts w:asciiTheme="minorHAnsi" w:hAnsiTheme="minorHAnsi" w:cstheme="minorBidi"/>
          <w:b/>
          <w:bCs/>
          <w:spacing w:val="-7"/>
          <w:sz w:val="20"/>
          <w:szCs w:val="20"/>
        </w:rPr>
        <w:t xml:space="preserve"> </w:t>
      </w:r>
      <w:r w:rsidRPr="5DFDFD6B">
        <w:rPr>
          <w:rFonts w:asciiTheme="minorHAnsi" w:hAnsiTheme="minorHAnsi" w:cstheme="minorBidi"/>
          <w:b/>
          <w:bCs/>
          <w:sz w:val="20"/>
          <w:szCs w:val="20"/>
        </w:rPr>
        <w:t>TOBACCO</w:t>
      </w:r>
      <w:r w:rsidR="00155F31" w:rsidRPr="5DFDFD6B">
        <w:rPr>
          <w:rFonts w:asciiTheme="minorHAnsi" w:hAnsiTheme="minorHAnsi" w:cstheme="minorBidi"/>
          <w:b/>
          <w:bCs/>
          <w:sz w:val="20"/>
          <w:szCs w:val="20"/>
        </w:rPr>
        <w:t>:</w:t>
      </w:r>
      <w:r w:rsidRPr="5DFDFD6B">
        <w:rPr>
          <w:rFonts w:asciiTheme="minorHAnsi" w:hAnsiTheme="minorHAnsi" w:cstheme="minorBidi"/>
          <w:spacing w:val="39"/>
          <w:sz w:val="20"/>
          <w:szCs w:val="20"/>
        </w:rPr>
        <w:t xml:space="preserve"> </w:t>
      </w:r>
      <w:r w:rsidRPr="5DFDFD6B">
        <w:rPr>
          <w:rFonts w:asciiTheme="minorHAnsi" w:hAnsiTheme="minorHAnsi" w:cstheme="minorBidi"/>
          <w:sz w:val="20"/>
          <w:szCs w:val="20"/>
        </w:rPr>
        <w:t>UC</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Davis</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is</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a</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Smoke</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and</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Tobacco</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Free</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Campus.</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The</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University’s</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policy</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prohibits</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smoking</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and</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 xml:space="preserve">tobacco use on University owned or leased property, which includes the </w:t>
      </w:r>
      <w:r w:rsidRPr="5DFDFD6B" w:rsidDel="00246724">
        <w:rPr>
          <w:rFonts w:asciiTheme="minorHAnsi" w:hAnsiTheme="minorHAnsi" w:cstheme="minorBidi"/>
          <w:sz w:val="20"/>
          <w:szCs w:val="20"/>
        </w:rPr>
        <w:t>premises</w:t>
      </w:r>
      <w:r w:rsidRPr="5DFDFD6B">
        <w:rPr>
          <w:rFonts w:asciiTheme="minorHAnsi" w:hAnsiTheme="minorHAnsi" w:cstheme="minorBidi"/>
          <w:sz w:val="20"/>
          <w:szCs w:val="20"/>
        </w:rPr>
        <w:t>. Smoking includes – inhaling, exhaling, burning, or carrying a lighted or heated product such as tobacco, marijuana, other smokable substances, or smoking instruments that emit smoke. Tobacco use includes – use of all</w:t>
      </w:r>
      <w:r w:rsidRPr="5DFDFD6B">
        <w:rPr>
          <w:rFonts w:asciiTheme="minorHAnsi" w:hAnsiTheme="minorHAnsi" w:cstheme="minorBidi"/>
          <w:spacing w:val="-12"/>
          <w:sz w:val="20"/>
          <w:szCs w:val="20"/>
        </w:rPr>
        <w:t xml:space="preserve"> </w:t>
      </w:r>
      <w:r w:rsidRPr="5DFDFD6B">
        <w:rPr>
          <w:rFonts w:asciiTheme="minorHAnsi" w:hAnsiTheme="minorHAnsi" w:cstheme="minorBidi"/>
          <w:sz w:val="20"/>
          <w:szCs w:val="20"/>
        </w:rPr>
        <w:t>forms</w:t>
      </w:r>
      <w:r w:rsidRPr="5DFDFD6B">
        <w:rPr>
          <w:rFonts w:asciiTheme="minorHAnsi" w:hAnsiTheme="minorHAnsi" w:cstheme="minorBidi"/>
          <w:spacing w:val="-10"/>
          <w:sz w:val="20"/>
          <w:szCs w:val="20"/>
        </w:rPr>
        <w:t xml:space="preserve"> </w:t>
      </w:r>
      <w:r w:rsidRPr="5DFDFD6B">
        <w:rPr>
          <w:rFonts w:asciiTheme="minorHAnsi" w:hAnsiTheme="minorHAnsi" w:cstheme="minorBidi"/>
          <w:sz w:val="20"/>
          <w:szCs w:val="20"/>
        </w:rPr>
        <w:t>of</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tobacco,</w:t>
      </w:r>
      <w:r w:rsidRPr="5DFDFD6B">
        <w:rPr>
          <w:rFonts w:asciiTheme="minorHAnsi" w:hAnsiTheme="minorHAnsi" w:cstheme="minorBidi"/>
          <w:spacing w:val="-12"/>
          <w:sz w:val="20"/>
          <w:szCs w:val="20"/>
        </w:rPr>
        <w:t xml:space="preserve"> </w:t>
      </w:r>
      <w:r w:rsidRPr="5DFDFD6B">
        <w:rPr>
          <w:rFonts w:asciiTheme="minorHAnsi" w:hAnsiTheme="minorHAnsi" w:cstheme="minorBidi"/>
          <w:sz w:val="20"/>
          <w:szCs w:val="20"/>
        </w:rPr>
        <w:t>including</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but</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not</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limited</w:t>
      </w:r>
      <w:r w:rsidRPr="5DFDFD6B">
        <w:rPr>
          <w:rFonts w:asciiTheme="minorHAnsi" w:hAnsiTheme="minorHAnsi" w:cstheme="minorBidi"/>
          <w:spacing w:val="-12"/>
          <w:sz w:val="20"/>
          <w:szCs w:val="20"/>
        </w:rPr>
        <w:t xml:space="preserve"> </w:t>
      </w:r>
      <w:r w:rsidRPr="5DFDFD6B">
        <w:rPr>
          <w:rFonts w:asciiTheme="minorHAnsi" w:hAnsiTheme="minorHAnsi" w:cstheme="minorBidi"/>
          <w:sz w:val="20"/>
          <w:szCs w:val="20"/>
        </w:rPr>
        <w:t>to</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cigarettes,</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cigars,</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shisha,</w:t>
      </w:r>
      <w:r w:rsidRPr="5DFDFD6B">
        <w:rPr>
          <w:rFonts w:asciiTheme="minorHAnsi" w:hAnsiTheme="minorHAnsi" w:cstheme="minorBidi"/>
          <w:spacing w:val="-12"/>
          <w:sz w:val="20"/>
          <w:szCs w:val="20"/>
        </w:rPr>
        <w:t xml:space="preserve"> </w:t>
      </w:r>
      <w:r w:rsidRPr="5DFDFD6B">
        <w:rPr>
          <w:rFonts w:asciiTheme="minorHAnsi" w:hAnsiTheme="minorHAnsi" w:cstheme="minorBidi"/>
          <w:sz w:val="20"/>
          <w:szCs w:val="20"/>
        </w:rPr>
        <w:t>pipes,</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water</w:t>
      </w:r>
      <w:r w:rsidRPr="5DFDFD6B">
        <w:rPr>
          <w:rFonts w:asciiTheme="minorHAnsi" w:hAnsiTheme="minorHAnsi" w:cstheme="minorBidi"/>
          <w:spacing w:val="-9"/>
          <w:sz w:val="20"/>
          <w:szCs w:val="20"/>
        </w:rPr>
        <w:t xml:space="preserve"> </w:t>
      </w:r>
      <w:r w:rsidRPr="5DFDFD6B">
        <w:rPr>
          <w:rFonts w:asciiTheme="minorHAnsi" w:hAnsiTheme="minorHAnsi" w:cstheme="minorBidi"/>
          <w:sz w:val="20"/>
          <w:szCs w:val="20"/>
        </w:rPr>
        <w:t>pipes</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(hookah),</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all</w:t>
      </w:r>
      <w:r w:rsidRPr="5DFDFD6B">
        <w:rPr>
          <w:rFonts w:asciiTheme="minorHAnsi" w:hAnsiTheme="minorHAnsi" w:cstheme="minorBidi"/>
          <w:spacing w:val="-8"/>
          <w:sz w:val="20"/>
          <w:szCs w:val="20"/>
        </w:rPr>
        <w:t xml:space="preserve"> </w:t>
      </w:r>
      <w:r w:rsidRPr="5DFDFD6B">
        <w:rPr>
          <w:rFonts w:asciiTheme="minorHAnsi" w:hAnsiTheme="minorHAnsi" w:cstheme="minorBidi"/>
          <w:sz w:val="20"/>
          <w:szCs w:val="20"/>
        </w:rPr>
        <w:t>forms</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of</w:t>
      </w:r>
      <w:r w:rsidRPr="5DFDFD6B">
        <w:rPr>
          <w:rFonts w:asciiTheme="minorHAnsi" w:hAnsiTheme="minorHAnsi" w:cstheme="minorBidi"/>
          <w:spacing w:val="-11"/>
          <w:sz w:val="20"/>
          <w:szCs w:val="20"/>
        </w:rPr>
        <w:t xml:space="preserve"> </w:t>
      </w:r>
      <w:r w:rsidRPr="5DFDFD6B">
        <w:rPr>
          <w:rFonts w:asciiTheme="minorHAnsi" w:hAnsiTheme="minorHAnsi" w:cstheme="minorBidi"/>
          <w:sz w:val="20"/>
          <w:szCs w:val="20"/>
        </w:rPr>
        <w:t>electronic</w:t>
      </w:r>
      <w:r w:rsidRPr="5DFDFD6B">
        <w:rPr>
          <w:rFonts w:asciiTheme="minorHAnsi" w:hAnsiTheme="minorHAnsi" w:cstheme="minorBidi"/>
          <w:spacing w:val="-10"/>
          <w:sz w:val="20"/>
          <w:szCs w:val="20"/>
        </w:rPr>
        <w:t xml:space="preserve"> </w:t>
      </w:r>
      <w:r w:rsidRPr="5DFDFD6B">
        <w:rPr>
          <w:rFonts w:asciiTheme="minorHAnsi" w:hAnsiTheme="minorHAnsi" w:cstheme="minorBidi"/>
          <w:sz w:val="20"/>
          <w:szCs w:val="20"/>
        </w:rPr>
        <w:t>smoking devices, including but not limited to e-cigarettes, vapes, JUULs and mods, and all forms of smokeless tobacco including but not limited to chew, snus, snuff, sticks, strips, and orbs. For more information, see University Policy 290-10, Smoke and Tobacco Free Campus.</w:t>
      </w:r>
    </w:p>
    <w:p w14:paraId="7B1BB4E4" w14:textId="77777777" w:rsidR="00246724" w:rsidRPr="007F4CB3" w:rsidRDefault="00246724" w:rsidP="00554C4F">
      <w:pPr>
        <w:pStyle w:val="ListParagraph"/>
        <w:tabs>
          <w:tab w:val="left" w:pos="480"/>
        </w:tabs>
        <w:ind w:left="492" w:firstLine="0"/>
        <w:rPr>
          <w:rFonts w:asciiTheme="minorHAnsi" w:hAnsiTheme="minorHAnsi" w:cstheme="minorHAnsi"/>
          <w:sz w:val="20"/>
          <w:szCs w:val="20"/>
        </w:rPr>
      </w:pPr>
    </w:p>
    <w:p w14:paraId="5359A4C6" w14:textId="4C9DDE52" w:rsidR="00E04C6B" w:rsidRPr="007F4CB3" w:rsidRDefault="1783A2F7" w:rsidP="5936C4EA">
      <w:pPr>
        <w:pStyle w:val="ListParagraph"/>
        <w:numPr>
          <w:ilvl w:val="0"/>
          <w:numId w:val="7"/>
        </w:numPr>
        <w:tabs>
          <w:tab w:val="left" w:pos="480"/>
        </w:tabs>
        <w:rPr>
          <w:rFonts w:asciiTheme="minorHAnsi" w:hAnsiTheme="minorHAnsi" w:cstheme="minorBidi"/>
          <w:sz w:val="20"/>
          <w:szCs w:val="20"/>
        </w:rPr>
      </w:pPr>
      <w:r w:rsidRPr="5936C4EA">
        <w:rPr>
          <w:rFonts w:asciiTheme="minorHAnsi" w:hAnsiTheme="minorHAnsi" w:cstheme="minorBidi"/>
          <w:b/>
          <w:bCs/>
          <w:sz w:val="20"/>
          <w:szCs w:val="20"/>
        </w:rPr>
        <w:t>PETS:</w:t>
      </w:r>
      <w:r w:rsidRPr="5936C4EA">
        <w:rPr>
          <w:rFonts w:asciiTheme="minorHAnsi" w:hAnsiTheme="minorHAnsi" w:cstheme="minorBidi"/>
          <w:sz w:val="20"/>
          <w:szCs w:val="20"/>
        </w:rPr>
        <w:t xml:space="preserve"> The </w:t>
      </w:r>
      <w:r w:rsidR="0FEA08CF"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will neither keep a cat, dog or other pet in or near the premises nor encourage its presence by feeding</w:t>
      </w:r>
      <w:r w:rsidR="7ED49B68" w:rsidRPr="5936C4EA">
        <w:rPr>
          <w:rFonts w:asciiTheme="minorHAnsi" w:hAnsiTheme="minorHAnsi" w:cstheme="minorBidi"/>
          <w:sz w:val="20"/>
          <w:szCs w:val="20"/>
        </w:rPr>
        <w:t xml:space="preserve"> or offering food or water to animals in or around the premises</w:t>
      </w:r>
      <w:r w:rsidRPr="5936C4EA">
        <w:rPr>
          <w:rFonts w:asciiTheme="minorHAnsi" w:hAnsiTheme="minorHAnsi" w:cstheme="minorBidi"/>
          <w:sz w:val="20"/>
          <w:szCs w:val="20"/>
        </w:rPr>
        <w:t xml:space="preserve">. This prohibition will apply not only to pets of the </w:t>
      </w:r>
      <w:r w:rsidR="0FEA08CF"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but also to any visitor to the apartment regardless of the length of </w:t>
      </w:r>
      <w:r w:rsidR="0CF54092" w:rsidRPr="5936C4EA">
        <w:rPr>
          <w:rFonts w:asciiTheme="minorHAnsi" w:hAnsiTheme="minorHAnsi" w:cstheme="minorBidi"/>
          <w:sz w:val="20"/>
          <w:szCs w:val="20"/>
        </w:rPr>
        <w:t>stay</w:t>
      </w:r>
      <w:r w:rsidRPr="5936C4EA">
        <w:rPr>
          <w:rFonts w:asciiTheme="minorHAnsi" w:hAnsiTheme="minorHAnsi" w:cstheme="minorBidi"/>
          <w:sz w:val="20"/>
          <w:szCs w:val="20"/>
        </w:rPr>
        <w:t xml:space="preserve">. Violations may subject the </w:t>
      </w:r>
      <w:r w:rsidR="0FEA08CF"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to termination of their right of occupancy. Exceptions to the no pet rule may be made for healthy, small pets, other than cats, dogs and snakes, which are permanently kept and contained in a small cage or aquarium within the apartment. The </w:t>
      </w:r>
      <w:r w:rsidR="55AB9D07" w:rsidRPr="5936C4EA">
        <w:rPr>
          <w:rFonts w:asciiTheme="minorHAnsi" w:hAnsiTheme="minorHAnsi" w:cstheme="minorBidi"/>
          <w:sz w:val="20"/>
          <w:szCs w:val="20"/>
        </w:rPr>
        <w:t>UNIVERSITY</w:t>
      </w:r>
      <w:r w:rsidRPr="5936C4EA">
        <w:rPr>
          <w:rFonts w:asciiTheme="minorHAnsi" w:hAnsiTheme="minorHAnsi" w:cstheme="minorBidi"/>
          <w:sz w:val="20"/>
          <w:szCs w:val="20"/>
        </w:rPr>
        <w:t xml:space="preserve"> may deny this exception should the small pet become a nuisance or health hazard to the neighbors or the </w:t>
      </w:r>
      <w:r w:rsidR="55AB9D07" w:rsidRPr="5936C4EA">
        <w:rPr>
          <w:rFonts w:asciiTheme="minorHAnsi" w:hAnsiTheme="minorHAnsi" w:cstheme="minorBidi"/>
          <w:sz w:val="20"/>
          <w:szCs w:val="20"/>
        </w:rPr>
        <w:t>UNIVERSITY</w:t>
      </w:r>
      <w:r w:rsidRPr="5936C4EA">
        <w:rPr>
          <w:rFonts w:asciiTheme="minorHAnsi" w:hAnsiTheme="minorHAnsi" w:cstheme="minorBidi"/>
          <w:sz w:val="20"/>
          <w:szCs w:val="20"/>
        </w:rPr>
        <w:t xml:space="preserve">. The </w:t>
      </w:r>
      <w:r w:rsidR="0FEA08CF"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is liable for any damage caused by pets or containers holding pets.</w:t>
      </w:r>
    </w:p>
    <w:p w14:paraId="764CB0B7" w14:textId="77777777" w:rsidR="00DB6B7F" w:rsidRPr="007F4CB3" w:rsidRDefault="00DB6B7F" w:rsidP="00554C4F">
      <w:pPr>
        <w:tabs>
          <w:tab w:val="left" w:pos="480"/>
        </w:tabs>
        <w:rPr>
          <w:rFonts w:asciiTheme="minorHAnsi" w:hAnsiTheme="minorHAnsi" w:cstheme="minorHAnsi"/>
          <w:sz w:val="20"/>
          <w:szCs w:val="20"/>
        </w:rPr>
      </w:pPr>
    </w:p>
    <w:p w14:paraId="0F229055" w14:textId="399A9314" w:rsidR="00DB6B7F" w:rsidRPr="007F4CB3" w:rsidRDefault="2ABB10FB" w:rsidP="5936C4EA">
      <w:pPr>
        <w:pStyle w:val="ListParagraph"/>
        <w:numPr>
          <w:ilvl w:val="0"/>
          <w:numId w:val="7"/>
        </w:numPr>
        <w:rPr>
          <w:rFonts w:asciiTheme="minorHAnsi" w:hAnsiTheme="minorHAnsi" w:cstheme="minorBidi"/>
          <w:sz w:val="20"/>
          <w:szCs w:val="20"/>
        </w:rPr>
      </w:pPr>
      <w:r w:rsidRPr="5936C4EA">
        <w:rPr>
          <w:rFonts w:asciiTheme="minorHAnsi" w:hAnsiTheme="minorHAnsi" w:cstheme="minorBidi"/>
          <w:b/>
          <w:bCs/>
          <w:sz w:val="20"/>
          <w:szCs w:val="20"/>
        </w:rPr>
        <w:t>COMMERCIAL ENTERPRISE:</w:t>
      </w:r>
      <w:r w:rsidRPr="5936C4EA">
        <w:rPr>
          <w:rFonts w:asciiTheme="minorHAnsi" w:hAnsiTheme="minorHAnsi" w:cstheme="minorBidi"/>
          <w:sz w:val="20"/>
          <w:szCs w:val="20"/>
        </w:rPr>
        <w:t xml:space="preserve"> Activities of a business or commercial nature are not permitted. This includes renting out an apartment or a portion of an apartment for the purpose of generating income as a vacation </w:t>
      </w:r>
      <w:r w:rsidR="3316F664" w:rsidRPr="5936C4EA">
        <w:rPr>
          <w:rFonts w:asciiTheme="minorHAnsi" w:hAnsiTheme="minorHAnsi" w:cstheme="minorBidi"/>
          <w:sz w:val="20"/>
          <w:szCs w:val="20"/>
        </w:rPr>
        <w:t xml:space="preserve">or short- or long-term </w:t>
      </w:r>
      <w:r w:rsidRPr="5936C4EA">
        <w:rPr>
          <w:rFonts w:asciiTheme="minorHAnsi" w:hAnsiTheme="minorHAnsi" w:cstheme="minorBidi"/>
          <w:sz w:val="20"/>
          <w:szCs w:val="20"/>
        </w:rPr>
        <w:t xml:space="preserve">rental and </w:t>
      </w:r>
      <w:r w:rsidR="2E909A02" w:rsidRPr="5936C4EA">
        <w:rPr>
          <w:rFonts w:asciiTheme="minorHAnsi" w:hAnsiTheme="minorHAnsi" w:cstheme="minorBidi"/>
          <w:sz w:val="20"/>
          <w:szCs w:val="20"/>
        </w:rPr>
        <w:t xml:space="preserve">operating a </w:t>
      </w:r>
      <w:r w:rsidRPr="5936C4EA">
        <w:rPr>
          <w:rFonts w:asciiTheme="minorHAnsi" w:hAnsiTheme="minorHAnsi" w:cstheme="minorBidi"/>
          <w:sz w:val="20"/>
          <w:szCs w:val="20"/>
        </w:rPr>
        <w:t xml:space="preserve">microenterprise home </w:t>
      </w:r>
      <w:r w:rsidR="326F7C64" w:rsidRPr="5936C4EA">
        <w:rPr>
          <w:rFonts w:asciiTheme="minorHAnsi" w:hAnsiTheme="minorHAnsi" w:cstheme="minorBidi"/>
          <w:sz w:val="20"/>
          <w:szCs w:val="20"/>
        </w:rPr>
        <w:t>kitchen</w:t>
      </w:r>
      <w:r w:rsidR="4DF6AEC9" w:rsidRPr="5936C4EA">
        <w:rPr>
          <w:rFonts w:asciiTheme="minorHAnsi" w:hAnsiTheme="minorHAnsi" w:cstheme="minorBidi"/>
          <w:sz w:val="20"/>
          <w:szCs w:val="20"/>
        </w:rPr>
        <w:t>.</w:t>
      </w:r>
    </w:p>
    <w:p w14:paraId="4D3F16F6" w14:textId="77777777" w:rsidR="00723353" w:rsidRPr="007F4CB3" w:rsidRDefault="00723353" w:rsidP="00554C4F">
      <w:pPr>
        <w:rPr>
          <w:rFonts w:asciiTheme="minorHAnsi" w:hAnsiTheme="minorHAnsi" w:cstheme="minorHAnsi"/>
          <w:sz w:val="20"/>
          <w:szCs w:val="20"/>
        </w:rPr>
      </w:pPr>
    </w:p>
    <w:p w14:paraId="0B9B9362" w14:textId="70F0DA9F" w:rsidR="005037C1" w:rsidRPr="007F4CB3" w:rsidRDefault="00723353" w:rsidP="00554C4F">
      <w:pPr>
        <w:pStyle w:val="ListParagraph"/>
        <w:numPr>
          <w:ilvl w:val="0"/>
          <w:numId w:val="7"/>
        </w:numPr>
        <w:rPr>
          <w:rFonts w:asciiTheme="minorHAnsi" w:hAnsiTheme="minorHAnsi" w:cstheme="minorHAnsi"/>
          <w:sz w:val="20"/>
          <w:szCs w:val="20"/>
        </w:rPr>
      </w:pPr>
      <w:r w:rsidRPr="007F4CB3">
        <w:rPr>
          <w:rFonts w:asciiTheme="minorHAnsi" w:hAnsiTheme="minorHAnsi" w:cstheme="minorHAnsi"/>
          <w:b/>
          <w:bCs/>
          <w:sz w:val="20"/>
          <w:szCs w:val="20"/>
        </w:rPr>
        <w:t>RIGHT TO RELOCATE:</w:t>
      </w:r>
      <w:r w:rsidRPr="007F4CB3">
        <w:rPr>
          <w:rFonts w:asciiTheme="minorHAnsi" w:hAnsiTheme="minorHAnsi" w:cstheme="minorHAnsi"/>
          <w:sz w:val="20"/>
          <w:szCs w:val="20"/>
        </w:rPr>
        <w:t xml:space="preserve"> The </w:t>
      </w:r>
      <w:r w:rsidR="00396633" w:rsidRPr="007F4CB3">
        <w:rPr>
          <w:rFonts w:asciiTheme="minorHAnsi" w:hAnsiTheme="minorHAnsi" w:cstheme="minorHAnsi"/>
          <w:sz w:val="20"/>
          <w:szCs w:val="20"/>
        </w:rPr>
        <w:t>UNIVERSITY</w:t>
      </w:r>
      <w:r w:rsidRPr="007F4CB3">
        <w:rPr>
          <w:rFonts w:asciiTheme="minorHAnsi" w:hAnsiTheme="minorHAnsi" w:cstheme="minorHAnsi"/>
          <w:sz w:val="20"/>
          <w:szCs w:val="20"/>
        </w:rPr>
        <w:t xml:space="preserve"> reserves the right to reassign the </w:t>
      </w:r>
      <w:r w:rsidR="00D11ED2" w:rsidRPr="007F4CB3">
        <w:rPr>
          <w:rFonts w:asciiTheme="minorHAnsi" w:hAnsiTheme="minorHAnsi" w:cstheme="minorHAnsi"/>
          <w:sz w:val="20"/>
          <w:szCs w:val="20"/>
        </w:rPr>
        <w:t>LESSEE</w:t>
      </w:r>
      <w:r w:rsidRPr="007F4CB3">
        <w:rPr>
          <w:rFonts w:asciiTheme="minorHAnsi" w:hAnsiTheme="minorHAnsi" w:cstheme="minorHAnsi"/>
          <w:sz w:val="20"/>
          <w:szCs w:val="20"/>
        </w:rPr>
        <w:t xml:space="preserve"> to another </w:t>
      </w:r>
      <w:r w:rsidR="006D4486" w:rsidRPr="007F4CB3">
        <w:rPr>
          <w:rFonts w:asciiTheme="minorHAnsi" w:hAnsiTheme="minorHAnsi" w:cstheme="minorHAnsi"/>
          <w:sz w:val="20"/>
          <w:szCs w:val="20"/>
        </w:rPr>
        <w:t xml:space="preserve">comparable University </w:t>
      </w:r>
      <w:r w:rsidR="6253D982" w:rsidRPr="007F4CB3">
        <w:rPr>
          <w:rFonts w:asciiTheme="minorHAnsi" w:hAnsiTheme="minorHAnsi" w:cstheme="minorHAnsi"/>
          <w:sz w:val="20"/>
          <w:szCs w:val="20"/>
        </w:rPr>
        <w:t>apartment</w:t>
      </w:r>
      <w:r w:rsidRPr="007F4CB3">
        <w:rPr>
          <w:rFonts w:asciiTheme="minorHAnsi" w:hAnsiTheme="minorHAnsi" w:cstheme="minorHAnsi"/>
          <w:sz w:val="20"/>
          <w:szCs w:val="20"/>
        </w:rPr>
        <w:t>, at its sole discretion.</w:t>
      </w:r>
    </w:p>
    <w:p w14:paraId="53C48657" w14:textId="77777777" w:rsidR="005037C1" w:rsidRPr="007F4CB3" w:rsidRDefault="005037C1" w:rsidP="00554C4F">
      <w:pPr>
        <w:pStyle w:val="ListParagraph"/>
        <w:ind w:left="492" w:firstLine="0"/>
        <w:rPr>
          <w:rFonts w:asciiTheme="minorHAnsi" w:hAnsiTheme="minorHAnsi" w:cstheme="minorHAnsi"/>
          <w:sz w:val="20"/>
          <w:szCs w:val="20"/>
        </w:rPr>
      </w:pPr>
    </w:p>
    <w:p w14:paraId="75DD1569" w14:textId="3293737A" w:rsidR="005037C1" w:rsidRPr="007F4CB3" w:rsidRDefault="005037C1" w:rsidP="5936C4EA">
      <w:pPr>
        <w:pStyle w:val="ListParagraph"/>
        <w:numPr>
          <w:ilvl w:val="0"/>
          <w:numId w:val="7"/>
        </w:numPr>
        <w:rPr>
          <w:rFonts w:asciiTheme="minorHAnsi" w:hAnsiTheme="minorHAnsi" w:cstheme="minorBidi"/>
          <w:sz w:val="20"/>
          <w:szCs w:val="20"/>
        </w:rPr>
      </w:pPr>
      <w:r w:rsidRPr="5936C4EA">
        <w:rPr>
          <w:rFonts w:asciiTheme="minorHAnsi" w:hAnsiTheme="minorHAnsi" w:cstheme="minorBidi"/>
          <w:b/>
          <w:bCs/>
          <w:sz w:val="20"/>
          <w:szCs w:val="20"/>
        </w:rPr>
        <w:t>DELAY IN DELIVERY OF POSSESSION</w:t>
      </w:r>
      <w:r w:rsidR="00D312D4" w:rsidRPr="5936C4EA">
        <w:rPr>
          <w:rFonts w:asciiTheme="minorHAnsi" w:hAnsiTheme="minorHAnsi" w:cstheme="minorBidi"/>
          <w:b/>
          <w:bCs/>
          <w:sz w:val="20"/>
          <w:szCs w:val="20"/>
        </w:rPr>
        <w:t>:</w:t>
      </w:r>
      <w:r w:rsidRPr="5936C4EA">
        <w:rPr>
          <w:rFonts w:asciiTheme="minorHAnsi" w:hAnsiTheme="minorHAnsi" w:cstheme="minorBidi"/>
          <w:b/>
          <w:bCs/>
          <w:sz w:val="20"/>
          <w:szCs w:val="20"/>
        </w:rPr>
        <w:t xml:space="preserve"> </w:t>
      </w:r>
      <w:r w:rsidRPr="5936C4EA">
        <w:rPr>
          <w:rFonts w:asciiTheme="minorHAnsi" w:hAnsiTheme="minorHAnsi" w:cstheme="minorBidi"/>
          <w:sz w:val="20"/>
          <w:szCs w:val="20"/>
        </w:rPr>
        <w:t xml:space="preserve">The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agrees that the </w:t>
      </w:r>
      <w:r w:rsidR="00396633" w:rsidRPr="5936C4EA">
        <w:rPr>
          <w:rFonts w:asciiTheme="minorHAnsi" w:hAnsiTheme="minorHAnsi" w:cstheme="minorBidi"/>
          <w:sz w:val="20"/>
          <w:szCs w:val="20"/>
        </w:rPr>
        <w:t>UNIVERSITY</w:t>
      </w:r>
      <w:r w:rsidRPr="5936C4EA">
        <w:rPr>
          <w:rFonts w:asciiTheme="minorHAnsi" w:hAnsiTheme="minorHAnsi" w:cstheme="minorBidi"/>
          <w:sz w:val="20"/>
          <w:szCs w:val="20"/>
        </w:rPr>
        <w:t xml:space="preserve"> will not be liable for any costs, losses, or damages suffered by the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as a result of the </w:t>
      </w:r>
      <w:r w:rsidR="00396633" w:rsidRPr="5936C4EA">
        <w:rPr>
          <w:rFonts w:asciiTheme="minorHAnsi" w:hAnsiTheme="minorHAnsi" w:cstheme="minorBidi"/>
          <w:sz w:val="20"/>
          <w:szCs w:val="20"/>
        </w:rPr>
        <w:t>UNIVERSITY</w:t>
      </w:r>
      <w:r w:rsidRPr="5936C4EA">
        <w:rPr>
          <w:rFonts w:asciiTheme="minorHAnsi" w:hAnsiTheme="minorHAnsi" w:cstheme="minorBidi"/>
          <w:sz w:val="20"/>
          <w:szCs w:val="20"/>
        </w:rPr>
        <w:t xml:space="preserve">'s inability to deliver possession of the premises. If the </w:t>
      </w:r>
      <w:r w:rsidR="00396633" w:rsidRPr="5936C4EA">
        <w:rPr>
          <w:rFonts w:asciiTheme="minorHAnsi" w:hAnsiTheme="minorHAnsi" w:cstheme="minorBidi"/>
          <w:sz w:val="20"/>
          <w:szCs w:val="20"/>
        </w:rPr>
        <w:t>UNIVERSITY</w:t>
      </w:r>
      <w:r w:rsidRPr="5936C4EA">
        <w:rPr>
          <w:rFonts w:asciiTheme="minorHAnsi" w:hAnsiTheme="minorHAnsi" w:cstheme="minorBidi"/>
          <w:sz w:val="20"/>
          <w:szCs w:val="20"/>
        </w:rPr>
        <w:t xml:space="preserve"> cannot deliver possession of the premises to the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within three (3) working days from the date on which the term of </w:t>
      </w:r>
      <w:r w:rsidR="00AC6CB3" w:rsidRPr="5936C4EA">
        <w:rPr>
          <w:rFonts w:asciiTheme="minorHAnsi" w:hAnsiTheme="minorHAnsi" w:cstheme="minorBidi"/>
          <w:sz w:val="20"/>
          <w:szCs w:val="20"/>
        </w:rPr>
        <w:t xml:space="preserve">this </w:t>
      </w:r>
      <w:r w:rsidR="002510AB" w:rsidRPr="5936C4EA">
        <w:rPr>
          <w:rFonts w:asciiTheme="minorHAnsi" w:hAnsiTheme="minorHAnsi" w:cstheme="minorBidi"/>
          <w:sz w:val="20"/>
          <w:szCs w:val="20"/>
        </w:rPr>
        <w:t>L</w:t>
      </w:r>
      <w:r w:rsidR="00AC6CB3" w:rsidRPr="5936C4EA">
        <w:rPr>
          <w:rFonts w:asciiTheme="minorHAnsi" w:hAnsiTheme="minorHAnsi" w:cstheme="minorBidi"/>
          <w:sz w:val="20"/>
          <w:szCs w:val="20"/>
        </w:rPr>
        <w:t xml:space="preserve">ease </w:t>
      </w:r>
      <w:r w:rsidRPr="5936C4EA">
        <w:rPr>
          <w:rFonts w:asciiTheme="minorHAnsi" w:hAnsiTheme="minorHAnsi" w:cstheme="minorBidi"/>
          <w:sz w:val="20"/>
          <w:szCs w:val="20"/>
        </w:rPr>
        <w:t xml:space="preserve">is to commence, then the </w:t>
      </w:r>
      <w:r w:rsidR="00396633" w:rsidRPr="5936C4EA">
        <w:rPr>
          <w:rFonts w:asciiTheme="minorHAnsi" w:hAnsiTheme="minorHAnsi" w:cstheme="minorBidi"/>
          <w:sz w:val="20"/>
          <w:szCs w:val="20"/>
        </w:rPr>
        <w:t>UNIVERSITY</w:t>
      </w:r>
      <w:r w:rsidRPr="5936C4EA">
        <w:rPr>
          <w:rFonts w:asciiTheme="minorHAnsi" w:hAnsiTheme="minorHAnsi" w:cstheme="minorBidi"/>
          <w:sz w:val="20"/>
          <w:szCs w:val="20"/>
        </w:rPr>
        <w:t xml:space="preserve"> will provide alternate accommodations in comparable substitute living quarters, and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will remain obligated to pay rent per the terms of </w:t>
      </w:r>
      <w:r w:rsidR="00AC6CB3" w:rsidRPr="5936C4EA">
        <w:rPr>
          <w:rFonts w:asciiTheme="minorHAnsi" w:hAnsiTheme="minorHAnsi" w:cstheme="minorBidi"/>
          <w:sz w:val="20"/>
          <w:szCs w:val="20"/>
        </w:rPr>
        <w:t xml:space="preserve">this </w:t>
      </w:r>
      <w:commentRangeStart w:id="25"/>
      <w:r w:rsidR="002510AB" w:rsidRPr="5936C4EA">
        <w:rPr>
          <w:rFonts w:asciiTheme="minorHAnsi" w:hAnsiTheme="minorHAnsi" w:cstheme="minorBidi"/>
          <w:sz w:val="20"/>
          <w:szCs w:val="20"/>
        </w:rPr>
        <w:t>L</w:t>
      </w:r>
      <w:r w:rsidR="00AC6CB3" w:rsidRPr="5936C4EA">
        <w:rPr>
          <w:rFonts w:asciiTheme="minorHAnsi" w:hAnsiTheme="minorHAnsi" w:cstheme="minorBidi"/>
          <w:sz w:val="20"/>
          <w:szCs w:val="20"/>
        </w:rPr>
        <w:t>ease</w:t>
      </w:r>
      <w:r w:rsidR="6C1ECC3C" w:rsidRPr="5936C4EA">
        <w:rPr>
          <w:rFonts w:asciiTheme="minorHAnsi" w:hAnsiTheme="minorHAnsi" w:cstheme="minorBidi"/>
          <w:sz w:val="20"/>
          <w:szCs w:val="20"/>
        </w:rPr>
        <w:t xml:space="preserve"> Agreement</w:t>
      </w:r>
      <w:r w:rsidR="005F3A5C" w:rsidRPr="5936C4EA">
        <w:rPr>
          <w:rFonts w:asciiTheme="minorHAnsi" w:hAnsiTheme="minorHAnsi" w:cstheme="minorBidi"/>
          <w:sz w:val="20"/>
          <w:szCs w:val="20"/>
        </w:rPr>
        <w:t>.</w:t>
      </w:r>
      <w:commentRangeEnd w:id="25"/>
      <w:r w:rsidRPr="007F4CB3">
        <w:rPr>
          <w:rStyle w:val="CommentReference"/>
          <w:rFonts w:asciiTheme="minorHAnsi" w:hAnsiTheme="minorHAnsi" w:cstheme="minorBidi"/>
          <w:sz w:val="20"/>
          <w:szCs w:val="20"/>
        </w:rPr>
        <w:commentReference w:id="25"/>
      </w:r>
    </w:p>
    <w:p w14:paraId="369E9BC3" w14:textId="7730E1D2" w:rsidR="00D312D4" w:rsidRPr="007F4CB3" w:rsidRDefault="00D312D4" w:rsidP="16C3D9DE">
      <w:pPr>
        <w:rPr>
          <w:rFonts w:asciiTheme="minorHAnsi" w:hAnsiTheme="minorHAnsi" w:cstheme="minorHAnsi"/>
          <w:sz w:val="20"/>
          <w:szCs w:val="20"/>
        </w:rPr>
      </w:pPr>
    </w:p>
    <w:p w14:paraId="60DA73D2" w14:textId="2AF49173" w:rsidR="00D312D4" w:rsidRPr="007F4CB3" w:rsidRDefault="00D312D4" w:rsidP="5DFDFD6B">
      <w:pPr>
        <w:pStyle w:val="ListParagraph"/>
        <w:numPr>
          <w:ilvl w:val="0"/>
          <w:numId w:val="7"/>
        </w:numPr>
        <w:rPr>
          <w:rFonts w:asciiTheme="minorHAnsi" w:hAnsiTheme="minorHAnsi" w:cstheme="minorBidi"/>
          <w:sz w:val="20"/>
          <w:szCs w:val="20"/>
        </w:rPr>
      </w:pPr>
      <w:r w:rsidRPr="5DFDFD6B">
        <w:rPr>
          <w:rFonts w:asciiTheme="minorHAnsi" w:hAnsiTheme="minorHAnsi" w:cstheme="minorBidi"/>
          <w:b/>
          <w:bCs/>
          <w:sz w:val="20"/>
          <w:szCs w:val="20"/>
        </w:rPr>
        <w:t>LOCKS AND KEYS:</w:t>
      </w:r>
      <w:r w:rsidRPr="5DFDFD6B">
        <w:rPr>
          <w:rFonts w:asciiTheme="minorHAnsi" w:hAnsiTheme="minorHAnsi" w:cstheme="minorBidi"/>
          <w:sz w:val="20"/>
          <w:szCs w:val="20"/>
        </w:rPr>
        <w:t xml:space="preserve">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will not change or add any locks nor duplicate any keys without the prior written consent of the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All keys to locks are to be returned at the time of vacating </w:t>
      </w:r>
      <w:r w:rsidR="00F65875" w:rsidRPr="5DFDFD6B">
        <w:rPr>
          <w:rFonts w:asciiTheme="minorHAnsi" w:hAnsiTheme="minorHAnsi" w:cstheme="minorBidi"/>
          <w:sz w:val="20"/>
          <w:szCs w:val="20"/>
        </w:rPr>
        <w:t xml:space="preserve">the </w:t>
      </w:r>
      <w:r w:rsidRPr="5DFDFD6B">
        <w:rPr>
          <w:rFonts w:asciiTheme="minorHAnsi" w:hAnsiTheme="minorHAnsi" w:cstheme="minorBidi"/>
          <w:sz w:val="20"/>
          <w:szCs w:val="20"/>
        </w:rPr>
        <w:t xml:space="preserve">apartment. The cost of any keys not returned, as well as the costs of any subsequent lock change(s) will be paid by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The cost of any additional keys, replacement keys, or lock changes requested by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within the period of occupancy will be paid by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within ten (10) days after notification of charges.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that additional keys</w:t>
      </w:r>
      <w:r w:rsidR="00CD2F0D" w:rsidRPr="5DFDFD6B">
        <w:rPr>
          <w:rFonts w:asciiTheme="minorHAnsi" w:hAnsiTheme="minorHAnsi" w:cstheme="minorBidi"/>
          <w:sz w:val="20"/>
          <w:szCs w:val="20"/>
        </w:rPr>
        <w:t xml:space="preserve"> can be requested for approved occupants</w:t>
      </w:r>
      <w:r w:rsidR="00592E42" w:rsidRPr="5DFDFD6B">
        <w:rPr>
          <w:rFonts w:asciiTheme="minorHAnsi" w:hAnsiTheme="minorHAnsi" w:cstheme="minorBidi"/>
          <w:sz w:val="20"/>
          <w:szCs w:val="20"/>
        </w:rPr>
        <w:t xml:space="preserve"> </w:t>
      </w:r>
      <w:r w:rsidRPr="5DFDFD6B">
        <w:rPr>
          <w:rFonts w:asciiTheme="minorHAnsi" w:hAnsiTheme="minorHAnsi" w:cstheme="minorBidi"/>
          <w:sz w:val="20"/>
          <w:szCs w:val="20"/>
        </w:rPr>
        <w:t>listed on the current lease.</w:t>
      </w:r>
    </w:p>
    <w:p w14:paraId="14637273" w14:textId="74220256" w:rsidR="00C20646" w:rsidRPr="00891391" w:rsidRDefault="00C20646" w:rsidP="00671411">
      <w:pPr>
        <w:pStyle w:val="ListParagraph"/>
        <w:rPr>
          <w:rFonts w:asciiTheme="minorHAnsi" w:hAnsiTheme="minorHAnsi" w:cstheme="minorBidi"/>
          <w:sz w:val="20"/>
          <w:szCs w:val="20"/>
        </w:rPr>
      </w:pPr>
    </w:p>
    <w:p w14:paraId="77AB57C5" w14:textId="7F4B7FE9" w:rsidR="00BC330A" w:rsidRPr="00671411" w:rsidRDefault="00BC330A" w:rsidP="6AD1E68F">
      <w:pPr>
        <w:pStyle w:val="ListParagraph"/>
        <w:numPr>
          <w:ilvl w:val="0"/>
          <w:numId w:val="7"/>
        </w:numPr>
        <w:rPr>
          <w:rFonts w:asciiTheme="minorHAnsi" w:hAnsiTheme="minorHAnsi" w:cstheme="minorBidi"/>
          <w:sz w:val="20"/>
          <w:szCs w:val="20"/>
        </w:rPr>
      </w:pPr>
      <w:commentRangeStart w:id="26"/>
      <w:r w:rsidRPr="6AD1E68F">
        <w:rPr>
          <w:rFonts w:asciiTheme="minorHAnsi" w:hAnsiTheme="minorHAnsi" w:cstheme="minorBidi"/>
          <w:b/>
          <w:bCs/>
          <w:sz w:val="20"/>
          <w:szCs w:val="20"/>
        </w:rPr>
        <w:t>MAILBOXES</w:t>
      </w:r>
      <w:commentRangeEnd w:id="26"/>
      <w:r w:rsidRPr="6AD1E68F">
        <w:rPr>
          <w:rStyle w:val="CommentReference"/>
          <w:rFonts w:asciiTheme="minorHAnsi" w:hAnsiTheme="minorHAnsi" w:cstheme="minorBidi"/>
          <w:b/>
          <w:bCs/>
          <w:sz w:val="20"/>
          <w:szCs w:val="20"/>
        </w:rPr>
        <w:commentReference w:id="26"/>
      </w:r>
      <w:r w:rsidRPr="6AD1E68F">
        <w:rPr>
          <w:rFonts w:asciiTheme="minorHAnsi" w:hAnsiTheme="minorHAnsi" w:cstheme="minorBidi"/>
          <w:b/>
          <w:bCs/>
          <w:sz w:val="20"/>
          <w:szCs w:val="20"/>
        </w:rPr>
        <w:t>:</w:t>
      </w:r>
      <w:r w:rsidRPr="6AD1E68F">
        <w:rPr>
          <w:rFonts w:asciiTheme="minorHAnsi" w:hAnsiTheme="minorHAnsi" w:cstheme="minorBidi"/>
          <w:sz w:val="20"/>
          <w:szCs w:val="20"/>
        </w:rPr>
        <w:t xml:space="preserve"> </w:t>
      </w:r>
      <w:commentRangeStart w:id="27"/>
      <w:r w:rsidRPr="6AD1E68F">
        <w:rPr>
          <w:rFonts w:asciiTheme="minorHAnsi" w:hAnsiTheme="minorHAnsi" w:cstheme="minorBidi"/>
          <w:sz w:val="20"/>
          <w:szCs w:val="20"/>
        </w:rPr>
        <w:t>The LESSEE agrees that mailboxes</w:t>
      </w:r>
      <w:r w:rsidR="00156C05">
        <w:rPr>
          <w:rFonts w:asciiTheme="minorHAnsi" w:hAnsiTheme="minorHAnsi" w:cstheme="minorBidi"/>
          <w:sz w:val="20"/>
          <w:szCs w:val="20"/>
        </w:rPr>
        <w:t xml:space="preserve"> and package room</w:t>
      </w:r>
      <w:r w:rsidRPr="6AD1E68F">
        <w:rPr>
          <w:rFonts w:asciiTheme="minorHAnsi" w:hAnsiTheme="minorHAnsi" w:cstheme="minorBidi"/>
          <w:sz w:val="20"/>
          <w:szCs w:val="20"/>
        </w:rPr>
        <w:t xml:space="preserve"> are the property of the OWNER and are to be used only to receive mail for the LESSEE and occupants listed on the current </w:t>
      </w:r>
      <w:r w:rsidR="00AA218D" w:rsidRPr="6AD1E68F">
        <w:rPr>
          <w:rFonts w:asciiTheme="minorHAnsi" w:hAnsiTheme="minorHAnsi" w:cstheme="minorBidi"/>
          <w:sz w:val="20"/>
          <w:szCs w:val="20"/>
        </w:rPr>
        <w:t>lease.</w:t>
      </w:r>
      <w:commentRangeEnd w:id="27"/>
      <w:r w:rsidRPr="6AD1E68F">
        <w:rPr>
          <w:rStyle w:val="CommentReference"/>
          <w:rFonts w:asciiTheme="minorHAnsi" w:hAnsiTheme="minorHAnsi" w:cstheme="minorBidi"/>
          <w:b/>
          <w:bCs/>
          <w:sz w:val="20"/>
          <w:szCs w:val="20"/>
        </w:rPr>
        <w:commentReference w:id="27"/>
      </w:r>
      <w:r w:rsidRPr="6AD1E68F">
        <w:rPr>
          <w:rFonts w:asciiTheme="minorHAnsi" w:hAnsiTheme="minorHAnsi" w:cstheme="minorBidi"/>
          <w:b/>
          <w:bCs/>
          <w:sz w:val="20"/>
          <w:szCs w:val="20"/>
        </w:rPr>
        <w:t xml:space="preserve"> </w:t>
      </w:r>
    </w:p>
    <w:p w14:paraId="218F9418" w14:textId="77777777" w:rsidR="008D7FBF" w:rsidRPr="00671411" w:rsidRDefault="008D7FBF" w:rsidP="5DFDFD6B">
      <w:pPr>
        <w:pStyle w:val="ListParagraph"/>
        <w:ind w:left="492" w:firstLine="0"/>
        <w:rPr>
          <w:rFonts w:asciiTheme="minorHAnsi" w:hAnsiTheme="minorHAnsi" w:cstheme="minorBidi"/>
          <w:sz w:val="20"/>
          <w:szCs w:val="20"/>
        </w:rPr>
      </w:pPr>
    </w:p>
    <w:p w14:paraId="785E7CC7" w14:textId="7442B709" w:rsidR="00C20646" w:rsidRPr="007F4CB3" w:rsidRDefault="06A1A010" w:rsidP="4EBE9A52">
      <w:pPr>
        <w:pStyle w:val="ListParagraph"/>
        <w:numPr>
          <w:ilvl w:val="0"/>
          <w:numId w:val="7"/>
        </w:numPr>
        <w:rPr>
          <w:rFonts w:asciiTheme="minorHAnsi" w:hAnsiTheme="minorHAnsi" w:cstheme="minorBidi"/>
          <w:sz w:val="20"/>
          <w:szCs w:val="20"/>
        </w:rPr>
      </w:pPr>
      <w:commentRangeStart w:id="28"/>
      <w:r w:rsidRPr="4EBE9A52">
        <w:rPr>
          <w:rFonts w:asciiTheme="minorHAnsi" w:hAnsiTheme="minorHAnsi" w:cstheme="minorBidi"/>
          <w:b/>
          <w:bCs/>
          <w:sz w:val="20"/>
          <w:szCs w:val="20"/>
        </w:rPr>
        <w:t>INVENTORY</w:t>
      </w:r>
      <w:r w:rsidR="2C7AC523" w:rsidRPr="4EBE9A52">
        <w:rPr>
          <w:rFonts w:asciiTheme="minorHAnsi" w:hAnsiTheme="minorHAnsi" w:cstheme="minorBidi"/>
          <w:b/>
          <w:bCs/>
          <w:sz w:val="20"/>
          <w:szCs w:val="20"/>
        </w:rPr>
        <w:t xml:space="preserve"> AND INSPECTION:</w:t>
      </w:r>
      <w:r w:rsidRPr="4EBE9A52">
        <w:rPr>
          <w:rFonts w:asciiTheme="minorHAnsi" w:hAnsiTheme="minorHAnsi" w:cstheme="minorBidi"/>
          <w:sz w:val="20"/>
          <w:szCs w:val="20"/>
        </w:rPr>
        <w:t xml:space="preserve"> If the premises are not in a clean condition when the </w:t>
      </w:r>
      <w:r w:rsidR="0FEA08CF" w:rsidRPr="4EBE9A52">
        <w:rPr>
          <w:rFonts w:asciiTheme="minorHAnsi" w:hAnsiTheme="minorHAnsi" w:cstheme="minorBidi"/>
          <w:sz w:val="20"/>
          <w:szCs w:val="20"/>
        </w:rPr>
        <w:t>LESSEE</w:t>
      </w:r>
      <w:r w:rsidRPr="4EBE9A52">
        <w:rPr>
          <w:rFonts w:asciiTheme="minorHAnsi" w:hAnsiTheme="minorHAnsi" w:cstheme="minorBidi"/>
          <w:sz w:val="20"/>
          <w:szCs w:val="20"/>
        </w:rPr>
        <w:t xml:space="preserve"> assumes occupancy, the </w:t>
      </w:r>
      <w:r w:rsidR="0FEA08CF" w:rsidRPr="4EBE9A52">
        <w:rPr>
          <w:rFonts w:asciiTheme="minorHAnsi" w:hAnsiTheme="minorHAnsi" w:cstheme="minorBidi"/>
          <w:sz w:val="20"/>
          <w:szCs w:val="20"/>
        </w:rPr>
        <w:t>LESSEE</w:t>
      </w:r>
      <w:r w:rsidRPr="4EBE9A52">
        <w:rPr>
          <w:rFonts w:asciiTheme="minorHAnsi" w:hAnsiTheme="minorHAnsi" w:cstheme="minorBidi"/>
          <w:sz w:val="20"/>
          <w:szCs w:val="20"/>
        </w:rPr>
        <w:t xml:space="preserve"> will notify the </w:t>
      </w:r>
      <w:r w:rsidR="6F8C0312" w:rsidRPr="4EBE9A52">
        <w:rPr>
          <w:rFonts w:asciiTheme="minorHAnsi" w:hAnsiTheme="minorHAnsi" w:cstheme="minorBidi"/>
          <w:sz w:val="20"/>
          <w:szCs w:val="20"/>
        </w:rPr>
        <w:t>Orchard</w:t>
      </w:r>
      <w:r w:rsidR="4EB35996" w:rsidRPr="4EBE9A52">
        <w:rPr>
          <w:rFonts w:asciiTheme="minorHAnsi" w:hAnsiTheme="minorHAnsi" w:cstheme="minorBidi"/>
          <w:sz w:val="20"/>
          <w:szCs w:val="20"/>
        </w:rPr>
        <w:t xml:space="preserve"> Park Office</w:t>
      </w:r>
      <w:r w:rsidRPr="4EBE9A52">
        <w:rPr>
          <w:rFonts w:asciiTheme="minorHAnsi" w:hAnsiTheme="minorHAnsi" w:cstheme="minorBidi"/>
          <w:sz w:val="20"/>
          <w:szCs w:val="20"/>
        </w:rPr>
        <w:t xml:space="preserve"> in the complex within</w:t>
      </w:r>
      <w:r w:rsidR="4129787A" w:rsidRPr="4EBE9A52">
        <w:rPr>
          <w:rFonts w:asciiTheme="minorHAnsi" w:hAnsiTheme="minorHAnsi" w:cstheme="minorBidi"/>
          <w:sz w:val="20"/>
          <w:szCs w:val="20"/>
        </w:rPr>
        <w:t xml:space="preserve"> the first </w:t>
      </w:r>
      <w:r w:rsidRPr="4EBE9A52">
        <w:rPr>
          <w:rFonts w:asciiTheme="minorHAnsi" w:hAnsiTheme="minorHAnsi" w:cstheme="minorBidi"/>
          <w:sz w:val="20"/>
          <w:szCs w:val="20"/>
        </w:rPr>
        <w:t>forty-eight (48) hours</w:t>
      </w:r>
      <w:r w:rsidR="753DF3EB" w:rsidRPr="4EBE9A52">
        <w:rPr>
          <w:rFonts w:asciiTheme="minorHAnsi" w:hAnsiTheme="minorHAnsi" w:cstheme="minorBidi"/>
          <w:sz w:val="20"/>
          <w:szCs w:val="20"/>
        </w:rPr>
        <w:t xml:space="preserve"> of </w:t>
      </w:r>
      <w:r w:rsidR="514DE7EA" w:rsidRPr="4EBE9A52">
        <w:rPr>
          <w:rFonts w:asciiTheme="minorHAnsi" w:hAnsiTheme="minorHAnsi" w:cstheme="minorBidi"/>
          <w:sz w:val="20"/>
          <w:szCs w:val="20"/>
        </w:rPr>
        <w:t>occupancy</w:t>
      </w:r>
      <w:r w:rsidRPr="4EBE9A52">
        <w:rPr>
          <w:rFonts w:asciiTheme="minorHAnsi" w:hAnsiTheme="minorHAnsi" w:cstheme="minorBidi"/>
          <w:sz w:val="20"/>
          <w:szCs w:val="20"/>
        </w:rPr>
        <w:t xml:space="preserve">. </w:t>
      </w:r>
      <w:r w:rsidR="1A05BA6D" w:rsidRPr="4EBE9A52">
        <w:rPr>
          <w:rFonts w:asciiTheme="minorHAnsi" w:hAnsiTheme="minorHAnsi" w:cstheme="minorBidi"/>
          <w:sz w:val="20"/>
          <w:szCs w:val="20"/>
        </w:rPr>
        <w:t>Upon commencement of the Lease Term and taking possession of the apartment, t</w:t>
      </w:r>
      <w:r w:rsidR="42833192" w:rsidRPr="4EBE9A52">
        <w:rPr>
          <w:rFonts w:asciiTheme="minorHAnsi" w:hAnsiTheme="minorHAnsi" w:cstheme="minorBidi"/>
          <w:sz w:val="20"/>
          <w:szCs w:val="20"/>
        </w:rPr>
        <w:t>he</w:t>
      </w:r>
      <w:r w:rsidRPr="4EBE9A52">
        <w:rPr>
          <w:rFonts w:asciiTheme="minorHAnsi" w:hAnsiTheme="minorHAnsi" w:cstheme="minorBidi"/>
          <w:sz w:val="20"/>
          <w:szCs w:val="20"/>
        </w:rPr>
        <w:t xml:space="preserve"> </w:t>
      </w:r>
      <w:r w:rsidR="0FEA08CF" w:rsidRPr="4EBE9A52">
        <w:rPr>
          <w:rFonts w:asciiTheme="minorHAnsi" w:hAnsiTheme="minorHAnsi" w:cstheme="minorBidi"/>
          <w:sz w:val="20"/>
          <w:szCs w:val="20"/>
        </w:rPr>
        <w:t>LESSEE</w:t>
      </w:r>
      <w:r w:rsidRPr="4EBE9A52">
        <w:rPr>
          <w:rFonts w:asciiTheme="minorHAnsi" w:hAnsiTheme="minorHAnsi" w:cstheme="minorBidi"/>
          <w:sz w:val="20"/>
          <w:szCs w:val="20"/>
        </w:rPr>
        <w:t xml:space="preserve"> will complete and sign an Inventory and Inspection form </w:t>
      </w:r>
      <w:r w:rsidR="514DE7EA" w:rsidRPr="4EBE9A52">
        <w:rPr>
          <w:rFonts w:asciiTheme="minorHAnsi" w:hAnsiTheme="minorHAnsi" w:cstheme="minorBidi"/>
          <w:sz w:val="20"/>
          <w:szCs w:val="20"/>
        </w:rPr>
        <w:t>acknowledging receipt of the apartment in satisfactory order with any and all exceptions fully described therein. The</w:t>
      </w:r>
      <w:r w:rsidRPr="4EBE9A52">
        <w:rPr>
          <w:rFonts w:asciiTheme="minorHAnsi" w:hAnsiTheme="minorHAnsi" w:cstheme="minorBidi"/>
          <w:sz w:val="20"/>
          <w:szCs w:val="20"/>
        </w:rPr>
        <w:t xml:space="preserve"> </w:t>
      </w:r>
      <w:r w:rsidR="514DE7EA" w:rsidRPr="4EBE9A52">
        <w:rPr>
          <w:rFonts w:asciiTheme="minorHAnsi" w:hAnsiTheme="minorHAnsi" w:cstheme="minorBidi"/>
          <w:sz w:val="20"/>
          <w:szCs w:val="20"/>
        </w:rPr>
        <w:t xml:space="preserve">form must be </w:t>
      </w:r>
      <w:r w:rsidRPr="4EBE9A52">
        <w:rPr>
          <w:rFonts w:asciiTheme="minorHAnsi" w:hAnsiTheme="minorHAnsi" w:cstheme="minorBidi"/>
          <w:sz w:val="20"/>
          <w:szCs w:val="20"/>
        </w:rPr>
        <w:t>deliver</w:t>
      </w:r>
      <w:r w:rsidR="514DE7EA" w:rsidRPr="4EBE9A52">
        <w:rPr>
          <w:rFonts w:asciiTheme="minorHAnsi" w:hAnsiTheme="minorHAnsi" w:cstheme="minorBidi"/>
          <w:sz w:val="20"/>
          <w:szCs w:val="20"/>
        </w:rPr>
        <w:t>ed</w:t>
      </w:r>
      <w:r w:rsidRPr="4EBE9A52">
        <w:rPr>
          <w:rFonts w:asciiTheme="minorHAnsi" w:hAnsiTheme="minorHAnsi" w:cstheme="minorBidi"/>
          <w:sz w:val="20"/>
          <w:szCs w:val="20"/>
        </w:rPr>
        <w:t xml:space="preserve"> to the </w:t>
      </w:r>
      <w:r w:rsidR="6F8C0312" w:rsidRPr="4EBE9A52">
        <w:rPr>
          <w:rFonts w:asciiTheme="minorHAnsi" w:hAnsiTheme="minorHAnsi" w:cstheme="minorBidi"/>
          <w:sz w:val="20"/>
          <w:szCs w:val="20"/>
        </w:rPr>
        <w:t>Orchard</w:t>
      </w:r>
      <w:r w:rsidR="4EB35996" w:rsidRPr="4EBE9A52">
        <w:rPr>
          <w:rFonts w:asciiTheme="minorHAnsi" w:hAnsiTheme="minorHAnsi" w:cstheme="minorBidi"/>
          <w:sz w:val="20"/>
          <w:szCs w:val="20"/>
        </w:rPr>
        <w:t xml:space="preserve"> Park Office</w:t>
      </w:r>
      <w:r w:rsidRPr="4EBE9A52">
        <w:rPr>
          <w:rFonts w:asciiTheme="minorHAnsi" w:hAnsiTheme="minorHAnsi" w:cstheme="minorBidi"/>
          <w:sz w:val="20"/>
          <w:szCs w:val="20"/>
        </w:rPr>
        <w:t xml:space="preserve"> in the complex</w:t>
      </w:r>
      <w:r w:rsidR="514DE7EA" w:rsidRPr="4EBE9A52">
        <w:rPr>
          <w:rFonts w:asciiTheme="minorHAnsi" w:hAnsiTheme="minorHAnsi" w:cstheme="minorBidi"/>
          <w:sz w:val="20"/>
          <w:szCs w:val="20"/>
        </w:rPr>
        <w:t xml:space="preserve"> within </w:t>
      </w:r>
      <w:r w:rsidR="002F63E9">
        <w:rPr>
          <w:rFonts w:asciiTheme="minorHAnsi" w:hAnsiTheme="minorHAnsi" w:cstheme="minorBidi"/>
          <w:sz w:val="20"/>
          <w:szCs w:val="20"/>
        </w:rPr>
        <w:t>48</w:t>
      </w:r>
      <w:r w:rsidR="514DE7EA" w:rsidRPr="4EBE9A52">
        <w:rPr>
          <w:rFonts w:asciiTheme="minorHAnsi" w:hAnsiTheme="minorHAnsi" w:cstheme="minorBidi"/>
          <w:sz w:val="20"/>
          <w:szCs w:val="20"/>
        </w:rPr>
        <w:t xml:space="preserve"> hours after assuming occupancy of the apartment.  </w:t>
      </w:r>
      <w:r w:rsidRPr="4EBE9A52">
        <w:rPr>
          <w:rFonts w:asciiTheme="minorHAnsi" w:hAnsiTheme="minorHAnsi" w:cstheme="minorBidi"/>
          <w:sz w:val="20"/>
          <w:szCs w:val="20"/>
        </w:rPr>
        <w:t xml:space="preserve">If the form is not turned in after </w:t>
      </w:r>
      <w:r w:rsidR="002F63E9">
        <w:rPr>
          <w:rFonts w:asciiTheme="minorHAnsi" w:hAnsiTheme="minorHAnsi" w:cstheme="minorBidi"/>
          <w:sz w:val="20"/>
          <w:szCs w:val="20"/>
        </w:rPr>
        <w:t>48</w:t>
      </w:r>
      <w:r w:rsidR="002F63E9" w:rsidRPr="4EBE9A52">
        <w:rPr>
          <w:rFonts w:asciiTheme="minorHAnsi" w:hAnsiTheme="minorHAnsi" w:cstheme="minorBidi"/>
          <w:sz w:val="20"/>
          <w:szCs w:val="20"/>
        </w:rPr>
        <w:t xml:space="preserve"> </w:t>
      </w:r>
      <w:r w:rsidRPr="4EBE9A52">
        <w:rPr>
          <w:rFonts w:asciiTheme="minorHAnsi" w:hAnsiTheme="minorHAnsi" w:cstheme="minorBidi"/>
          <w:sz w:val="20"/>
          <w:szCs w:val="20"/>
        </w:rPr>
        <w:t xml:space="preserve">hours, the </w:t>
      </w:r>
      <w:r w:rsidR="0FEA08CF" w:rsidRPr="4EBE9A52">
        <w:rPr>
          <w:rFonts w:asciiTheme="minorHAnsi" w:hAnsiTheme="minorHAnsi" w:cstheme="minorBidi"/>
          <w:sz w:val="20"/>
          <w:szCs w:val="20"/>
        </w:rPr>
        <w:t>LESSEE</w:t>
      </w:r>
      <w:r w:rsidRPr="4EBE9A52">
        <w:rPr>
          <w:rFonts w:asciiTheme="minorHAnsi" w:hAnsiTheme="minorHAnsi" w:cstheme="minorBidi"/>
          <w:sz w:val="20"/>
          <w:szCs w:val="20"/>
        </w:rPr>
        <w:t xml:space="preserve"> forfeits their right to claim damages and will be held accountable for assessed damages upon vacating the apartment.</w:t>
      </w:r>
    </w:p>
    <w:commentRangeEnd w:id="28"/>
    <w:p w14:paraId="18EFA01E" w14:textId="77777777" w:rsidR="005C7C15" w:rsidRPr="007F4CB3" w:rsidRDefault="005C7C15" w:rsidP="4EBE9A52">
      <w:pPr>
        <w:rPr>
          <w:rFonts w:asciiTheme="minorHAnsi" w:hAnsiTheme="minorHAnsi" w:cstheme="minorBidi"/>
          <w:sz w:val="20"/>
          <w:szCs w:val="20"/>
        </w:rPr>
      </w:pPr>
      <w:r w:rsidRPr="007F4CB3">
        <w:rPr>
          <w:rStyle w:val="CommentReference"/>
          <w:rFonts w:asciiTheme="minorHAnsi" w:hAnsiTheme="minorHAnsi" w:cstheme="minorBidi"/>
          <w:sz w:val="20"/>
          <w:szCs w:val="20"/>
        </w:rPr>
        <w:commentReference w:id="28"/>
      </w:r>
    </w:p>
    <w:p w14:paraId="60D6EA87" w14:textId="6107F27F" w:rsidR="00E85984" w:rsidRPr="007F4CB3" w:rsidRDefault="08228E87" w:rsidP="5DFDFD6B">
      <w:pPr>
        <w:pStyle w:val="ListParagraph"/>
        <w:numPr>
          <w:ilvl w:val="0"/>
          <w:numId w:val="7"/>
        </w:numPr>
        <w:rPr>
          <w:rFonts w:asciiTheme="minorHAnsi" w:hAnsiTheme="minorHAnsi" w:cstheme="minorBidi"/>
          <w:sz w:val="20"/>
          <w:szCs w:val="20"/>
        </w:rPr>
      </w:pPr>
      <w:r w:rsidRPr="5DFDFD6B">
        <w:rPr>
          <w:rFonts w:asciiTheme="minorHAnsi" w:hAnsiTheme="minorHAnsi" w:cstheme="minorBidi"/>
          <w:b/>
          <w:bCs/>
          <w:sz w:val="20"/>
          <w:szCs w:val="20"/>
        </w:rPr>
        <w:t xml:space="preserve">REPAIR AND MAINTENANCE: </w:t>
      </w:r>
      <w:r w:rsidRPr="5DFDFD6B">
        <w:rPr>
          <w:rFonts w:asciiTheme="minorHAnsi" w:hAnsiTheme="minorHAnsi" w:cstheme="minorBidi"/>
          <w:sz w:val="20"/>
          <w:szCs w:val="20"/>
        </w:rPr>
        <w:t xml:space="preserve">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accepts responsibility for promptly reporting all conditions that require repair either via the computerized repair request system or to the </w:t>
      </w:r>
      <w:r w:rsidR="6A38DEE4" w:rsidRPr="5DFDFD6B">
        <w:rPr>
          <w:rFonts w:asciiTheme="minorHAnsi" w:hAnsiTheme="minorHAnsi" w:cstheme="minorBidi"/>
          <w:sz w:val="20"/>
          <w:szCs w:val="20"/>
        </w:rPr>
        <w:t>Orchard Park Office</w:t>
      </w:r>
      <w:r w:rsidR="61D29D8E" w:rsidRPr="5DFDFD6B">
        <w:rPr>
          <w:rFonts w:asciiTheme="minorHAnsi" w:hAnsiTheme="minorHAnsi" w:cstheme="minorBidi"/>
          <w:sz w:val="20"/>
          <w:szCs w:val="20"/>
        </w:rPr>
        <w:t>.</w:t>
      </w:r>
      <w:r w:rsidR="5A3543B2" w:rsidRPr="5DFDFD6B">
        <w:rPr>
          <w:rFonts w:asciiTheme="minorHAnsi" w:hAnsiTheme="minorHAnsi" w:cstheme="minorBidi"/>
          <w:sz w:val="20"/>
          <w:szCs w:val="20"/>
        </w:rPr>
        <w:t xml:space="preserve"> The</w:t>
      </w:r>
      <w:r w:rsidRPr="5DFDFD6B">
        <w:rPr>
          <w:rFonts w:asciiTheme="minorHAnsi" w:hAnsiTheme="minorHAnsi" w:cstheme="minorBidi"/>
          <w:sz w:val="20"/>
          <w:szCs w:val="20"/>
        </w:rPr>
        <w:t xml:space="preserve"> </w:t>
      </w:r>
      <w:r w:rsidR="5A3543B2" w:rsidRPr="5DFDFD6B">
        <w:rPr>
          <w:rFonts w:asciiTheme="minorHAnsi" w:hAnsiTheme="minorHAnsi" w:cstheme="minorBidi"/>
          <w:sz w:val="20"/>
          <w:szCs w:val="20"/>
        </w:rPr>
        <w:t>OWNER</w:t>
      </w:r>
      <w:r w:rsidRPr="5DFDFD6B">
        <w:rPr>
          <w:rFonts w:asciiTheme="minorHAnsi" w:hAnsiTheme="minorHAnsi" w:cstheme="minorBidi"/>
          <w:sz w:val="20"/>
          <w:szCs w:val="20"/>
        </w:rPr>
        <w:t xml:space="preserve"> or its property manager will make repairs, paint, or make other alterations to the apartments, buildings and grounds. Routine maintenance and repairs will be made within reasonable time and during normal working hours. Emergency repairs will be carried out as soon as possible. Emergencies are those situations when failure of immediate repair would subject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or other residents to imminent danger to their health or personal safety or cause additional or extensive damage to the building or personal property. The</w:t>
      </w:r>
      <w:r w:rsidR="09198F71" w:rsidRPr="5DFDFD6B">
        <w:rPr>
          <w:rFonts w:asciiTheme="minorHAnsi" w:hAnsiTheme="minorHAnsi" w:cstheme="minorBidi"/>
          <w:sz w:val="20"/>
          <w:szCs w:val="20"/>
        </w:rPr>
        <w:t xml:space="preserv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to bear the cost of the repair of any damage to or restoration of the building, equipment or furnishing resulting from any neglect or willful act of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their spouse and children, guests or other persons for whom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is responsible. The </w:t>
      </w:r>
      <w:r w:rsidR="5A3543B2" w:rsidRPr="5DFDFD6B">
        <w:rPr>
          <w:rFonts w:asciiTheme="minorHAnsi" w:hAnsiTheme="minorHAnsi" w:cstheme="minorBidi"/>
          <w:sz w:val="20"/>
          <w:szCs w:val="20"/>
        </w:rPr>
        <w:t>OWNER</w:t>
      </w:r>
      <w:r w:rsidRPr="5DFDFD6B">
        <w:rPr>
          <w:rFonts w:asciiTheme="minorHAnsi" w:hAnsiTheme="minorHAnsi" w:cstheme="minorBidi"/>
          <w:sz w:val="20"/>
          <w:szCs w:val="20"/>
        </w:rPr>
        <w:t xml:space="preserve"> and its property manager have sole discretion in determining the amount of damages charged to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for repairs and cleaning, provided, however that said charges will not exceed actual costs of said repairs and cleaning. Any repairs or maintenance for which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is liable will be charged to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This charge will be paid by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upon receipt of charges.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may not undertake repairs personally or contract other persons to do so during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’s tenancy or upon the termination of tenancy. The foregoing shall not limit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’s right to request that the </w:t>
      </w:r>
      <w:r w:rsidR="5A3543B2"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repair damage, correct deficiencies, or otherwise service the premises during the tenancy. Notwithstanding such a request, the </w:t>
      </w:r>
      <w:r w:rsidR="5218E63E"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shall be liable for any damages done to the premises or deficiencies created by the </w:t>
      </w:r>
      <w:r w:rsidR="5218E63E" w:rsidRPr="5DFDFD6B">
        <w:rPr>
          <w:rFonts w:asciiTheme="minorHAnsi" w:hAnsiTheme="minorHAnsi" w:cstheme="minorBidi"/>
          <w:sz w:val="20"/>
          <w:szCs w:val="20"/>
        </w:rPr>
        <w:t>LESSEE</w:t>
      </w:r>
      <w:r w:rsidR="00A3179D" w:rsidRPr="5DFDFD6B">
        <w:rPr>
          <w:rFonts w:asciiTheme="minorHAnsi" w:hAnsiTheme="minorHAnsi" w:cstheme="minorBidi"/>
          <w:sz w:val="20"/>
          <w:szCs w:val="20"/>
        </w:rPr>
        <w:t xml:space="preserve"> or its contractor</w:t>
      </w:r>
      <w:r w:rsidRPr="5DFDFD6B">
        <w:rPr>
          <w:rFonts w:asciiTheme="minorHAnsi" w:hAnsiTheme="minorHAnsi" w:cstheme="minorBidi"/>
          <w:sz w:val="20"/>
          <w:szCs w:val="20"/>
        </w:rPr>
        <w:t>, normal wear and tear excepted.</w:t>
      </w:r>
    </w:p>
    <w:p w14:paraId="4A8E107A" w14:textId="77777777" w:rsidR="00E85984" w:rsidRPr="007F4CB3" w:rsidRDefault="00E85984" w:rsidP="00554C4F">
      <w:pPr>
        <w:pStyle w:val="ListParagraph"/>
        <w:ind w:left="492" w:firstLine="0"/>
        <w:rPr>
          <w:rFonts w:asciiTheme="minorHAnsi" w:hAnsiTheme="minorHAnsi" w:cstheme="minorHAnsi"/>
          <w:sz w:val="20"/>
          <w:szCs w:val="20"/>
        </w:rPr>
      </w:pPr>
    </w:p>
    <w:p w14:paraId="6D691A09" w14:textId="6BE724EC" w:rsidR="002B34C0" w:rsidRPr="007F4CB3" w:rsidRDefault="002B34C0" w:rsidP="5936C4EA">
      <w:pPr>
        <w:pStyle w:val="ListParagraph"/>
        <w:numPr>
          <w:ilvl w:val="0"/>
          <w:numId w:val="7"/>
        </w:numPr>
        <w:rPr>
          <w:rFonts w:asciiTheme="minorHAnsi" w:hAnsiTheme="minorHAnsi" w:cstheme="minorBidi"/>
          <w:sz w:val="20"/>
          <w:szCs w:val="20"/>
        </w:rPr>
      </w:pPr>
      <w:r w:rsidRPr="5936C4EA">
        <w:rPr>
          <w:rFonts w:asciiTheme="minorHAnsi" w:hAnsiTheme="minorHAnsi" w:cstheme="minorBidi"/>
          <w:b/>
          <w:bCs/>
          <w:sz w:val="20"/>
          <w:szCs w:val="20"/>
        </w:rPr>
        <w:t>ALTERATIONS AND DECORATIONS:</w:t>
      </w:r>
      <w:r w:rsidRPr="5936C4EA">
        <w:rPr>
          <w:rFonts w:asciiTheme="minorHAnsi" w:hAnsiTheme="minorHAnsi" w:cstheme="minorBidi"/>
          <w:sz w:val="20"/>
          <w:szCs w:val="20"/>
        </w:rPr>
        <w:t xml:space="preserve"> The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will make no alterations, improvements, or additions on the premises without the prior written consent of the </w:t>
      </w:r>
      <w:r w:rsidR="6147FCB5" w:rsidRPr="5936C4EA">
        <w:rPr>
          <w:rFonts w:asciiTheme="minorHAnsi" w:hAnsiTheme="minorHAnsi" w:cstheme="minorBidi"/>
          <w:sz w:val="20"/>
          <w:szCs w:val="20"/>
        </w:rPr>
        <w:t>OWNER</w:t>
      </w:r>
      <w:r w:rsidR="002F63E9">
        <w:rPr>
          <w:rFonts w:asciiTheme="minorHAnsi" w:hAnsiTheme="minorHAnsi" w:cstheme="minorBidi"/>
          <w:sz w:val="20"/>
          <w:szCs w:val="20"/>
        </w:rPr>
        <w:t xml:space="preserve"> </w:t>
      </w:r>
      <w:r w:rsidRPr="5936C4EA">
        <w:rPr>
          <w:rFonts w:asciiTheme="minorHAnsi" w:hAnsiTheme="minorHAnsi" w:cstheme="minorBidi"/>
          <w:sz w:val="20"/>
          <w:szCs w:val="20"/>
        </w:rPr>
        <w:t xml:space="preserve">or </w:t>
      </w:r>
      <w:r w:rsidR="47C83D8D" w:rsidRPr="5936C4EA">
        <w:rPr>
          <w:rFonts w:asciiTheme="minorHAnsi" w:hAnsiTheme="minorHAnsi" w:cstheme="minorBidi"/>
          <w:sz w:val="20"/>
          <w:szCs w:val="20"/>
        </w:rPr>
        <w:t>UNIVERSITY</w:t>
      </w:r>
      <w:r w:rsidR="0E823D69" w:rsidRPr="5936C4EA">
        <w:rPr>
          <w:rFonts w:asciiTheme="minorHAnsi" w:hAnsiTheme="minorHAnsi" w:cstheme="minorBidi"/>
          <w:sz w:val="20"/>
          <w:szCs w:val="20"/>
        </w:rPr>
        <w:t>.</w:t>
      </w:r>
      <w:r w:rsidRPr="5936C4EA">
        <w:rPr>
          <w:rFonts w:asciiTheme="minorHAnsi" w:hAnsiTheme="minorHAnsi" w:cstheme="minorBidi"/>
          <w:sz w:val="20"/>
          <w:szCs w:val="20"/>
        </w:rPr>
        <w:t xml:space="preserve"> The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is responsible for the cost of the removal of any alterations, improvements, or additions and returning the premises to their original condition. This charge will be paid by the </w:t>
      </w:r>
      <w:r w:rsidR="00D11ED2" w:rsidRPr="5936C4EA">
        <w:rPr>
          <w:rFonts w:asciiTheme="minorHAnsi" w:hAnsiTheme="minorHAnsi" w:cstheme="minorBidi"/>
          <w:sz w:val="20"/>
          <w:szCs w:val="20"/>
        </w:rPr>
        <w:t>LESSEE</w:t>
      </w:r>
      <w:r w:rsidRPr="5936C4EA">
        <w:rPr>
          <w:rFonts w:asciiTheme="minorHAnsi" w:hAnsiTheme="minorHAnsi" w:cstheme="minorBidi"/>
          <w:sz w:val="20"/>
          <w:szCs w:val="20"/>
        </w:rPr>
        <w:t xml:space="preserve"> upon receipt of charges. Screws, transparent tape and gummed picture hangers, or other items damaging ceilings, walls, woodwork, or other parts of the building are prohibited. Pictures and other decorations may be hung with hangers of the type approved by the </w:t>
      </w:r>
      <w:r w:rsidR="64FAF6C9" w:rsidRPr="5936C4EA">
        <w:rPr>
          <w:rFonts w:asciiTheme="minorHAnsi" w:hAnsiTheme="minorHAnsi" w:cstheme="minorBidi"/>
          <w:sz w:val="20"/>
          <w:szCs w:val="20"/>
        </w:rPr>
        <w:t>Orchard</w:t>
      </w:r>
      <w:r w:rsidR="0019193A" w:rsidRPr="5936C4EA">
        <w:rPr>
          <w:rFonts w:asciiTheme="minorHAnsi" w:hAnsiTheme="minorHAnsi" w:cstheme="minorBidi"/>
          <w:sz w:val="20"/>
          <w:szCs w:val="20"/>
        </w:rPr>
        <w:t xml:space="preserve"> Park Office</w:t>
      </w:r>
      <w:r w:rsidRPr="5936C4EA">
        <w:rPr>
          <w:rFonts w:asciiTheme="minorHAnsi" w:hAnsiTheme="minorHAnsi" w:cstheme="minorBidi"/>
          <w:sz w:val="20"/>
          <w:szCs w:val="20"/>
        </w:rPr>
        <w:t>. Floor glides on furniture are recommended to prevent damage to the flooring.</w:t>
      </w:r>
    </w:p>
    <w:p w14:paraId="035EBAB0" w14:textId="77777777" w:rsidR="002B34C0" w:rsidRPr="007F4CB3" w:rsidRDefault="002B34C0" w:rsidP="00554C4F">
      <w:pPr>
        <w:rPr>
          <w:rFonts w:asciiTheme="minorHAnsi" w:hAnsiTheme="minorHAnsi" w:cstheme="minorHAnsi"/>
          <w:sz w:val="20"/>
          <w:szCs w:val="20"/>
        </w:rPr>
      </w:pPr>
    </w:p>
    <w:p w14:paraId="00266E91" w14:textId="66914453" w:rsidR="002B34C0" w:rsidRPr="007F4CB3" w:rsidRDefault="002B34C0" w:rsidP="5DFDFD6B">
      <w:pPr>
        <w:pStyle w:val="ListParagraph"/>
        <w:numPr>
          <w:ilvl w:val="0"/>
          <w:numId w:val="7"/>
        </w:numPr>
        <w:rPr>
          <w:rFonts w:asciiTheme="minorHAnsi" w:hAnsiTheme="minorHAnsi" w:cstheme="minorBidi"/>
          <w:sz w:val="20"/>
          <w:szCs w:val="20"/>
        </w:rPr>
      </w:pPr>
      <w:r w:rsidRPr="5DFDFD6B">
        <w:rPr>
          <w:rFonts w:asciiTheme="minorHAnsi" w:hAnsiTheme="minorHAnsi" w:cstheme="minorBidi"/>
          <w:b/>
          <w:bCs/>
          <w:sz w:val="20"/>
          <w:szCs w:val="20"/>
        </w:rPr>
        <w:t xml:space="preserve">OWNER’s </w:t>
      </w:r>
      <w:r w:rsidR="00EE0AD4" w:rsidRPr="5DFDFD6B">
        <w:rPr>
          <w:rFonts w:asciiTheme="minorHAnsi" w:hAnsiTheme="minorHAnsi" w:cstheme="minorBidi"/>
          <w:b/>
          <w:bCs/>
          <w:sz w:val="20"/>
          <w:szCs w:val="20"/>
        </w:rPr>
        <w:t xml:space="preserve">FURNITURE AND </w:t>
      </w:r>
      <w:r w:rsidRPr="5DFDFD6B">
        <w:rPr>
          <w:rFonts w:asciiTheme="minorHAnsi" w:hAnsiTheme="minorHAnsi" w:cstheme="minorBidi"/>
          <w:b/>
          <w:bCs/>
          <w:sz w:val="20"/>
          <w:szCs w:val="20"/>
        </w:rPr>
        <w:t xml:space="preserve">APPLIANCES: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will not remove</w:t>
      </w:r>
      <w:r w:rsidR="00396633" w:rsidRPr="5DFDFD6B">
        <w:rPr>
          <w:rFonts w:asciiTheme="minorHAnsi" w:hAnsiTheme="minorHAnsi" w:cstheme="minorBidi"/>
          <w:sz w:val="20"/>
          <w:szCs w:val="20"/>
        </w:rPr>
        <w:t xml:space="preserve"> the</w:t>
      </w:r>
      <w:r w:rsidRPr="5DFDFD6B">
        <w:rPr>
          <w:rFonts w:asciiTheme="minorHAnsi" w:hAnsiTheme="minorHAnsi" w:cstheme="minorBidi"/>
          <w:sz w:val="20"/>
          <w:szCs w:val="20"/>
        </w:rPr>
        <w:t xml:space="preserv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’s</w:t>
      </w:r>
      <w:r w:rsidR="00EE0AD4" w:rsidRPr="5DFDFD6B">
        <w:rPr>
          <w:rFonts w:asciiTheme="minorHAnsi" w:hAnsiTheme="minorHAnsi" w:cstheme="minorBidi"/>
          <w:sz w:val="20"/>
          <w:szCs w:val="20"/>
        </w:rPr>
        <w:t xml:space="preserve"> furniture</w:t>
      </w:r>
      <w:r w:rsidR="00B000CA" w:rsidRPr="5DFDFD6B">
        <w:rPr>
          <w:rFonts w:asciiTheme="minorHAnsi" w:hAnsiTheme="minorHAnsi" w:cstheme="minorBidi"/>
          <w:sz w:val="20"/>
          <w:szCs w:val="20"/>
        </w:rPr>
        <w:t xml:space="preserve"> and</w:t>
      </w:r>
      <w:r w:rsidRPr="5DFDFD6B">
        <w:rPr>
          <w:rFonts w:asciiTheme="minorHAnsi" w:hAnsiTheme="minorHAnsi" w:cstheme="minorBidi"/>
          <w:sz w:val="20"/>
          <w:szCs w:val="20"/>
        </w:rPr>
        <w:t xml:space="preserve"> appliances from the apartment or place such appliances outdoors. Washing machines, dishwashers, refrigerators, and other such appliances not provided by the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 are not permitted in </w:t>
      </w:r>
      <w:r w:rsidR="64FAF6C9" w:rsidRPr="5DFDFD6B">
        <w:rPr>
          <w:rFonts w:asciiTheme="minorHAnsi" w:hAnsiTheme="minorHAnsi" w:cstheme="minorBidi"/>
          <w:sz w:val="20"/>
          <w:szCs w:val="20"/>
        </w:rPr>
        <w:t>Orchard Park</w:t>
      </w:r>
      <w:r w:rsidR="12B08C6D" w:rsidRPr="5DFDFD6B">
        <w:rPr>
          <w:rFonts w:asciiTheme="minorHAnsi" w:hAnsiTheme="minorHAnsi" w:cstheme="minorBidi"/>
          <w:sz w:val="20"/>
          <w:szCs w:val="20"/>
        </w:rPr>
        <w:t>.</w:t>
      </w:r>
      <w:r w:rsidR="00B000CA" w:rsidRPr="5DFDFD6B">
        <w:rPr>
          <w:rFonts w:asciiTheme="minorHAnsi" w:hAnsiTheme="minorHAnsi" w:cstheme="minorBidi"/>
          <w:sz w:val="20"/>
          <w:szCs w:val="20"/>
        </w:rPr>
        <w:t xml:space="preserve"> Fo</w:t>
      </w:r>
      <w:r w:rsidR="006507BE" w:rsidRPr="5DFDFD6B">
        <w:rPr>
          <w:rFonts w:asciiTheme="minorHAnsi" w:hAnsiTheme="minorHAnsi" w:cstheme="minorBidi"/>
          <w:sz w:val="20"/>
          <w:szCs w:val="20"/>
        </w:rPr>
        <w:t xml:space="preserve">r furnished units as identified </w:t>
      </w:r>
      <w:r w:rsidR="008B77DA" w:rsidRPr="5DFDFD6B">
        <w:rPr>
          <w:rFonts w:asciiTheme="minorHAnsi" w:hAnsiTheme="minorHAnsi" w:cstheme="minorBidi"/>
          <w:sz w:val="20"/>
          <w:szCs w:val="20"/>
        </w:rPr>
        <w:t>by the apartment type listed in Section 2, OWNER provided bedroom furnishings include a bed frame, mattress, desk, desk chair, a</w:t>
      </w:r>
      <w:r w:rsidR="00DA464F" w:rsidRPr="5DFDFD6B">
        <w:rPr>
          <w:rFonts w:asciiTheme="minorHAnsi" w:hAnsiTheme="minorHAnsi" w:cstheme="minorBidi"/>
          <w:sz w:val="20"/>
          <w:szCs w:val="20"/>
        </w:rPr>
        <w:t>nd set of drawers.  Each bedroom contains window coverings.  Living room and dining room furniture are also provided by OWNER.</w:t>
      </w:r>
    </w:p>
    <w:p w14:paraId="154E4E4A" w14:textId="77777777" w:rsidR="00530482" w:rsidRPr="007F4CB3" w:rsidRDefault="00530482" w:rsidP="00554C4F">
      <w:pPr>
        <w:rPr>
          <w:rFonts w:asciiTheme="minorHAnsi" w:hAnsiTheme="minorHAnsi" w:cstheme="minorHAnsi"/>
          <w:sz w:val="20"/>
          <w:szCs w:val="20"/>
        </w:rPr>
      </w:pPr>
    </w:p>
    <w:p w14:paraId="23FC6499" w14:textId="220E831B" w:rsidR="002B34C0" w:rsidRPr="007F4CB3" w:rsidRDefault="002B34C0" w:rsidP="62B3AECD">
      <w:pPr>
        <w:pStyle w:val="ListParagraph"/>
        <w:numPr>
          <w:ilvl w:val="0"/>
          <w:numId w:val="7"/>
        </w:numPr>
        <w:rPr>
          <w:rFonts w:asciiTheme="minorHAnsi" w:hAnsiTheme="minorHAnsi" w:cstheme="minorBidi"/>
          <w:sz w:val="20"/>
          <w:szCs w:val="20"/>
        </w:rPr>
      </w:pPr>
      <w:r w:rsidRPr="62B3AECD">
        <w:rPr>
          <w:rFonts w:asciiTheme="minorHAnsi" w:hAnsiTheme="minorHAnsi" w:cstheme="minorBidi"/>
          <w:b/>
          <w:bCs/>
          <w:sz w:val="20"/>
          <w:szCs w:val="20"/>
        </w:rPr>
        <w:t>PATIOS, BALCONIES, AND BREEZEWAYS-STORAGE</w:t>
      </w:r>
      <w:r w:rsidR="00530482" w:rsidRPr="62B3AECD">
        <w:rPr>
          <w:rFonts w:asciiTheme="minorHAnsi" w:hAnsiTheme="minorHAnsi" w:cstheme="minorBidi"/>
          <w:b/>
          <w:bCs/>
          <w:sz w:val="20"/>
          <w:szCs w:val="20"/>
        </w:rPr>
        <w:t>:</w:t>
      </w:r>
      <w:r w:rsidRPr="62B3AECD">
        <w:rPr>
          <w:rFonts w:asciiTheme="minorHAnsi" w:hAnsiTheme="minorHAnsi" w:cstheme="minorBidi"/>
          <w:sz w:val="20"/>
          <w:szCs w:val="20"/>
        </w:rPr>
        <w:t xml:space="preserve"> Only potted plants, outdoor furniture, small recreational items, toys and small-enclosed containers may be kept on patios.</w:t>
      </w:r>
      <w:r w:rsidR="00592B08" w:rsidRPr="62B3AECD">
        <w:rPr>
          <w:rFonts w:asciiTheme="minorHAnsi" w:hAnsiTheme="minorHAnsi" w:cstheme="minorBidi"/>
          <w:sz w:val="20"/>
          <w:szCs w:val="20"/>
        </w:rPr>
        <w:t xml:space="preserve"> </w:t>
      </w:r>
      <w:r w:rsidR="00D11ED2" w:rsidRPr="62B3AECD">
        <w:rPr>
          <w:rFonts w:asciiTheme="minorHAnsi" w:hAnsiTheme="minorHAnsi" w:cstheme="minorBidi"/>
          <w:sz w:val="20"/>
          <w:szCs w:val="20"/>
        </w:rPr>
        <w:t>LESSEE</w:t>
      </w:r>
      <w:r w:rsidR="00831475" w:rsidRPr="62B3AECD">
        <w:rPr>
          <w:rFonts w:asciiTheme="minorHAnsi" w:hAnsiTheme="minorHAnsi" w:cstheme="minorBidi"/>
          <w:sz w:val="20"/>
          <w:szCs w:val="20"/>
        </w:rPr>
        <w:t xml:space="preserve"> shall not store personal items in corridors or breezeways</w:t>
      </w:r>
      <w:r w:rsidR="1920F114" w:rsidRPr="62B3AECD">
        <w:rPr>
          <w:rFonts w:asciiTheme="minorHAnsi" w:hAnsiTheme="minorHAnsi" w:cstheme="minorBidi"/>
          <w:sz w:val="20"/>
          <w:szCs w:val="20"/>
        </w:rPr>
        <w:t>, ex</w:t>
      </w:r>
      <w:commentRangeStart w:id="29"/>
      <w:r w:rsidR="1920F114" w:rsidRPr="62B3AECD">
        <w:rPr>
          <w:rFonts w:asciiTheme="minorHAnsi" w:hAnsiTheme="minorHAnsi" w:cstheme="minorBidi"/>
          <w:sz w:val="20"/>
          <w:szCs w:val="20"/>
        </w:rPr>
        <w:t xml:space="preserve">cept bicycles in areas designated for bicycle storage </w:t>
      </w:r>
      <w:commentRangeEnd w:id="29"/>
      <w:r w:rsidRPr="62B3AECD">
        <w:rPr>
          <w:rStyle w:val="CommentReference"/>
          <w:rFonts w:asciiTheme="minorHAnsi" w:hAnsiTheme="minorHAnsi" w:cstheme="minorBidi"/>
          <w:sz w:val="20"/>
          <w:szCs w:val="20"/>
        </w:rPr>
        <w:commentReference w:id="29"/>
      </w:r>
      <w:r w:rsidR="00361DF0" w:rsidRPr="62B3AECD">
        <w:rPr>
          <w:rFonts w:asciiTheme="minorHAnsi" w:hAnsiTheme="minorHAnsi" w:cstheme="minorBidi"/>
          <w:sz w:val="20"/>
          <w:szCs w:val="20"/>
        </w:rPr>
        <w:t>.</w:t>
      </w:r>
      <w:r w:rsidR="00831475" w:rsidRPr="62B3AECD">
        <w:rPr>
          <w:rFonts w:asciiTheme="minorHAnsi" w:hAnsiTheme="minorHAnsi" w:cstheme="minorBidi"/>
          <w:sz w:val="20"/>
          <w:szCs w:val="20"/>
        </w:rPr>
        <w:t xml:space="preserve"> </w:t>
      </w:r>
      <w:r w:rsidRPr="62B3AECD">
        <w:rPr>
          <w:rFonts w:asciiTheme="minorHAnsi" w:hAnsiTheme="minorHAnsi" w:cstheme="minorBidi"/>
          <w:sz w:val="20"/>
          <w:szCs w:val="20"/>
        </w:rPr>
        <w:t xml:space="preserve">No appliances may be placed or used anywhere out-of-doors. </w:t>
      </w:r>
    </w:p>
    <w:p w14:paraId="1C4830FB" w14:textId="77777777" w:rsidR="00314F4C" w:rsidRPr="007F4CB3" w:rsidRDefault="00314F4C" w:rsidP="00554C4F">
      <w:pPr>
        <w:rPr>
          <w:rFonts w:asciiTheme="minorHAnsi" w:hAnsiTheme="minorHAnsi" w:cstheme="minorHAnsi"/>
          <w:sz w:val="20"/>
          <w:szCs w:val="20"/>
        </w:rPr>
      </w:pPr>
    </w:p>
    <w:p w14:paraId="2919C395" w14:textId="2C065F56" w:rsidR="00314F4C" w:rsidRPr="007F4CB3" w:rsidRDefault="00314F4C" w:rsidP="00554C4F">
      <w:pPr>
        <w:pStyle w:val="ListParagraph"/>
        <w:numPr>
          <w:ilvl w:val="0"/>
          <w:numId w:val="7"/>
        </w:numPr>
        <w:rPr>
          <w:rFonts w:asciiTheme="minorHAnsi" w:hAnsiTheme="minorHAnsi" w:cstheme="minorHAnsi"/>
          <w:sz w:val="20"/>
          <w:szCs w:val="20"/>
        </w:rPr>
      </w:pPr>
      <w:r w:rsidRPr="007F4CB3">
        <w:rPr>
          <w:rFonts w:asciiTheme="minorHAnsi" w:hAnsiTheme="minorHAnsi" w:cstheme="minorHAnsi"/>
          <w:b/>
          <w:bCs/>
          <w:sz w:val="20"/>
          <w:szCs w:val="20"/>
        </w:rPr>
        <w:lastRenderedPageBreak/>
        <w:t>REFUSE/RECYCLING</w:t>
      </w:r>
      <w:r w:rsidR="00CD47E7" w:rsidRPr="007F4CB3">
        <w:rPr>
          <w:rFonts w:asciiTheme="minorHAnsi" w:hAnsiTheme="minorHAnsi" w:cstheme="minorHAnsi"/>
          <w:b/>
          <w:bCs/>
          <w:sz w:val="20"/>
          <w:szCs w:val="20"/>
        </w:rPr>
        <w:t>:</w:t>
      </w:r>
      <w:r w:rsidRPr="007F4CB3">
        <w:rPr>
          <w:rFonts w:asciiTheme="minorHAnsi" w:hAnsiTheme="minorHAnsi" w:cstheme="minorHAnsi"/>
          <w:sz w:val="20"/>
          <w:szCs w:val="20"/>
        </w:rPr>
        <w:t xml:space="preserve"> All garbage and trash will be placed inside waste containers and lids of containers will be firmly closed after each use. The containers are only for normal household trash. Recycling containers are also available at or near the dumpster locations. Furniture discards, hazardous materials, bulky packing materials and containers and other non-routine debris will be separately removed from the </w:t>
      </w:r>
      <w:r w:rsidR="471A590B" w:rsidRPr="007F4CB3">
        <w:rPr>
          <w:rFonts w:asciiTheme="minorHAnsi" w:hAnsiTheme="minorHAnsi" w:cstheme="minorHAnsi"/>
          <w:sz w:val="20"/>
          <w:szCs w:val="20"/>
        </w:rPr>
        <w:t>apartment</w:t>
      </w:r>
      <w:r w:rsidRPr="007F4CB3">
        <w:rPr>
          <w:rFonts w:asciiTheme="minorHAnsi" w:hAnsiTheme="minorHAnsi" w:cstheme="minorHAnsi"/>
          <w:sz w:val="20"/>
          <w:szCs w:val="20"/>
        </w:rPr>
        <w:t xml:space="preserve"> and properly disposed of by the </w:t>
      </w:r>
      <w:r w:rsidR="00D11ED2" w:rsidRPr="007F4CB3">
        <w:rPr>
          <w:rFonts w:asciiTheme="minorHAnsi" w:hAnsiTheme="minorHAnsi" w:cstheme="minorHAnsi"/>
          <w:sz w:val="20"/>
          <w:szCs w:val="20"/>
        </w:rPr>
        <w:t>LESSEE</w:t>
      </w:r>
      <w:r w:rsidRPr="007F4CB3">
        <w:rPr>
          <w:rFonts w:asciiTheme="minorHAnsi" w:hAnsiTheme="minorHAnsi" w:cstheme="minorHAnsi"/>
          <w:sz w:val="20"/>
          <w:szCs w:val="20"/>
        </w:rPr>
        <w:t>.</w:t>
      </w:r>
    </w:p>
    <w:p w14:paraId="7A138881" w14:textId="77777777" w:rsidR="00CD47E7" w:rsidRPr="007F4CB3" w:rsidRDefault="00CD47E7" w:rsidP="00554C4F">
      <w:pPr>
        <w:rPr>
          <w:rFonts w:asciiTheme="minorHAnsi" w:hAnsiTheme="minorHAnsi" w:cstheme="minorHAnsi"/>
          <w:sz w:val="20"/>
          <w:szCs w:val="20"/>
        </w:rPr>
      </w:pPr>
    </w:p>
    <w:p w14:paraId="53D6C6C6" w14:textId="4C99DED8" w:rsidR="00CD47E7" w:rsidRPr="007F4CB3" w:rsidRDefault="00CD47E7" w:rsidP="467A88AA">
      <w:pPr>
        <w:pStyle w:val="ListParagraph"/>
        <w:numPr>
          <w:ilvl w:val="0"/>
          <w:numId w:val="7"/>
        </w:numPr>
        <w:rPr>
          <w:rFonts w:asciiTheme="minorHAnsi" w:hAnsiTheme="minorHAnsi" w:cstheme="minorBidi"/>
          <w:sz w:val="20"/>
          <w:szCs w:val="20"/>
        </w:rPr>
      </w:pPr>
      <w:commentRangeStart w:id="30"/>
      <w:r w:rsidRPr="2D28FB7A">
        <w:rPr>
          <w:rFonts w:asciiTheme="minorHAnsi" w:hAnsiTheme="minorHAnsi" w:cstheme="minorBidi"/>
          <w:b/>
          <w:bCs/>
          <w:sz w:val="20"/>
          <w:szCs w:val="20"/>
        </w:rPr>
        <w:t xml:space="preserve">HEALTH, SAFETY AND AESTHETICS: </w:t>
      </w:r>
      <w:r w:rsidRPr="2D28FB7A">
        <w:rPr>
          <w:rFonts w:asciiTheme="minorHAnsi" w:hAnsiTheme="minorHAnsi" w:cstheme="minorBidi"/>
          <w:sz w:val="20"/>
          <w:szCs w:val="20"/>
        </w:rPr>
        <w:t xml:space="preserve">The </w:t>
      </w:r>
      <w:r w:rsidR="00D11ED2" w:rsidRPr="2D28FB7A">
        <w:rPr>
          <w:rFonts w:asciiTheme="minorHAnsi" w:hAnsiTheme="minorHAnsi" w:cstheme="minorBidi"/>
          <w:sz w:val="20"/>
          <w:szCs w:val="20"/>
        </w:rPr>
        <w:t>LESSEE</w:t>
      </w:r>
      <w:r w:rsidRPr="2D28FB7A">
        <w:rPr>
          <w:rFonts w:asciiTheme="minorHAnsi" w:hAnsiTheme="minorHAnsi" w:cstheme="minorBidi"/>
          <w:sz w:val="20"/>
          <w:szCs w:val="20"/>
        </w:rPr>
        <w:t xml:space="preserve"> agrees to comply with all applicable University, federal, state, and local health and safety laws, ordinances, and regulations, including those of the University Fire Department. Use of candles is prohibited. The </w:t>
      </w:r>
      <w:r w:rsidR="00D11ED2" w:rsidRPr="2D28FB7A">
        <w:rPr>
          <w:rFonts w:asciiTheme="minorHAnsi" w:hAnsiTheme="minorHAnsi" w:cstheme="minorBidi"/>
          <w:sz w:val="20"/>
          <w:szCs w:val="20"/>
        </w:rPr>
        <w:t>LESSEE</w:t>
      </w:r>
      <w:r w:rsidRPr="2D28FB7A">
        <w:rPr>
          <w:rFonts w:asciiTheme="minorHAnsi" w:hAnsiTheme="minorHAnsi" w:cstheme="minorBidi"/>
          <w:sz w:val="20"/>
          <w:szCs w:val="20"/>
        </w:rPr>
        <w:t xml:space="preserve"> will keep the patios, balconies, interior breezeways, and common areas of the apartment in a clean and orderly condition. Particular attention will be given to the prevention of conditions potentially harmful to small children. The </w:t>
      </w:r>
      <w:r w:rsidR="00D11ED2" w:rsidRPr="2D28FB7A">
        <w:rPr>
          <w:rFonts w:asciiTheme="minorHAnsi" w:hAnsiTheme="minorHAnsi" w:cstheme="minorBidi"/>
          <w:sz w:val="20"/>
          <w:szCs w:val="20"/>
        </w:rPr>
        <w:t>LESSEE</w:t>
      </w:r>
      <w:r w:rsidRPr="2D28FB7A">
        <w:rPr>
          <w:rFonts w:asciiTheme="minorHAnsi" w:hAnsiTheme="minorHAnsi" w:cstheme="minorBidi"/>
          <w:sz w:val="20"/>
          <w:szCs w:val="20"/>
        </w:rPr>
        <w:t xml:space="preserve"> agrees to report immediately to the Orchard Park Office the existence of any unsafe or unsanitary condition. </w:t>
      </w:r>
      <w:r w:rsidR="00A3179D" w:rsidRPr="2D28FB7A">
        <w:rPr>
          <w:rFonts w:asciiTheme="minorHAnsi" w:hAnsiTheme="minorHAnsi" w:cstheme="minorBidi"/>
          <w:sz w:val="20"/>
          <w:szCs w:val="20"/>
        </w:rPr>
        <w:t xml:space="preserve">UNIVERSITY </w:t>
      </w:r>
      <w:r w:rsidRPr="2D28FB7A">
        <w:rPr>
          <w:rFonts w:asciiTheme="minorHAnsi" w:hAnsiTheme="minorHAnsi" w:cstheme="minorBidi"/>
          <w:sz w:val="20"/>
          <w:szCs w:val="20"/>
        </w:rPr>
        <w:t xml:space="preserve">policy prohibits the possession or storage of firearms by any person on </w:t>
      </w:r>
      <w:r w:rsidR="00A3179D" w:rsidRPr="2D28FB7A">
        <w:rPr>
          <w:rFonts w:asciiTheme="minorHAnsi" w:hAnsiTheme="minorHAnsi" w:cstheme="minorBidi"/>
          <w:sz w:val="20"/>
          <w:szCs w:val="20"/>
        </w:rPr>
        <w:t xml:space="preserve">UNIVERSITY </w:t>
      </w:r>
      <w:r w:rsidRPr="2D28FB7A">
        <w:rPr>
          <w:rFonts w:asciiTheme="minorHAnsi" w:hAnsiTheme="minorHAnsi" w:cstheme="minorBidi"/>
          <w:sz w:val="20"/>
          <w:szCs w:val="20"/>
        </w:rPr>
        <w:t xml:space="preserve">grounds, except with permission of </w:t>
      </w:r>
      <w:r w:rsidR="00A3179D" w:rsidRPr="2D28FB7A">
        <w:rPr>
          <w:rFonts w:asciiTheme="minorHAnsi" w:hAnsiTheme="minorHAnsi" w:cstheme="minorBidi"/>
          <w:sz w:val="20"/>
          <w:szCs w:val="20"/>
        </w:rPr>
        <w:t xml:space="preserve">UNIVERSITY </w:t>
      </w:r>
      <w:r w:rsidRPr="2D28FB7A">
        <w:rPr>
          <w:rFonts w:asciiTheme="minorHAnsi" w:hAnsiTheme="minorHAnsi" w:cstheme="minorBidi"/>
          <w:sz w:val="20"/>
          <w:szCs w:val="20"/>
        </w:rPr>
        <w:t>authorities. California law makes it a crime for any person to bring or possess firearms on the grounds of the University without such permission (see California Penal Code Section 6</w:t>
      </w:r>
      <w:r w:rsidR="5070A08D" w:rsidRPr="2D28FB7A">
        <w:rPr>
          <w:rFonts w:asciiTheme="minorHAnsi" w:hAnsiTheme="minorHAnsi" w:cstheme="minorBidi"/>
          <w:sz w:val="20"/>
          <w:szCs w:val="20"/>
        </w:rPr>
        <w:t>26</w:t>
      </w:r>
      <w:r w:rsidR="00FB333A">
        <w:rPr>
          <w:rFonts w:asciiTheme="minorHAnsi" w:hAnsiTheme="minorHAnsi" w:cstheme="minorBidi"/>
          <w:sz w:val="20"/>
          <w:szCs w:val="20"/>
        </w:rPr>
        <w:t>.</w:t>
      </w:r>
      <w:r w:rsidRPr="2D28FB7A">
        <w:rPr>
          <w:rFonts w:asciiTheme="minorHAnsi" w:hAnsiTheme="minorHAnsi" w:cstheme="minorBidi"/>
          <w:sz w:val="20"/>
          <w:szCs w:val="20"/>
        </w:rPr>
        <w:t xml:space="preserve">9). Storage of any flammable or combustible liquids will be in accordance with all applicable health and safety laws, ordinances and regulations. Specific attention will be given to the regulations provided by the University Fire Department. Filled wading pools will be attended by a responsible </w:t>
      </w:r>
      <w:r w:rsidR="2271706B" w:rsidRPr="2D28FB7A">
        <w:rPr>
          <w:rFonts w:asciiTheme="minorHAnsi" w:hAnsiTheme="minorHAnsi" w:cstheme="minorBidi"/>
          <w:sz w:val="20"/>
          <w:szCs w:val="20"/>
        </w:rPr>
        <w:t>adult</w:t>
      </w:r>
      <w:r w:rsidRPr="2D28FB7A">
        <w:rPr>
          <w:rFonts w:asciiTheme="minorHAnsi" w:hAnsiTheme="minorHAnsi" w:cstheme="minorBidi"/>
          <w:sz w:val="20"/>
          <w:szCs w:val="20"/>
        </w:rPr>
        <w:t xml:space="preserve"> at all times and pools will be promptly drained and removed from lawns, patios and other areas after each use. Hot barbecues may not be placed closer than ten (10) feet to any structure and must be attended by a responsible person</w:t>
      </w:r>
      <w:r w:rsidR="71752FE5" w:rsidRPr="2D28FB7A">
        <w:rPr>
          <w:rFonts w:asciiTheme="minorHAnsi" w:hAnsiTheme="minorHAnsi" w:cstheme="minorBidi"/>
          <w:sz w:val="20"/>
          <w:szCs w:val="20"/>
        </w:rPr>
        <w:t>.</w:t>
      </w:r>
      <w:r w:rsidR="00716DD4" w:rsidRPr="2D28FB7A">
        <w:rPr>
          <w:rFonts w:asciiTheme="minorHAnsi" w:hAnsiTheme="minorHAnsi" w:cstheme="minorBidi"/>
          <w:sz w:val="20"/>
          <w:szCs w:val="20"/>
        </w:rPr>
        <w:t xml:space="preserve"> All propane cylinders must be stored outside and in a locked propane storage cage.</w:t>
      </w:r>
      <w:commentRangeEnd w:id="30"/>
      <w:r w:rsidRPr="007F4CB3">
        <w:rPr>
          <w:rStyle w:val="CommentReference"/>
          <w:rFonts w:asciiTheme="minorHAnsi" w:hAnsiTheme="minorHAnsi" w:cstheme="minorBidi"/>
          <w:sz w:val="20"/>
          <w:szCs w:val="20"/>
        </w:rPr>
        <w:commentReference w:id="30"/>
      </w:r>
    </w:p>
    <w:p w14:paraId="1DE2B5E9" w14:textId="67BF643A" w:rsidR="00716DD4" w:rsidRPr="007F4CB3" w:rsidRDefault="00716DD4" w:rsidP="16C3D9DE">
      <w:pPr>
        <w:rPr>
          <w:rFonts w:asciiTheme="minorHAnsi" w:hAnsiTheme="minorHAnsi" w:cstheme="minorHAnsi"/>
          <w:sz w:val="20"/>
          <w:szCs w:val="20"/>
        </w:rPr>
      </w:pPr>
    </w:p>
    <w:p w14:paraId="5673F497" w14:textId="45179A81" w:rsidR="0063384A" w:rsidRPr="007F4CB3" w:rsidRDefault="0063384A" w:rsidP="5DFDFD6B">
      <w:pPr>
        <w:pStyle w:val="ListParagraph"/>
        <w:numPr>
          <w:ilvl w:val="0"/>
          <w:numId w:val="7"/>
        </w:numPr>
        <w:ind w:left="540" w:hanging="450"/>
        <w:rPr>
          <w:rFonts w:asciiTheme="minorHAnsi" w:hAnsiTheme="minorHAnsi" w:cstheme="minorBidi"/>
          <w:sz w:val="20"/>
          <w:szCs w:val="20"/>
        </w:rPr>
      </w:pPr>
      <w:r w:rsidRPr="5DFDFD6B">
        <w:rPr>
          <w:rFonts w:asciiTheme="minorHAnsi" w:hAnsiTheme="minorHAnsi" w:cstheme="minorBidi"/>
          <w:b/>
          <w:bCs/>
          <w:sz w:val="20"/>
          <w:szCs w:val="20"/>
        </w:rPr>
        <w:t xml:space="preserve">MOLD: </w:t>
      </w:r>
      <w:r w:rsidRPr="5DFDFD6B">
        <w:rPr>
          <w:rFonts w:asciiTheme="minorHAnsi" w:hAnsiTheme="minorHAnsi" w:cstheme="minorBidi"/>
          <w:sz w:val="20"/>
          <w:szCs w:val="20"/>
        </w:rPr>
        <w:t xml:space="preserve">Mold occurs naturally in the environment. There currently exist no federal or state standards for permissible levels of mold.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is required to take steps to control the growth of mold and mildew by keeping the premises clean and well ventilated, particularly when showering, bathing, or washing dishes or clothes.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is required to notify the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promptly about the existence of water leakage, overflow in or about the premises, and visible mold or mildew.</w:t>
      </w:r>
      <w:r w:rsidR="00B17D20" w:rsidRPr="5DFDFD6B">
        <w:rPr>
          <w:rFonts w:asciiTheme="minorHAnsi" w:hAnsiTheme="minorHAnsi" w:cstheme="minorBidi"/>
          <w:sz w:val="20"/>
          <w:szCs w:val="20"/>
        </w:rPr>
        <w:t xml:space="preserve"> Learn more by reviewing the “</w:t>
      </w:r>
      <w:hyperlink r:id="rId18">
        <w:r w:rsidR="37CF167E" w:rsidRPr="5DFDFD6B">
          <w:rPr>
            <w:rStyle w:val="Hyperlink"/>
            <w:rFonts w:asciiTheme="minorHAnsi" w:hAnsiTheme="minorHAnsi" w:cstheme="minorBidi"/>
            <w:sz w:val="20"/>
            <w:szCs w:val="20"/>
          </w:rPr>
          <w:t>Information on Dampness and Mold for Renters in California</w:t>
        </w:r>
      </w:hyperlink>
      <w:r w:rsidR="37CF167E" w:rsidRPr="5DFDFD6B">
        <w:rPr>
          <w:rFonts w:asciiTheme="minorHAnsi" w:hAnsiTheme="minorHAnsi" w:cstheme="minorBidi"/>
          <w:sz w:val="20"/>
          <w:szCs w:val="20"/>
        </w:rPr>
        <w:t>”</w:t>
      </w:r>
      <w:r w:rsidR="5D8C219D" w:rsidRPr="5DFDFD6B">
        <w:rPr>
          <w:rFonts w:asciiTheme="minorHAnsi" w:hAnsiTheme="minorHAnsi" w:cstheme="minorBidi"/>
          <w:sz w:val="20"/>
          <w:szCs w:val="20"/>
        </w:rPr>
        <w:t xml:space="preserve"> </w:t>
      </w:r>
      <w:r w:rsidR="37CF167E" w:rsidRPr="5DFDFD6B">
        <w:rPr>
          <w:rFonts w:asciiTheme="minorHAnsi" w:hAnsiTheme="minorHAnsi" w:cstheme="minorBidi"/>
          <w:sz w:val="20"/>
          <w:szCs w:val="20"/>
        </w:rPr>
        <w:t>booklet that comes from the state Department of Public Health.</w:t>
      </w:r>
    </w:p>
    <w:p w14:paraId="7ED7DE02" w14:textId="77777777" w:rsidR="00DF699F" w:rsidRPr="007F4CB3" w:rsidRDefault="00DF699F" w:rsidP="00554C4F">
      <w:pPr>
        <w:pStyle w:val="ListParagraph"/>
        <w:ind w:left="492" w:firstLine="0"/>
        <w:rPr>
          <w:rFonts w:asciiTheme="minorHAnsi" w:hAnsiTheme="minorHAnsi" w:cstheme="minorHAnsi"/>
          <w:sz w:val="20"/>
          <w:szCs w:val="20"/>
        </w:rPr>
      </w:pPr>
    </w:p>
    <w:p w14:paraId="543815DB" w14:textId="6AA55165" w:rsidR="00B8403C" w:rsidRPr="007F4CB3" w:rsidRDefault="00DF699F" w:rsidP="406ECF98">
      <w:pPr>
        <w:pStyle w:val="ListParagraph"/>
        <w:numPr>
          <w:ilvl w:val="0"/>
          <w:numId w:val="7"/>
        </w:numPr>
        <w:rPr>
          <w:rFonts w:asciiTheme="minorHAnsi" w:hAnsiTheme="minorHAnsi" w:cstheme="minorBidi"/>
          <w:sz w:val="20"/>
          <w:szCs w:val="20"/>
        </w:rPr>
      </w:pPr>
      <w:r w:rsidRPr="406ECF98">
        <w:rPr>
          <w:rFonts w:asciiTheme="minorHAnsi" w:hAnsiTheme="minorHAnsi" w:cstheme="minorBidi"/>
          <w:b/>
          <w:bCs/>
          <w:sz w:val="20"/>
          <w:szCs w:val="20"/>
        </w:rPr>
        <w:t>PEST CONTROL</w:t>
      </w:r>
      <w:r w:rsidR="00F224B2" w:rsidRPr="406ECF98">
        <w:rPr>
          <w:rFonts w:asciiTheme="minorHAnsi" w:hAnsiTheme="minorHAnsi" w:cstheme="minorBidi"/>
          <w:b/>
          <w:bCs/>
          <w:sz w:val="20"/>
          <w:szCs w:val="20"/>
        </w:rPr>
        <w:t xml:space="preserve"> AND BED BUGS</w:t>
      </w:r>
      <w:r w:rsidRPr="406ECF98">
        <w:rPr>
          <w:rFonts w:asciiTheme="minorHAnsi" w:hAnsiTheme="minorHAnsi" w:cstheme="minorBidi"/>
          <w:sz w:val="20"/>
          <w:szCs w:val="20"/>
        </w:rPr>
        <w:t xml:space="preserve">: </w:t>
      </w:r>
      <w:r w:rsidR="27D8BE02" w:rsidRPr="406ECF98">
        <w:rPr>
          <w:rFonts w:asciiTheme="minorHAnsi" w:hAnsiTheme="minorHAnsi" w:cstheme="minorBidi"/>
          <w:sz w:val="20"/>
          <w:szCs w:val="20"/>
        </w:rPr>
        <w:t>LESSEE shall maintain the Apartment in such a way so as not to attract pests. LESSEE shall immediately notify the OWNER of an infestation an</w:t>
      </w:r>
      <w:commentRangeStart w:id="31"/>
      <w:r w:rsidR="27D8BE02" w:rsidRPr="406ECF98">
        <w:rPr>
          <w:rFonts w:asciiTheme="minorHAnsi" w:hAnsiTheme="minorHAnsi" w:cstheme="minorBidi"/>
          <w:sz w:val="20"/>
          <w:szCs w:val="20"/>
        </w:rPr>
        <w:t>d cooperate with instructions and/or treatment to remove pests.</w:t>
      </w:r>
      <w:commentRangeEnd w:id="31"/>
      <w:r>
        <w:rPr>
          <w:rStyle w:val="CommentReference"/>
          <w:rFonts w:asciiTheme="minorHAnsi" w:hAnsiTheme="minorHAnsi" w:cstheme="minorBidi"/>
          <w:sz w:val="20"/>
          <w:szCs w:val="20"/>
        </w:rPr>
        <w:commentReference w:id="31"/>
      </w:r>
      <w:r w:rsidR="00DF2D34">
        <w:rPr>
          <w:rFonts w:asciiTheme="minorHAnsi" w:hAnsiTheme="minorHAnsi" w:cstheme="minorBidi"/>
          <w:sz w:val="20"/>
          <w:szCs w:val="20"/>
        </w:rPr>
        <w:t xml:space="preserve"> </w:t>
      </w:r>
      <w:r w:rsidRPr="406ECF98">
        <w:rPr>
          <w:rFonts w:asciiTheme="minorHAnsi" w:hAnsiTheme="minorHAnsi" w:cstheme="minorBidi"/>
          <w:sz w:val="20"/>
          <w:szCs w:val="20"/>
        </w:rPr>
        <w:t xml:space="preserve">The </w:t>
      </w:r>
      <w:r w:rsidR="00396633" w:rsidRPr="406ECF98">
        <w:rPr>
          <w:rFonts w:asciiTheme="minorHAnsi" w:hAnsiTheme="minorHAnsi" w:cstheme="minorBidi"/>
          <w:sz w:val="20"/>
          <w:szCs w:val="20"/>
        </w:rPr>
        <w:t>OWNER</w:t>
      </w:r>
      <w:r w:rsidRPr="406ECF98">
        <w:rPr>
          <w:rFonts w:asciiTheme="minorHAnsi" w:hAnsiTheme="minorHAnsi" w:cstheme="minorBidi"/>
          <w:sz w:val="20"/>
          <w:szCs w:val="20"/>
        </w:rPr>
        <w:t xml:space="preserve"> and its property manager take a proactive approach in addressing the issue of all types of household pests, including bed bugs. </w:t>
      </w:r>
      <w:r w:rsidR="0093025D" w:rsidRPr="406ECF98">
        <w:rPr>
          <w:rFonts w:asciiTheme="minorHAnsi" w:hAnsiTheme="minorHAnsi" w:cstheme="minorBidi"/>
          <w:sz w:val="20"/>
          <w:szCs w:val="20"/>
        </w:rPr>
        <w:t>UNIVERSITY</w:t>
      </w:r>
      <w:r w:rsidRPr="406ECF98">
        <w:rPr>
          <w:rFonts w:asciiTheme="minorHAnsi" w:hAnsiTheme="minorHAnsi" w:cstheme="minorBidi"/>
          <w:sz w:val="20"/>
          <w:szCs w:val="20"/>
        </w:rPr>
        <w:t xml:space="preserve"> has no prior knowledge of a bed bug infestation or </w:t>
      </w:r>
      <w:r w:rsidR="005C2B4F" w:rsidRPr="406ECF98">
        <w:rPr>
          <w:rFonts w:asciiTheme="minorHAnsi" w:hAnsiTheme="minorHAnsi" w:cstheme="minorBidi"/>
          <w:sz w:val="20"/>
          <w:szCs w:val="20"/>
        </w:rPr>
        <w:t>un</w:t>
      </w:r>
      <w:r w:rsidRPr="406ECF98">
        <w:rPr>
          <w:rFonts w:asciiTheme="minorHAnsi" w:hAnsiTheme="minorHAnsi" w:cstheme="minorBidi"/>
          <w:sz w:val="20"/>
          <w:szCs w:val="20"/>
        </w:rPr>
        <w:t>treat</w:t>
      </w:r>
      <w:r w:rsidR="0093025D" w:rsidRPr="406ECF98">
        <w:rPr>
          <w:rFonts w:asciiTheme="minorHAnsi" w:hAnsiTheme="minorHAnsi" w:cstheme="minorBidi"/>
          <w:sz w:val="20"/>
          <w:szCs w:val="20"/>
        </w:rPr>
        <w:t>ed</w:t>
      </w:r>
      <w:r w:rsidRPr="406ECF98">
        <w:rPr>
          <w:rFonts w:asciiTheme="minorHAnsi" w:hAnsiTheme="minorHAnsi" w:cstheme="minorBidi"/>
          <w:sz w:val="20"/>
          <w:szCs w:val="20"/>
        </w:rPr>
        <w:t xml:space="preserve"> bed bug</w:t>
      </w:r>
      <w:r w:rsidR="00E51EE2" w:rsidRPr="406ECF98">
        <w:rPr>
          <w:rFonts w:asciiTheme="minorHAnsi" w:hAnsiTheme="minorHAnsi" w:cstheme="minorBidi"/>
          <w:sz w:val="20"/>
          <w:szCs w:val="20"/>
        </w:rPr>
        <w:t xml:space="preserve"> infestation</w:t>
      </w:r>
      <w:r w:rsidRPr="406ECF98">
        <w:rPr>
          <w:rFonts w:asciiTheme="minorHAnsi" w:hAnsiTheme="minorHAnsi" w:cstheme="minorBidi"/>
          <w:sz w:val="20"/>
          <w:szCs w:val="20"/>
        </w:rPr>
        <w:t xml:space="preserve">. Any resident who suspects they may have bedbugs in their apartment is required to </w:t>
      </w:r>
      <w:commentRangeStart w:id="32"/>
      <w:commentRangeStart w:id="33"/>
      <w:r w:rsidRPr="406ECF98">
        <w:rPr>
          <w:rFonts w:asciiTheme="minorHAnsi" w:hAnsiTheme="minorHAnsi" w:cstheme="minorBidi"/>
          <w:sz w:val="20"/>
          <w:szCs w:val="20"/>
        </w:rPr>
        <w:t xml:space="preserve">notify the </w:t>
      </w:r>
      <w:r w:rsidR="64FAF6C9" w:rsidRPr="406ECF98">
        <w:rPr>
          <w:rFonts w:asciiTheme="minorHAnsi" w:hAnsiTheme="minorHAnsi" w:cstheme="minorBidi"/>
          <w:sz w:val="20"/>
          <w:szCs w:val="20"/>
        </w:rPr>
        <w:t>Orchard</w:t>
      </w:r>
      <w:r w:rsidR="0019193A" w:rsidRPr="406ECF98">
        <w:rPr>
          <w:rFonts w:asciiTheme="minorHAnsi" w:hAnsiTheme="minorHAnsi" w:cstheme="minorBidi"/>
          <w:sz w:val="20"/>
          <w:szCs w:val="20"/>
        </w:rPr>
        <w:t xml:space="preserve"> Park Office</w:t>
      </w:r>
      <w:r w:rsidRPr="406ECF98">
        <w:rPr>
          <w:rFonts w:asciiTheme="minorHAnsi" w:hAnsiTheme="minorHAnsi" w:cstheme="minorBidi"/>
          <w:sz w:val="20"/>
          <w:szCs w:val="20"/>
        </w:rPr>
        <w:t xml:space="preserve"> immediately to report the problem. </w:t>
      </w:r>
      <w:commentRangeEnd w:id="32"/>
      <w:r w:rsidRPr="406ECF98">
        <w:rPr>
          <w:rStyle w:val="CommentReference"/>
          <w:rFonts w:asciiTheme="minorHAnsi" w:hAnsiTheme="minorHAnsi" w:cstheme="minorBidi"/>
          <w:sz w:val="20"/>
          <w:szCs w:val="20"/>
        </w:rPr>
        <w:commentReference w:id="32"/>
      </w:r>
      <w:commentRangeEnd w:id="33"/>
      <w:r w:rsidRPr="406ECF98">
        <w:rPr>
          <w:rStyle w:val="CommentReference"/>
          <w:rFonts w:asciiTheme="minorHAnsi" w:hAnsiTheme="minorHAnsi" w:cstheme="minorBidi"/>
          <w:sz w:val="20"/>
          <w:szCs w:val="20"/>
        </w:rPr>
        <w:commentReference w:id="33"/>
      </w:r>
      <w:r w:rsidRPr="406ECF98">
        <w:rPr>
          <w:rFonts w:asciiTheme="minorHAnsi" w:hAnsiTheme="minorHAnsi" w:cstheme="minorBidi"/>
          <w:sz w:val="20"/>
          <w:szCs w:val="20"/>
        </w:rPr>
        <w:t>An inspection will be scheduled, and treatment will be done if bed bugs are present. Residents will be required to meet with the Facilities Manager when bed bugs are confirmed in the apartment to determine the cause and review prevention measures. Reoccurring incidents of bed bug infestation may result in charges</w:t>
      </w:r>
      <w:r w:rsidR="00CA3241" w:rsidRPr="406ECF98">
        <w:rPr>
          <w:rFonts w:asciiTheme="minorHAnsi" w:hAnsiTheme="minorHAnsi" w:cstheme="minorBidi"/>
          <w:sz w:val="20"/>
          <w:szCs w:val="20"/>
        </w:rPr>
        <w:t xml:space="preserve"> </w:t>
      </w:r>
      <w:bookmarkStart w:id="34" w:name="_Hlk188970844"/>
      <w:r w:rsidR="00CA3241" w:rsidRPr="406ECF98">
        <w:rPr>
          <w:rFonts w:asciiTheme="minorHAnsi" w:hAnsiTheme="minorHAnsi" w:cstheme="minorBidi"/>
          <w:sz w:val="20"/>
          <w:szCs w:val="20"/>
        </w:rPr>
        <w:t>or termination of this Lease</w:t>
      </w:r>
      <w:r w:rsidRPr="406ECF98">
        <w:rPr>
          <w:rFonts w:asciiTheme="minorHAnsi" w:hAnsiTheme="minorHAnsi" w:cstheme="minorBidi"/>
          <w:sz w:val="20"/>
          <w:szCs w:val="20"/>
        </w:rPr>
        <w:t xml:space="preserve">, </w:t>
      </w:r>
      <w:bookmarkEnd w:id="34"/>
      <w:r w:rsidRPr="406ECF98">
        <w:rPr>
          <w:rFonts w:asciiTheme="minorHAnsi" w:hAnsiTheme="minorHAnsi" w:cstheme="minorBidi"/>
          <w:sz w:val="20"/>
          <w:szCs w:val="20"/>
        </w:rPr>
        <w:t xml:space="preserve">at the discretion of </w:t>
      </w:r>
      <w:r w:rsidR="0093025D" w:rsidRPr="406ECF98">
        <w:rPr>
          <w:rFonts w:asciiTheme="minorHAnsi" w:hAnsiTheme="minorHAnsi" w:cstheme="minorBidi"/>
          <w:sz w:val="20"/>
          <w:szCs w:val="20"/>
        </w:rPr>
        <w:t>UNIVERSITY</w:t>
      </w:r>
      <w:r w:rsidRPr="406ECF98">
        <w:rPr>
          <w:rFonts w:asciiTheme="minorHAnsi" w:hAnsiTheme="minorHAnsi" w:cstheme="minorBidi"/>
          <w:sz w:val="20"/>
          <w:szCs w:val="20"/>
        </w:rPr>
        <w:t xml:space="preserve">, if it is determined that the infestation is due to resident negligence. </w:t>
      </w:r>
      <w:r w:rsidR="6F8B0F76" w:rsidRPr="406ECF98">
        <w:rPr>
          <w:rFonts w:asciiTheme="minorHAnsi" w:hAnsiTheme="minorHAnsi" w:cstheme="minorBidi"/>
          <w:sz w:val="20"/>
          <w:szCs w:val="20"/>
        </w:rPr>
        <w:t>LESSEEs</w:t>
      </w:r>
      <w:r w:rsidRPr="406ECF98">
        <w:rPr>
          <w:rFonts w:asciiTheme="minorHAnsi" w:hAnsiTheme="minorHAnsi" w:cstheme="minorBidi"/>
          <w:sz w:val="20"/>
          <w:szCs w:val="20"/>
        </w:rPr>
        <w:t xml:space="preserve"> are advised to avoid buying or receiving used furniture and mattresses/mattress pads or covers due to possible “hitch hiking” of bed bugs into the apartment. Resident owned furniture that is discovered to have bed bugs must be permanently removed or treated and re-inspected before being returned to the apartment. Residents are encouraged to report pest control problems through the Service Request process. Pest control issues may be reported either by the resident or by other residents in the building. Proper notice of entry will be provided when a pest control issue needs to be </w:t>
      </w:r>
      <w:r w:rsidR="00AA218D" w:rsidRPr="406ECF98">
        <w:rPr>
          <w:rFonts w:asciiTheme="minorHAnsi" w:hAnsiTheme="minorHAnsi" w:cstheme="minorBidi"/>
          <w:sz w:val="20"/>
          <w:szCs w:val="20"/>
        </w:rPr>
        <w:t>addressed,</w:t>
      </w:r>
      <w:r w:rsidRPr="406ECF98">
        <w:rPr>
          <w:rFonts w:asciiTheme="minorHAnsi" w:hAnsiTheme="minorHAnsi" w:cstheme="minorBidi"/>
          <w:sz w:val="20"/>
          <w:szCs w:val="20"/>
        </w:rPr>
        <w:t xml:space="preserve"> and residents will be expected to accommodate the service.</w:t>
      </w:r>
      <w:r w:rsidR="00EB240D" w:rsidRPr="406ECF98">
        <w:rPr>
          <w:rFonts w:asciiTheme="minorHAnsi" w:hAnsiTheme="minorHAnsi" w:cstheme="minorBidi"/>
        </w:rPr>
        <w:t xml:space="preserve"> </w:t>
      </w:r>
    </w:p>
    <w:p w14:paraId="5CB99D78" w14:textId="77777777" w:rsidR="00C85470" w:rsidRPr="007F4CB3" w:rsidRDefault="00C85470" w:rsidP="00554C4F">
      <w:pPr>
        <w:pStyle w:val="ListParagraph"/>
        <w:ind w:left="492" w:firstLine="0"/>
        <w:rPr>
          <w:rFonts w:asciiTheme="minorHAnsi" w:hAnsiTheme="minorHAnsi" w:cstheme="minorHAnsi"/>
          <w:sz w:val="20"/>
          <w:szCs w:val="20"/>
        </w:rPr>
      </w:pPr>
    </w:p>
    <w:p w14:paraId="13AA5984" w14:textId="09F964B8" w:rsidR="00EB240D" w:rsidRPr="007F4CB3" w:rsidRDefault="00EB240D" w:rsidP="00554C4F">
      <w:pPr>
        <w:pStyle w:val="ListParagraph"/>
        <w:ind w:left="492" w:right="140" w:firstLine="0"/>
        <w:rPr>
          <w:rFonts w:asciiTheme="minorHAnsi" w:hAnsiTheme="minorHAnsi" w:cstheme="minorHAnsi"/>
          <w:sz w:val="20"/>
          <w:szCs w:val="20"/>
        </w:rPr>
      </w:pPr>
      <w:r w:rsidRPr="007F4CB3">
        <w:rPr>
          <w:rFonts w:asciiTheme="minorHAnsi" w:hAnsiTheme="minorHAnsi" w:cstheme="minorHAnsi"/>
          <w:sz w:val="20"/>
          <w:szCs w:val="20"/>
        </w:rPr>
        <w:t>Information about Bed Bugs:</w:t>
      </w:r>
    </w:p>
    <w:p w14:paraId="0938DF1E" w14:textId="77777777" w:rsidR="00EB240D" w:rsidRPr="007F4CB3" w:rsidRDefault="00EB240D" w:rsidP="5DFDFD6B">
      <w:pPr>
        <w:pStyle w:val="ListParagraph"/>
        <w:numPr>
          <w:ilvl w:val="0"/>
          <w:numId w:val="1"/>
        </w:numPr>
        <w:ind w:left="900" w:right="140"/>
        <w:rPr>
          <w:rFonts w:asciiTheme="minorHAnsi" w:hAnsiTheme="minorHAnsi" w:cstheme="minorBidi"/>
          <w:sz w:val="20"/>
          <w:szCs w:val="20"/>
        </w:rPr>
      </w:pPr>
      <w:r w:rsidRPr="5DFDFD6B">
        <w:rPr>
          <w:rFonts w:asciiTheme="minorHAnsi" w:hAnsiTheme="minorHAnsi" w:cstheme="minorBidi"/>
          <w:sz w:val="20"/>
          <w:szCs w:val="20"/>
        </w:rPr>
        <w:t>Bed bug Appearance: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w:t>
      </w:r>
    </w:p>
    <w:p w14:paraId="1B4C7BD0" w14:textId="77777777" w:rsidR="00EB240D" w:rsidRPr="007F4CB3" w:rsidRDefault="00EB240D" w:rsidP="5DFDFD6B">
      <w:pPr>
        <w:pStyle w:val="ListParagraph"/>
        <w:numPr>
          <w:ilvl w:val="0"/>
          <w:numId w:val="1"/>
        </w:numPr>
        <w:ind w:left="900" w:right="140"/>
        <w:rPr>
          <w:rFonts w:asciiTheme="minorHAnsi" w:hAnsiTheme="minorHAnsi" w:cstheme="minorBidi"/>
          <w:sz w:val="20"/>
          <w:szCs w:val="20"/>
        </w:rPr>
      </w:pPr>
      <w:r w:rsidRPr="5DFDFD6B">
        <w:rPr>
          <w:rFonts w:asciiTheme="minorHAnsi" w:hAnsiTheme="minorHAnsi" w:cstheme="minorBidi"/>
          <w:sz w:val="20"/>
          <w:szCs w:val="20"/>
        </w:rPr>
        <w:t>Life Cycle and Reproduction: An average bed bug lives for about 10 months. Female bed bugs lay one to five eggs per day. Bed bugs grow to full adulthood in about 21 days.</w:t>
      </w:r>
    </w:p>
    <w:p w14:paraId="2B779ED4" w14:textId="77777777" w:rsidR="00EB240D" w:rsidRPr="007F4CB3" w:rsidRDefault="00EB240D" w:rsidP="00E44767">
      <w:pPr>
        <w:pStyle w:val="ListParagraph"/>
        <w:numPr>
          <w:ilvl w:val="0"/>
          <w:numId w:val="1"/>
        </w:numPr>
        <w:ind w:left="900" w:right="140"/>
        <w:rPr>
          <w:rFonts w:asciiTheme="minorHAnsi" w:hAnsiTheme="minorHAnsi" w:cstheme="minorHAnsi"/>
          <w:sz w:val="20"/>
          <w:szCs w:val="20"/>
        </w:rPr>
      </w:pPr>
      <w:r w:rsidRPr="007F4CB3">
        <w:rPr>
          <w:rFonts w:asciiTheme="minorHAnsi" w:hAnsiTheme="minorHAnsi" w:cstheme="minorHAnsi"/>
          <w:sz w:val="20"/>
          <w:szCs w:val="20"/>
        </w:rPr>
        <w:t>Bed bugs can survive for months without feeding.</w:t>
      </w:r>
    </w:p>
    <w:p w14:paraId="68C1E142" w14:textId="77777777" w:rsidR="00EB240D" w:rsidRPr="007F4CB3" w:rsidRDefault="00EB240D" w:rsidP="00E44767">
      <w:pPr>
        <w:pStyle w:val="ListParagraph"/>
        <w:numPr>
          <w:ilvl w:val="0"/>
          <w:numId w:val="1"/>
        </w:numPr>
        <w:ind w:left="900" w:right="140"/>
        <w:rPr>
          <w:rFonts w:asciiTheme="minorHAnsi" w:hAnsiTheme="minorHAnsi" w:cstheme="minorHAnsi"/>
          <w:sz w:val="20"/>
          <w:szCs w:val="20"/>
        </w:rPr>
      </w:pPr>
      <w:r w:rsidRPr="007F4CB3">
        <w:rPr>
          <w:rFonts w:asciiTheme="minorHAnsi" w:hAnsiTheme="minorHAnsi" w:cstheme="minorHAnsi"/>
          <w:sz w:val="20"/>
          <w:szCs w:val="20"/>
        </w:rPr>
        <w:t>Bed bug Bites: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1A0099FB" w14:textId="77777777" w:rsidR="00EB240D" w:rsidRPr="007F4CB3" w:rsidRDefault="00EB240D" w:rsidP="5DFDFD6B">
      <w:pPr>
        <w:pStyle w:val="ListParagraph"/>
        <w:numPr>
          <w:ilvl w:val="0"/>
          <w:numId w:val="1"/>
        </w:numPr>
        <w:ind w:left="900" w:right="140"/>
        <w:rPr>
          <w:rFonts w:asciiTheme="minorHAnsi" w:hAnsiTheme="minorHAnsi" w:cstheme="minorBidi"/>
          <w:sz w:val="20"/>
          <w:szCs w:val="20"/>
        </w:rPr>
      </w:pPr>
      <w:r w:rsidRPr="5DFDFD6B">
        <w:rPr>
          <w:rFonts w:asciiTheme="minorHAnsi" w:hAnsiTheme="minorHAnsi" w:cstheme="minorBidi"/>
          <w:sz w:val="20"/>
          <w:szCs w:val="20"/>
        </w:rPr>
        <w:t>Common signs and symptoms of a possible bed bug infestation:</w:t>
      </w:r>
    </w:p>
    <w:p w14:paraId="241FF7A5" w14:textId="77777777" w:rsidR="00EB240D" w:rsidRPr="007F4CB3" w:rsidRDefault="00EB240D" w:rsidP="00BA4D6D">
      <w:pPr>
        <w:pStyle w:val="ListParagraph"/>
        <w:numPr>
          <w:ilvl w:val="1"/>
          <w:numId w:val="1"/>
        </w:numPr>
        <w:ind w:left="1260" w:right="140"/>
        <w:rPr>
          <w:rFonts w:asciiTheme="minorHAnsi" w:hAnsiTheme="minorHAnsi" w:cstheme="minorHAnsi"/>
          <w:sz w:val="20"/>
          <w:szCs w:val="20"/>
        </w:rPr>
      </w:pPr>
      <w:r w:rsidRPr="007F4CB3">
        <w:rPr>
          <w:rFonts w:asciiTheme="minorHAnsi" w:hAnsiTheme="minorHAnsi" w:cstheme="minorHAnsi"/>
          <w:sz w:val="20"/>
          <w:szCs w:val="20"/>
        </w:rPr>
        <w:t>Small red to reddish brown fecal spots on mattresses, box springs, bed frames, mattresses, linens, upholstery, or walls.</w:t>
      </w:r>
    </w:p>
    <w:p w14:paraId="796C3706" w14:textId="77777777" w:rsidR="00EB240D" w:rsidRPr="007F4CB3" w:rsidRDefault="00EB240D" w:rsidP="00BA4D6D">
      <w:pPr>
        <w:pStyle w:val="ListParagraph"/>
        <w:numPr>
          <w:ilvl w:val="1"/>
          <w:numId w:val="1"/>
        </w:numPr>
        <w:ind w:left="1260" w:right="140"/>
        <w:rPr>
          <w:rFonts w:asciiTheme="minorHAnsi" w:hAnsiTheme="minorHAnsi" w:cstheme="minorHAnsi"/>
          <w:sz w:val="20"/>
          <w:szCs w:val="20"/>
        </w:rPr>
      </w:pPr>
      <w:r w:rsidRPr="007F4CB3">
        <w:rPr>
          <w:rFonts w:asciiTheme="minorHAnsi" w:hAnsiTheme="minorHAnsi" w:cstheme="minorHAnsi"/>
          <w:sz w:val="20"/>
          <w:szCs w:val="20"/>
        </w:rPr>
        <w:t>Molted bed bug skins, white, sticky eggs, or empty eggshells.</w:t>
      </w:r>
    </w:p>
    <w:p w14:paraId="4787E953" w14:textId="77777777" w:rsidR="00EB240D" w:rsidRPr="007F4CB3" w:rsidRDefault="00EB240D" w:rsidP="00BA4D6D">
      <w:pPr>
        <w:pStyle w:val="ListParagraph"/>
        <w:numPr>
          <w:ilvl w:val="1"/>
          <w:numId w:val="1"/>
        </w:numPr>
        <w:ind w:left="1260" w:right="140"/>
        <w:rPr>
          <w:rFonts w:asciiTheme="minorHAnsi" w:hAnsiTheme="minorHAnsi" w:cstheme="minorHAnsi"/>
          <w:sz w:val="20"/>
          <w:szCs w:val="20"/>
        </w:rPr>
      </w:pPr>
      <w:r w:rsidRPr="007F4CB3">
        <w:rPr>
          <w:rFonts w:asciiTheme="minorHAnsi" w:hAnsiTheme="minorHAnsi" w:cstheme="minorHAnsi"/>
          <w:sz w:val="20"/>
          <w:szCs w:val="20"/>
        </w:rPr>
        <w:t>Very heavily infested areas may have a characteristically sweet odor.</w:t>
      </w:r>
    </w:p>
    <w:p w14:paraId="440EF0A4" w14:textId="77777777" w:rsidR="00EB240D" w:rsidRPr="007F4CB3" w:rsidRDefault="00EB240D" w:rsidP="00BA4D6D">
      <w:pPr>
        <w:pStyle w:val="ListParagraph"/>
        <w:numPr>
          <w:ilvl w:val="1"/>
          <w:numId w:val="1"/>
        </w:numPr>
        <w:ind w:left="1260" w:right="140"/>
        <w:rPr>
          <w:rFonts w:asciiTheme="minorHAnsi" w:hAnsiTheme="minorHAnsi" w:cstheme="minorHAnsi"/>
          <w:sz w:val="20"/>
          <w:szCs w:val="20"/>
        </w:rPr>
      </w:pPr>
      <w:r w:rsidRPr="007F4CB3">
        <w:rPr>
          <w:rFonts w:asciiTheme="minorHAnsi" w:hAnsiTheme="minorHAnsi" w:cstheme="minorHAnsi"/>
          <w:sz w:val="20"/>
          <w:szCs w:val="20"/>
        </w:rPr>
        <w:t xml:space="preserve">Red, itchy bite marks, especially on the legs, arms, and other body parts exposed while sleeping. However, some people </w:t>
      </w:r>
      <w:r w:rsidRPr="007F4CB3">
        <w:rPr>
          <w:rFonts w:asciiTheme="minorHAnsi" w:hAnsiTheme="minorHAnsi" w:cstheme="minorHAnsi"/>
          <w:sz w:val="20"/>
          <w:szCs w:val="20"/>
        </w:rPr>
        <w:lastRenderedPageBreak/>
        <w:t>do not show bed bug lesions on their bodies even though bed bugs may have fed on them.</w:t>
      </w:r>
    </w:p>
    <w:p w14:paraId="4085DDE9" w14:textId="05CBD89D" w:rsidR="00063C9C" w:rsidRPr="007F4CB3" w:rsidRDefault="00EB240D" w:rsidP="00BA4D6D">
      <w:pPr>
        <w:ind w:left="1260" w:right="140"/>
        <w:jc w:val="both"/>
        <w:rPr>
          <w:rFonts w:asciiTheme="minorHAnsi" w:hAnsiTheme="minorHAnsi" w:cstheme="minorHAnsi"/>
          <w:sz w:val="20"/>
          <w:szCs w:val="20"/>
        </w:rPr>
      </w:pPr>
      <w:r w:rsidRPr="007F4CB3">
        <w:rPr>
          <w:rFonts w:asciiTheme="minorHAnsi" w:hAnsiTheme="minorHAnsi" w:cstheme="minorHAnsi"/>
          <w:sz w:val="20"/>
          <w:szCs w:val="20"/>
        </w:rPr>
        <w:t>For more information, see the Internet Web sites of the United States Environmental Protection Agency and the National Pest Management Association.</w:t>
      </w:r>
    </w:p>
    <w:p w14:paraId="6386E693" w14:textId="77777777" w:rsidR="00AD2913" w:rsidRPr="007F4CB3" w:rsidRDefault="00AD2913" w:rsidP="00554C4F">
      <w:pPr>
        <w:pStyle w:val="BodyText"/>
        <w:ind w:right="140"/>
        <w:rPr>
          <w:rFonts w:asciiTheme="minorHAnsi" w:hAnsiTheme="minorHAnsi" w:cstheme="minorHAnsi"/>
          <w:sz w:val="20"/>
          <w:szCs w:val="20"/>
        </w:rPr>
      </w:pPr>
    </w:p>
    <w:p w14:paraId="13BBFB68" w14:textId="260A027F" w:rsidR="00480E31" w:rsidRPr="007F4CB3" w:rsidRDefault="00480E31" w:rsidP="5DFDFD6B">
      <w:pPr>
        <w:pStyle w:val="ListParagraph"/>
        <w:numPr>
          <w:ilvl w:val="0"/>
          <w:numId w:val="7"/>
        </w:numPr>
        <w:rPr>
          <w:rFonts w:asciiTheme="minorHAnsi" w:hAnsiTheme="minorHAnsi" w:cstheme="minorBidi"/>
          <w:sz w:val="20"/>
          <w:szCs w:val="20"/>
        </w:rPr>
      </w:pPr>
      <w:r w:rsidRPr="5DFDFD6B">
        <w:rPr>
          <w:rFonts w:asciiTheme="minorHAnsi" w:hAnsiTheme="minorHAnsi" w:cstheme="minorBidi"/>
          <w:b/>
          <w:bCs/>
          <w:sz w:val="20"/>
          <w:szCs w:val="20"/>
        </w:rPr>
        <w:t>RIGHT OF ENTRY</w:t>
      </w:r>
      <w:r w:rsidR="00E600A5" w:rsidRPr="5DFDFD6B">
        <w:rPr>
          <w:rFonts w:asciiTheme="minorHAnsi" w:hAnsiTheme="minorHAnsi" w:cstheme="minorBidi"/>
          <w:b/>
          <w:bCs/>
          <w:sz w:val="20"/>
          <w:szCs w:val="20"/>
        </w:rPr>
        <w:t>:</w:t>
      </w:r>
      <w:r w:rsidRPr="5DFDFD6B">
        <w:rPr>
          <w:rFonts w:asciiTheme="minorHAnsi" w:hAnsiTheme="minorHAnsi" w:cstheme="minorBidi"/>
          <w:sz w:val="20"/>
          <w:szCs w:val="20"/>
        </w:rPr>
        <w:t xml:space="preserve">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and Property Management are separate agents of the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understands that the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 or its agents may enter the apartment in the following cases: (a) in case of an emergency; (b) to make necessary, requested, or agreed upon repairs, alterations, or improvements, supply necessary, requested, or agreed upon services, or exhibit the apartment to prospective or actual workers, or contractors; (c) when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has abandoned or surrendered the apartment; (d) pursuant to court order; (e) or with the consent of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eligible UC Davis student, affiliate or their related or unrelated adult occupant. Except as defined in (a), (c), and (e) of this section, entry may be made only after giving twenty-four (24) hours written notice of the intent to enter the apartment to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Such entry will be made at reasonable hours.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that Permission to Enter the apartment is granted when submitting an online service request and 24-hour notice will not be given; however, service requests will be performed during weekday work hours unless deemed an emergency (water, fire, smoke, personal safety)</w:t>
      </w:r>
      <w:r w:rsidR="00E600A5" w:rsidRPr="5DFDFD6B">
        <w:rPr>
          <w:rFonts w:asciiTheme="minorHAnsi" w:hAnsiTheme="minorHAnsi" w:cstheme="minorBidi"/>
          <w:sz w:val="20"/>
          <w:szCs w:val="20"/>
        </w:rPr>
        <w:t>.</w:t>
      </w:r>
    </w:p>
    <w:p w14:paraId="1FE76132" w14:textId="77777777" w:rsidR="00074B85" w:rsidRPr="00891391" w:rsidRDefault="00074B85" w:rsidP="00891391">
      <w:pPr>
        <w:rPr>
          <w:rFonts w:asciiTheme="minorHAnsi" w:hAnsiTheme="minorHAnsi" w:cstheme="minorHAnsi"/>
          <w:sz w:val="20"/>
          <w:szCs w:val="20"/>
        </w:rPr>
      </w:pPr>
    </w:p>
    <w:p w14:paraId="62A85A81" w14:textId="0F495B5F" w:rsidR="00074B85" w:rsidRPr="00891391" w:rsidRDefault="00074B85" w:rsidP="2D28FB7A">
      <w:pPr>
        <w:pStyle w:val="ListParagraph"/>
        <w:numPr>
          <w:ilvl w:val="0"/>
          <w:numId w:val="7"/>
        </w:numPr>
        <w:rPr>
          <w:rFonts w:asciiTheme="minorHAnsi" w:hAnsiTheme="minorHAnsi" w:cstheme="minorBidi"/>
          <w:sz w:val="20"/>
          <w:szCs w:val="20"/>
        </w:rPr>
      </w:pPr>
      <w:r w:rsidRPr="2D28FB7A">
        <w:rPr>
          <w:rFonts w:asciiTheme="minorHAnsi" w:hAnsiTheme="minorHAnsi" w:cstheme="minorBidi"/>
          <w:b/>
          <w:bCs/>
          <w:sz w:val="20"/>
          <w:szCs w:val="20"/>
        </w:rPr>
        <w:t>CONSTRUCTION AND RENOVATION:</w:t>
      </w:r>
      <w:r w:rsidRPr="2D28FB7A">
        <w:rPr>
          <w:rFonts w:asciiTheme="minorHAnsi" w:hAnsiTheme="minorHAnsi" w:cstheme="minorBidi"/>
          <w:sz w:val="20"/>
          <w:szCs w:val="20"/>
        </w:rPr>
        <w:t xml:space="preserve"> Construction and/or remodeling or repair of academic and residential buildings on the Davis campus in the vicinity of the premises is scheduled for the current academic year</w:t>
      </w:r>
      <w:r w:rsidR="6B67B5CC" w:rsidRPr="2D28FB7A">
        <w:rPr>
          <w:rFonts w:asciiTheme="minorHAnsi" w:hAnsiTheme="minorHAnsi" w:cstheme="minorBidi"/>
          <w:sz w:val="20"/>
          <w:szCs w:val="20"/>
        </w:rPr>
        <w:t xml:space="preserve"> </w:t>
      </w:r>
      <w:commentRangeStart w:id="35"/>
      <w:r w:rsidR="6B67B5CC" w:rsidRPr="2D28FB7A">
        <w:rPr>
          <w:rFonts w:asciiTheme="minorHAnsi" w:hAnsiTheme="minorHAnsi" w:cstheme="minorBidi"/>
          <w:sz w:val="20"/>
          <w:szCs w:val="20"/>
        </w:rPr>
        <w:t>and can occur at any time</w:t>
      </w:r>
      <w:r w:rsidRPr="2D28FB7A">
        <w:rPr>
          <w:rFonts w:asciiTheme="minorHAnsi" w:hAnsiTheme="minorHAnsi" w:cstheme="minorBidi"/>
          <w:sz w:val="20"/>
          <w:szCs w:val="20"/>
        </w:rPr>
        <w:t xml:space="preserve">. </w:t>
      </w:r>
      <w:commentRangeEnd w:id="35"/>
      <w:r w:rsidRPr="2D28FB7A">
        <w:rPr>
          <w:rStyle w:val="CommentReference"/>
          <w:rFonts w:asciiTheme="minorHAnsi" w:hAnsiTheme="minorHAnsi" w:cstheme="minorBidi"/>
          <w:sz w:val="20"/>
          <w:szCs w:val="20"/>
        </w:rPr>
        <w:commentReference w:id="35"/>
      </w:r>
      <w:r w:rsidRPr="2D28FB7A">
        <w:rPr>
          <w:rFonts w:asciiTheme="minorHAnsi" w:hAnsiTheme="minorHAnsi" w:cstheme="minorBidi"/>
          <w:sz w:val="20"/>
          <w:szCs w:val="20"/>
        </w:rPr>
        <w:t xml:space="preserve">Construction is expected to occur during normal daytime working hours, but will result in disturbances and disruptions, including, but not limited to, increased noise and dust in the area surrounding the buildings and planned and unplanned utility shutdowns. By signing </w:t>
      </w:r>
      <w:r w:rsidR="00AC6CB3" w:rsidRPr="2D28FB7A">
        <w:rPr>
          <w:rFonts w:asciiTheme="minorHAnsi" w:hAnsiTheme="minorHAnsi" w:cstheme="minorBidi"/>
          <w:sz w:val="20"/>
          <w:szCs w:val="20"/>
        </w:rPr>
        <w:t xml:space="preserve">this </w:t>
      </w:r>
      <w:r w:rsidR="002510AB" w:rsidRPr="2D28FB7A">
        <w:rPr>
          <w:rFonts w:asciiTheme="minorHAnsi" w:hAnsiTheme="minorHAnsi" w:cstheme="minorBidi"/>
          <w:sz w:val="20"/>
          <w:szCs w:val="20"/>
        </w:rPr>
        <w:t>L</w:t>
      </w:r>
      <w:r w:rsidR="00AC6CB3" w:rsidRPr="2D28FB7A">
        <w:rPr>
          <w:rFonts w:asciiTheme="minorHAnsi" w:hAnsiTheme="minorHAnsi" w:cstheme="minorBidi"/>
          <w:sz w:val="20"/>
          <w:szCs w:val="20"/>
        </w:rPr>
        <w:t>ease</w:t>
      </w:r>
      <w:r w:rsidRPr="2D28FB7A">
        <w:rPr>
          <w:rFonts w:asciiTheme="minorHAnsi" w:hAnsiTheme="minorHAnsi" w:cstheme="minorBidi"/>
          <w:sz w:val="20"/>
          <w:szCs w:val="20"/>
        </w:rPr>
        <w:t xml:space="preserve">, the </w:t>
      </w:r>
      <w:r w:rsidR="00AE4E6E" w:rsidRPr="2D28FB7A">
        <w:rPr>
          <w:rFonts w:asciiTheme="minorHAnsi" w:hAnsiTheme="minorHAnsi" w:cstheme="minorBidi"/>
          <w:sz w:val="20"/>
          <w:szCs w:val="20"/>
        </w:rPr>
        <w:t xml:space="preserve">LESSEE </w:t>
      </w:r>
      <w:r w:rsidRPr="2D28FB7A">
        <w:rPr>
          <w:rFonts w:asciiTheme="minorHAnsi" w:hAnsiTheme="minorHAnsi" w:cstheme="minorBidi"/>
          <w:sz w:val="20"/>
          <w:szCs w:val="20"/>
        </w:rPr>
        <w:t>agrees that they have been advised of said scheduled construction and acknowledges that there will be disturbances and disruptions resulting from such construction and has agreed to such.</w:t>
      </w:r>
    </w:p>
    <w:p w14:paraId="710960F0" w14:textId="39B11566" w:rsidR="00D44210" w:rsidRPr="007F4CB3" w:rsidRDefault="00D44210" w:rsidP="00D11ED2">
      <w:pPr>
        <w:pStyle w:val="ListParagraph"/>
        <w:tabs>
          <w:tab w:val="left" w:pos="1200"/>
          <w:tab w:val="left" w:pos="1201"/>
        </w:tabs>
        <w:spacing w:line="207" w:lineRule="exact"/>
        <w:ind w:left="492" w:right="0" w:firstLine="0"/>
        <w:rPr>
          <w:rFonts w:asciiTheme="minorHAnsi" w:hAnsiTheme="minorHAnsi" w:cstheme="minorHAnsi"/>
          <w:sz w:val="20"/>
          <w:szCs w:val="20"/>
        </w:rPr>
      </w:pPr>
    </w:p>
    <w:p w14:paraId="33BBCC07" w14:textId="1131FA77" w:rsidR="00D44210" w:rsidRPr="007F4CB3" w:rsidRDefault="00D44210" w:rsidP="5DFDFD6B">
      <w:pPr>
        <w:pStyle w:val="ListParagraph"/>
        <w:numPr>
          <w:ilvl w:val="0"/>
          <w:numId w:val="7"/>
        </w:numPr>
        <w:tabs>
          <w:tab w:val="left" w:pos="481"/>
        </w:tabs>
        <w:rPr>
          <w:rFonts w:asciiTheme="minorHAnsi" w:hAnsiTheme="minorHAnsi" w:cstheme="minorBidi"/>
          <w:sz w:val="20"/>
          <w:szCs w:val="20"/>
        </w:rPr>
      </w:pPr>
      <w:r w:rsidRPr="5DFDFD6B">
        <w:rPr>
          <w:rFonts w:asciiTheme="minorHAnsi" w:hAnsiTheme="minorHAnsi" w:cstheme="minorBidi"/>
          <w:b/>
          <w:bCs/>
          <w:sz w:val="20"/>
          <w:szCs w:val="20"/>
        </w:rPr>
        <w:t>NOISE AND DISTURBANCE</w:t>
      </w:r>
      <w:r w:rsidR="00D76567" w:rsidRPr="5DFDFD6B">
        <w:rPr>
          <w:rFonts w:asciiTheme="minorHAnsi" w:hAnsiTheme="minorHAnsi" w:cstheme="minorBidi"/>
          <w:b/>
          <w:bCs/>
          <w:sz w:val="20"/>
          <w:szCs w:val="20"/>
        </w:rPr>
        <w:t>:</w:t>
      </w:r>
      <w:r w:rsidRPr="5DFDFD6B">
        <w:rPr>
          <w:rFonts w:asciiTheme="minorHAnsi" w:hAnsiTheme="minorHAnsi" w:cstheme="minorBidi"/>
          <w:b/>
          <w:bCs/>
          <w:sz w:val="20"/>
          <w:szCs w:val="20"/>
        </w:rPr>
        <w:t xml:space="preserve">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will keep noise or interference from all instruments, radios, televisions, computers, or other</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amplification</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equipment</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at</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a</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level</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so</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as</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not</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to</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disturb</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residents</w:t>
      </w:r>
      <w:r w:rsidRPr="5DFDFD6B">
        <w:rPr>
          <w:rFonts w:asciiTheme="minorHAnsi" w:hAnsiTheme="minorHAnsi" w:cstheme="minorBidi"/>
          <w:spacing w:val="-3"/>
          <w:sz w:val="20"/>
          <w:szCs w:val="20"/>
        </w:rPr>
        <w:t xml:space="preserve"> </w:t>
      </w:r>
      <w:r w:rsidRPr="5DFDFD6B">
        <w:rPr>
          <w:rFonts w:asciiTheme="minorHAnsi" w:hAnsiTheme="minorHAnsi" w:cstheme="minorBidi"/>
          <w:sz w:val="20"/>
          <w:szCs w:val="20"/>
        </w:rPr>
        <w:t>of</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other</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apartments,</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and</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will</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not</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permit</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any</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disturbance,</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 xml:space="preserve">noise or other activity detrimental to the premises or to the comfort of other residents.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assumes full responsibility for the actions</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of</w:t>
      </w:r>
      <w:r w:rsidRPr="5DFDFD6B">
        <w:rPr>
          <w:rFonts w:asciiTheme="minorHAnsi" w:hAnsiTheme="minorHAnsi" w:cstheme="minorBidi"/>
          <w:spacing w:val="-2"/>
          <w:sz w:val="20"/>
          <w:szCs w:val="20"/>
        </w:rPr>
        <w:t xml:space="preserve"> </w:t>
      </w:r>
      <w:r w:rsidRPr="5DFDFD6B">
        <w:rPr>
          <w:rFonts w:asciiTheme="minorHAnsi" w:hAnsiTheme="minorHAnsi" w:cstheme="minorBidi"/>
          <w:sz w:val="20"/>
          <w:szCs w:val="20"/>
        </w:rPr>
        <w:t>all</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occupants</w:t>
      </w:r>
      <w:r w:rsidRPr="5DFDFD6B">
        <w:rPr>
          <w:rFonts w:asciiTheme="minorHAnsi" w:hAnsiTheme="minorHAnsi" w:cstheme="minorBidi"/>
          <w:spacing w:val="-3"/>
          <w:sz w:val="20"/>
          <w:szCs w:val="20"/>
        </w:rPr>
        <w:t xml:space="preserve"> </w:t>
      </w:r>
      <w:r w:rsidRPr="5DFDFD6B">
        <w:rPr>
          <w:rFonts w:asciiTheme="minorHAnsi" w:hAnsiTheme="minorHAnsi" w:cstheme="minorBidi"/>
          <w:sz w:val="20"/>
          <w:szCs w:val="20"/>
        </w:rPr>
        <w:t>and</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guests,</w:t>
      </w:r>
      <w:r w:rsidRPr="5DFDFD6B">
        <w:rPr>
          <w:rFonts w:asciiTheme="minorHAnsi" w:hAnsiTheme="minorHAnsi" w:cstheme="minorBidi"/>
          <w:spacing w:val="-2"/>
          <w:sz w:val="20"/>
          <w:szCs w:val="20"/>
        </w:rPr>
        <w:t xml:space="preserve"> </w:t>
      </w:r>
      <w:r w:rsidRPr="5DFDFD6B">
        <w:rPr>
          <w:rFonts w:asciiTheme="minorHAnsi" w:hAnsiTheme="minorHAnsi" w:cstheme="minorBidi"/>
          <w:sz w:val="20"/>
          <w:szCs w:val="20"/>
        </w:rPr>
        <w:t>including</w:t>
      </w:r>
      <w:r w:rsidRPr="5DFDFD6B">
        <w:rPr>
          <w:rFonts w:asciiTheme="minorHAnsi" w:hAnsiTheme="minorHAnsi" w:cstheme="minorBidi"/>
          <w:spacing w:val="-1"/>
          <w:sz w:val="20"/>
          <w:szCs w:val="20"/>
        </w:rPr>
        <w:t xml:space="preserve"> </w:t>
      </w:r>
      <w:r w:rsidRPr="5DFDFD6B">
        <w:rPr>
          <w:rFonts w:asciiTheme="minorHAnsi" w:hAnsiTheme="minorHAnsi" w:cstheme="minorBidi"/>
          <w:sz w:val="20"/>
          <w:szCs w:val="20"/>
        </w:rPr>
        <w:t>their</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compliance</w:t>
      </w:r>
      <w:r w:rsidRPr="5DFDFD6B">
        <w:rPr>
          <w:rFonts w:asciiTheme="minorHAnsi" w:hAnsiTheme="minorHAnsi" w:cstheme="minorBidi"/>
          <w:spacing w:val="-1"/>
          <w:sz w:val="20"/>
          <w:szCs w:val="20"/>
        </w:rPr>
        <w:t xml:space="preserve"> </w:t>
      </w:r>
      <w:r w:rsidRPr="5DFDFD6B">
        <w:rPr>
          <w:rFonts w:asciiTheme="minorHAnsi" w:hAnsiTheme="minorHAnsi" w:cstheme="minorBidi"/>
          <w:sz w:val="20"/>
          <w:szCs w:val="20"/>
        </w:rPr>
        <w:t>with</w:t>
      </w:r>
      <w:r w:rsidRPr="5DFDFD6B">
        <w:rPr>
          <w:rFonts w:asciiTheme="minorHAnsi" w:hAnsiTheme="minorHAnsi" w:cstheme="minorBidi"/>
          <w:spacing w:val="-1"/>
          <w:sz w:val="20"/>
          <w:szCs w:val="20"/>
        </w:rPr>
        <w:t xml:space="preserve"> </w:t>
      </w:r>
      <w:r w:rsidRPr="5DFDFD6B">
        <w:rPr>
          <w:rFonts w:asciiTheme="minorHAnsi" w:hAnsiTheme="minorHAnsi" w:cstheme="minorBidi"/>
          <w:sz w:val="20"/>
          <w:szCs w:val="20"/>
        </w:rPr>
        <w:t>the</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terms</w:t>
      </w:r>
      <w:r w:rsidRPr="5DFDFD6B">
        <w:rPr>
          <w:rFonts w:asciiTheme="minorHAnsi" w:hAnsiTheme="minorHAnsi" w:cstheme="minorBidi"/>
          <w:spacing w:val="-3"/>
          <w:sz w:val="20"/>
          <w:szCs w:val="20"/>
        </w:rPr>
        <w:t xml:space="preserve"> </w:t>
      </w:r>
      <w:r w:rsidRPr="5DFDFD6B">
        <w:rPr>
          <w:rFonts w:asciiTheme="minorHAnsi" w:hAnsiTheme="minorHAnsi" w:cstheme="minorBidi"/>
          <w:sz w:val="20"/>
          <w:szCs w:val="20"/>
        </w:rPr>
        <w:t>of</w:t>
      </w:r>
      <w:r w:rsidRPr="5DFDFD6B">
        <w:rPr>
          <w:rFonts w:asciiTheme="minorHAnsi" w:hAnsiTheme="minorHAnsi" w:cstheme="minorBidi"/>
          <w:spacing w:val="-2"/>
          <w:sz w:val="20"/>
          <w:szCs w:val="20"/>
        </w:rPr>
        <w:t xml:space="preserve"> </w:t>
      </w:r>
      <w:r w:rsidR="00AC6CB3" w:rsidRPr="5DFDFD6B">
        <w:rPr>
          <w:rFonts w:asciiTheme="minorHAnsi" w:hAnsiTheme="minorHAnsi" w:cstheme="minorBidi"/>
          <w:sz w:val="20"/>
          <w:szCs w:val="20"/>
        </w:rPr>
        <w:t xml:space="preserve">the </w:t>
      </w:r>
      <w:r w:rsidR="002510AB">
        <w:rPr>
          <w:rFonts w:asciiTheme="minorHAnsi" w:hAnsiTheme="minorHAnsi" w:cstheme="minorBidi"/>
          <w:sz w:val="20"/>
          <w:szCs w:val="20"/>
        </w:rPr>
        <w:t>L</w:t>
      </w:r>
      <w:r w:rsidR="00AC6CB3" w:rsidRPr="5DFDFD6B">
        <w:rPr>
          <w:rFonts w:asciiTheme="minorHAnsi" w:hAnsiTheme="minorHAnsi" w:cstheme="minorBidi"/>
          <w:sz w:val="20"/>
          <w:szCs w:val="20"/>
        </w:rPr>
        <w:t>ease.</w:t>
      </w:r>
    </w:p>
    <w:p w14:paraId="2599D768" w14:textId="77777777" w:rsidR="00D76567" w:rsidRPr="007F4CB3" w:rsidRDefault="00D76567" w:rsidP="00554C4F">
      <w:pPr>
        <w:tabs>
          <w:tab w:val="left" w:pos="481"/>
        </w:tabs>
        <w:rPr>
          <w:rFonts w:asciiTheme="minorHAnsi" w:hAnsiTheme="minorHAnsi" w:cstheme="minorHAnsi"/>
          <w:i/>
          <w:sz w:val="20"/>
          <w:szCs w:val="20"/>
        </w:rPr>
      </w:pPr>
    </w:p>
    <w:p w14:paraId="4983D6AE" w14:textId="6C8BBD67" w:rsidR="00336AEA" w:rsidRPr="007F4CB3" w:rsidRDefault="00336AEA" w:rsidP="5DFDFD6B">
      <w:pPr>
        <w:pStyle w:val="ListParagraph"/>
        <w:numPr>
          <w:ilvl w:val="0"/>
          <w:numId w:val="7"/>
        </w:numPr>
        <w:tabs>
          <w:tab w:val="left" w:pos="480"/>
        </w:tabs>
        <w:ind w:right="116"/>
        <w:rPr>
          <w:rFonts w:asciiTheme="minorHAnsi" w:hAnsiTheme="minorHAnsi" w:cstheme="minorBidi"/>
          <w:sz w:val="20"/>
          <w:szCs w:val="20"/>
        </w:rPr>
      </w:pPr>
      <w:r w:rsidRPr="5DFDFD6B">
        <w:rPr>
          <w:rFonts w:asciiTheme="minorHAnsi" w:hAnsiTheme="minorHAnsi" w:cstheme="minorBidi"/>
          <w:b/>
          <w:bCs/>
          <w:sz w:val="20"/>
          <w:szCs w:val="20"/>
        </w:rPr>
        <w:t xml:space="preserve">MISREPRESENTATION: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that any false statement made on the application filed in connection with </w:t>
      </w:r>
      <w:r w:rsidR="00AC6CB3" w:rsidRPr="5DFDFD6B">
        <w:rPr>
          <w:rFonts w:asciiTheme="minorHAnsi" w:hAnsiTheme="minorHAnsi" w:cstheme="minorBidi"/>
          <w:sz w:val="20"/>
          <w:szCs w:val="20"/>
        </w:rPr>
        <w:t xml:space="preserve">this </w:t>
      </w:r>
      <w:r w:rsidR="002510AB">
        <w:rPr>
          <w:rFonts w:asciiTheme="minorHAnsi" w:hAnsiTheme="minorHAnsi" w:cstheme="minorBidi"/>
          <w:sz w:val="20"/>
          <w:szCs w:val="20"/>
        </w:rPr>
        <w:t>L</w:t>
      </w:r>
      <w:r w:rsidR="00AC6CB3" w:rsidRPr="5DFDFD6B">
        <w:rPr>
          <w:rFonts w:asciiTheme="minorHAnsi" w:hAnsiTheme="minorHAnsi" w:cstheme="minorBidi"/>
          <w:sz w:val="20"/>
          <w:szCs w:val="20"/>
        </w:rPr>
        <w:t xml:space="preserve">ease </w:t>
      </w:r>
      <w:r w:rsidRPr="5DFDFD6B">
        <w:rPr>
          <w:rFonts w:asciiTheme="minorHAnsi" w:hAnsiTheme="minorHAnsi" w:cstheme="minorBidi"/>
          <w:sz w:val="20"/>
          <w:szCs w:val="20"/>
        </w:rPr>
        <w:t xml:space="preserve">and/or on </w:t>
      </w:r>
      <w:r w:rsidR="00AC6CB3" w:rsidRPr="5DFDFD6B">
        <w:rPr>
          <w:rFonts w:asciiTheme="minorHAnsi" w:hAnsiTheme="minorHAnsi" w:cstheme="minorBidi"/>
          <w:sz w:val="20"/>
          <w:szCs w:val="20"/>
        </w:rPr>
        <w:t xml:space="preserve">this lease </w:t>
      </w:r>
      <w:r w:rsidRPr="5DFDFD6B">
        <w:rPr>
          <w:rFonts w:asciiTheme="minorHAnsi" w:hAnsiTheme="minorHAnsi" w:cstheme="minorBidi"/>
          <w:sz w:val="20"/>
          <w:szCs w:val="20"/>
        </w:rPr>
        <w:t xml:space="preserve">may result in termination of </w:t>
      </w:r>
      <w:r w:rsidR="00AC6CB3" w:rsidRPr="5DFDFD6B">
        <w:rPr>
          <w:rFonts w:asciiTheme="minorHAnsi" w:hAnsiTheme="minorHAnsi" w:cstheme="minorBidi"/>
          <w:sz w:val="20"/>
          <w:szCs w:val="20"/>
        </w:rPr>
        <w:t xml:space="preserve">this </w:t>
      </w:r>
      <w:r w:rsidR="000C5A53">
        <w:rPr>
          <w:rFonts w:asciiTheme="minorHAnsi" w:hAnsiTheme="minorHAnsi" w:cstheme="minorBidi"/>
          <w:sz w:val="20"/>
          <w:szCs w:val="20"/>
        </w:rPr>
        <w:t>L</w:t>
      </w:r>
      <w:r w:rsidR="00AC6CB3" w:rsidRPr="5DFDFD6B">
        <w:rPr>
          <w:rFonts w:asciiTheme="minorHAnsi" w:hAnsiTheme="minorHAnsi" w:cstheme="minorBidi"/>
          <w:sz w:val="20"/>
          <w:szCs w:val="20"/>
        </w:rPr>
        <w:t>ease,</w:t>
      </w:r>
      <w:r w:rsidRPr="5DFDFD6B">
        <w:rPr>
          <w:rFonts w:asciiTheme="minorHAnsi" w:hAnsiTheme="minorHAnsi" w:cstheme="minorBidi"/>
          <w:sz w:val="20"/>
          <w:szCs w:val="20"/>
        </w:rPr>
        <w:t xml:space="preserve"> at the sole option of the</w:t>
      </w:r>
      <w:r w:rsidRPr="5DFDFD6B">
        <w:rPr>
          <w:rFonts w:asciiTheme="minorHAnsi" w:hAnsiTheme="minorHAnsi" w:cstheme="minorBidi"/>
          <w:spacing w:val="-14"/>
          <w:sz w:val="20"/>
          <w:szCs w:val="20"/>
        </w:rPr>
        <w:t xml:space="preserve"> </w:t>
      </w:r>
      <w:r w:rsidR="27E195D9" w:rsidRPr="5DFDFD6B">
        <w:rPr>
          <w:rFonts w:asciiTheme="minorHAnsi" w:hAnsiTheme="minorHAnsi" w:cstheme="minorBidi"/>
          <w:sz w:val="20"/>
          <w:szCs w:val="20"/>
        </w:rPr>
        <w:t>UNIVERSITY</w:t>
      </w:r>
      <w:r w:rsidRPr="5DFDFD6B">
        <w:rPr>
          <w:rFonts w:asciiTheme="minorHAnsi" w:hAnsiTheme="minorHAnsi" w:cstheme="minorBidi"/>
          <w:sz w:val="20"/>
          <w:szCs w:val="20"/>
        </w:rPr>
        <w:t>.</w:t>
      </w:r>
    </w:p>
    <w:p w14:paraId="0091DBD1" w14:textId="77777777" w:rsidR="00336AEA" w:rsidRPr="007F4CB3" w:rsidRDefault="00336AEA" w:rsidP="00554C4F">
      <w:pPr>
        <w:tabs>
          <w:tab w:val="left" w:pos="480"/>
        </w:tabs>
        <w:ind w:right="116"/>
        <w:rPr>
          <w:rFonts w:asciiTheme="minorHAnsi" w:hAnsiTheme="minorHAnsi" w:cstheme="minorHAnsi"/>
          <w:sz w:val="20"/>
          <w:szCs w:val="20"/>
        </w:rPr>
      </w:pPr>
    </w:p>
    <w:p w14:paraId="61903EC4" w14:textId="10C984D4" w:rsidR="00336AEA" w:rsidRPr="007F4CB3" w:rsidRDefault="00336AEA" w:rsidP="5DFDFD6B">
      <w:pPr>
        <w:pStyle w:val="ListParagraph"/>
        <w:numPr>
          <w:ilvl w:val="0"/>
          <w:numId w:val="7"/>
        </w:numPr>
        <w:tabs>
          <w:tab w:val="left" w:pos="480"/>
        </w:tabs>
        <w:ind w:right="140"/>
        <w:rPr>
          <w:rFonts w:asciiTheme="minorHAnsi" w:hAnsiTheme="minorHAnsi" w:cstheme="minorBidi"/>
          <w:sz w:val="20"/>
          <w:szCs w:val="20"/>
        </w:rPr>
      </w:pPr>
      <w:r w:rsidRPr="5DFDFD6B">
        <w:rPr>
          <w:rFonts w:asciiTheme="minorHAnsi" w:hAnsiTheme="minorHAnsi" w:cstheme="minorBidi"/>
          <w:b/>
          <w:bCs/>
          <w:sz w:val="20"/>
          <w:szCs w:val="20"/>
        </w:rPr>
        <w:t xml:space="preserve">CERTIFICATION: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certifies under penalty of perjury that the application filed in connection with </w:t>
      </w:r>
      <w:r w:rsidR="00AC6CB3" w:rsidRPr="5DFDFD6B">
        <w:rPr>
          <w:rFonts w:asciiTheme="minorHAnsi" w:hAnsiTheme="minorHAnsi" w:cstheme="minorBidi"/>
          <w:sz w:val="20"/>
          <w:szCs w:val="20"/>
        </w:rPr>
        <w:t xml:space="preserve">this </w:t>
      </w:r>
      <w:r w:rsidR="000C5A53">
        <w:rPr>
          <w:rFonts w:asciiTheme="minorHAnsi" w:hAnsiTheme="minorHAnsi" w:cstheme="minorBidi"/>
          <w:sz w:val="20"/>
          <w:szCs w:val="20"/>
        </w:rPr>
        <w:t>L</w:t>
      </w:r>
      <w:r w:rsidR="00AC6CB3" w:rsidRPr="5DFDFD6B">
        <w:rPr>
          <w:rFonts w:asciiTheme="minorHAnsi" w:hAnsiTheme="minorHAnsi" w:cstheme="minorBidi"/>
          <w:sz w:val="20"/>
          <w:szCs w:val="20"/>
        </w:rPr>
        <w:t xml:space="preserve">ease </w:t>
      </w:r>
      <w:r w:rsidRPr="5DFDFD6B">
        <w:rPr>
          <w:rFonts w:asciiTheme="minorHAnsi" w:hAnsiTheme="minorHAnsi" w:cstheme="minorBidi"/>
          <w:sz w:val="20"/>
          <w:szCs w:val="20"/>
        </w:rPr>
        <w:t xml:space="preserve">and the statements made by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appearing herein are true and correct.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understands and agrees that the terms and conditions herein set forth constitute a contract between the </w:t>
      </w:r>
      <w:r w:rsidR="27E195D9" w:rsidRPr="5DFDFD6B">
        <w:rPr>
          <w:rFonts w:asciiTheme="minorHAnsi" w:hAnsiTheme="minorHAnsi" w:cstheme="minorBidi"/>
          <w:sz w:val="20"/>
          <w:szCs w:val="20"/>
        </w:rPr>
        <w:t>OWNER</w:t>
      </w:r>
      <w:r w:rsidRPr="5DFDFD6B">
        <w:rPr>
          <w:rFonts w:asciiTheme="minorHAnsi" w:hAnsiTheme="minorHAnsi" w:cstheme="minorBidi"/>
          <w:sz w:val="20"/>
          <w:szCs w:val="20"/>
        </w:rPr>
        <w:t xml:space="preserve"> and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has read, understands and agrees to be bound by all the terms, conditions, and regulations contained in </w:t>
      </w:r>
      <w:r w:rsidR="00AC6CB3" w:rsidRPr="5DFDFD6B">
        <w:rPr>
          <w:rFonts w:asciiTheme="minorHAnsi" w:hAnsiTheme="minorHAnsi" w:cstheme="minorBidi"/>
          <w:sz w:val="20"/>
          <w:szCs w:val="20"/>
        </w:rPr>
        <w:t xml:space="preserve">this </w:t>
      </w:r>
      <w:r w:rsidR="000C5A53">
        <w:rPr>
          <w:rFonts w:asciiTheme="minorHAnsi" w:hAnsiTheme="minorHAnsi" w:cstheme="minorBidi"/>
          <w:sz w:val="20"/>
          <w:szCs w:val="20"/>
        </w:rPr>
        <w:t>L</w:t>
      </w:r>
      <w:r w:rsidR="00AC6CB3" w:rsidRPr="5DFDFD6B">
        <w:rPr>
          <w:rFonts w:asciiTheme="minorHAnsi" w:hAnsiTheme="minorHAnsi" w:cstheme="minorBidi"/>
          <w:sz w:val="20"/>
          <w:szCs w:val="20"/>
        </w:rPr>
        <w:t>ease.</w:t>
      </w:r>
    </w:p>
    <w:p w14:paraId="75C4CB8D" w14:textId="77777777" w:rsidR="00336AEA" w:rsidRPr="007F4CB3" w:rsidRDefault="00336AEA" w:rsidP="00554C4F">
      <w:pPr>
        <w:pStyle w:val="ListParagraph"/>
        <w:rPr>
          <w:rFonts w:asciiTheme="minorHAnsi" w:hAnsiTheme="minorHAnsi" w:cstheme="minorHAnsi"/>
          <w:b/>
          <w:sz w:val="20"/>
          <w:szCs w:val="20"/>
        </w:rPr>
      </w:pPr>
    </w:p>
    <w:p w14:paraId="1EBD88E0" w14:textId="64DB8EBD" w:rsidR="00D76567" w:rsidRPr="007F4CB3" w:rsidRDefault="00D76567" w:rsidP="5DFDFD6B">
      <w:pPr>
        <w:pStyle w:val="ListParagraph"/>
        <w:numPr>
          <w:ilvl w:val="0"/>
          <w:numId w:val="7"/>
        </w:numPr>
        <w:tabs>
          <w:tab w:val="left" w:pos="480"/>
        </w:tabs>
        <w:ind w:right="140"/>
        <w:rPr>
          <w:rFonts w:asciiTheme="minorHAnsi" w:hAnsiTheme="minorHAnsi" w:cstheme="minorBidi"/>
          <w:sz w:val="20"/>
          <w:szCs w:val="20"/>
        </w:rPr>
      </w:pPr>
      <w:r w:rsidRPr="5DFDFD6B">
        <w:rPr>
          <w:rFonts w:asciiTheme="minorHAnsi" w:hAnsiTheme="minorHAnsi" w:cstheme="minorBidi"/>
          <w:b/>
          <w:bCs/>
          <w:sz w:val="20"/>
          <w:szCs w:val="20"/>
        </w:rPr>
        <w:t xml:space="preserve">LIABILITY: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will indemnify the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 and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against all liability and hold the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harmless from all claims, demands, loss or damage arising during their occupancy of the apartment, other than normal wear and tear and save and except such liability claims, demands, loss or damage as may be caused by the negligence of the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 or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its officers, agents, or employees, or by an act of God or other casualty beyond the control of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t>
      </w:r>
      <w:r w:rsidR="00CA3241" w:rsidRPr="5DFDFD6B">
        <w:rPr>
          <w:rFonts w:asciiTheme="minorHAnsi" w:hAnsiTheme="minorHAnsi" w:cstheme="minorBidi"/>
          <w:sz w:val="20"/>
          <w:szCs w:val="20"/>
        </w:rPr>
        <w:t xml:space="preserve">LESSEE and occupants </w:t>
      </w:r>
      <w:r w:rsidRPr="5DFDFD6B">
        <w:rPr>
          <w:rFonts w:asciiTheme="minorHAnsi" w:hAnsiTheme="minorHAnsi" w:cstheme="minorBidi"/>
          <w:sz w:val="20"/>
          <w:szCs w:val="20"/>
        </w:rPr>
        <w:t xml:space="preserve">are required to obtain renters' insurance for coverage of liability and personal property such as clothing, books, furnishings, bicycles, stereos, computers, etc., which are stolen or damaged.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that they are responsible for any damage to the apartment or its equipment and is responsible for maintaining the apartment in a safe and sanitary</w:t>
      </w:r>
      <w:r w:rsidRPr="5DFDFD6B">
        <w:rPr>
          <w:rFonts w:asciiTheme="minorHAnsi" w:hAnsiTheme="minorHAnsi" w:cstheme="minorBidi"/>
          <w:spacing w:val="-13"/>
          <w:sz w:val="20"/>
          <w:szCs w:val="20"/>
        </w:rPr>
        <w:t xml:space="preserve"> </w:t>
      </w:r>
      <w:r w:rsidRPr="5DFDFD6B">
        <w:rPr>
          <w:rFonts w:asciiTheme="minorHAnsi" w:hAnsiTheme="minorHAnsi" w:cstheme="minorBidi"/>
          <w:sz w:val="20"/>
          <w:szCs w:val="20"/>
        </w:rPr>
        <w:t>manner.</w:t>
      </w:r>
    </w:p>
    <w:p w14:paraId="400A0024" w14:textId="77777777" w:rsidR="00F4731F" w:rsidRPr="007F4CB3" w:rsidRDefault="00F4731F" w:rsidP="00554C4F">
      <w:pPr>
        <w:tabs>
          <w:tab w:val="left" w:pos="480"/>
        </w:tabs>
        <w:ind w:right="140"/>
        <w:rPr>
          <w:rFonts w:asciiTheme="minorHAnsi" w:hAnsiTheme="minorHAnsi" w:cstheme="minorHAnsi"/>
          <w:sz w:val="20"/>
          <w:szCs w:val="20"/>
        </w:rPr>
      </w:pPr>
    </w:p>
    <w:p w14:paraId="4305002F" w14:textId="5E26D5D8" w:rsidR="00D44210" w:rsidRPr="007F4CB3" w:rsidRDefault="00F4731F" w:rsidP="5DFDFD6B">
      <w:pPr>
        <w:pStyle w:val="ListParagraph"/>
        <w:numPr>
          <w:ilvl w:val="0"/>
          <w:numId w:val="7"/>
        </w:numPr>
        <w:tabs>
          <w:tab w:val="left" w:pos="480"/>
        </w:tabs>
        <w:ind w:right="112"/>
        <w:rPr>
          <w:rFonts w:asciiTheme="minorHAnsi" w:hAnsiTheme="minorHAnsi" w:cstheme="minorBidi"/>
          <w:sz w:val="20"/>
          <w:szCs w:val="20"/>
        </w:rPr>
      </w:pPr>
      <w:r w:rsidRPr="5DFDFD6B">
        <w:rPr>
          <w:rFonts w:asciiTheme="minorHAnsi" w:hAnsiTheme="minorHAnsi" w:cstheme="minorBidi"/>
          <w:b/>
          <w:bCs/>
          <w:sz w:val="20"/>
          <w:szCs w:val="20"/>
        </w:rPr>
        <w:t xml:space="preserve">MOTOR VEHICLES AND PARKING: </w:t>
      </w:r>
      <w:r w:rsidRPr="5DFDFD6B">
        <w:rPr>
          <w:rFonts w:asciiTheme="minorHAnsi" w:hAnsiTheme="minorHAnsi" w:cstheme="minorBidi"/>
          <w:sz w:val="20"/>
          <w:szCs w:val="20"/>
        </w:rPr>
        <w:t xml:space="preserve">The operation of motor vehicles on the property is subject to all applicable state and local laws as well as University regulations.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agrees to abide by the regulations for parking on the premises and to be responsible for their visitors observing the parking regulations. Motor or automobile overhaul may not be performed in or around the premises. No disabled vehicle may be parked in the parking lots for more than one week without the prior written consent of the</w:t>
      </w:r>
      <w:r w:rsidRPr="5DFDFD6B">
        <w:rPr>
          <w:rFonts w:asciiTheme="minorHAnsi" w:hAnsiTheme="minorHAnsi" w:cstheme="minorBidi"/>
          <w:spacing w:val="-17"/>
          <w:sz w:val="20"/>
          <w:szCs w:val="20"/>
        </w:rPr>
        <w:t xml:space="preserve">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w:t>
      </w:r>
    </w:p>
    <w:p w14:paraId="2260954A" w14:textId="77777777" w:rsidR="00480E31" w:rsidRPr="007F4CB3" w:rsidRDefault="00480E31" w:rsidP="00554C4F">
      <w:pPr>
        <w:pStyle w:val="ListParagraph"/>
        <w:tabs>
          <w:tab w:val="left" w:pos="480"/>
        </w:tabs>
        <w:ind w:left="479" w:right="113" w:firstLine="0"/>
        <w:rPr>
          <w:rFonts w:asciiTheme="minorHAnsi" w:hAnsiTheme="minorHAnsi" w:cstheme="minorHAnsi"/>
          <w:sz w:val="20"/>
          <w:szCs w:val="20"/>
        </w:rPr>
      </w:pPr>
    </w:p>
    <w:p w14:paraId="49488AF7" w14:textId="24A36EF2" w:rsidR="00AD2913" w:rsidRPr="007F4CB3" w:rsidRDefault="00203741" w:rsidP="5DFDFD6B">
      <w:pPr>
        <w:pStyle w:val="ListParagraph"/>
        <w:numPr>
          <w:ilvl w:val="0"/>
          <w:numId w:val="7"/>
        </w:numPr>
        <w:tabs>
          <w:tab w:val="left" w:pos="480"/>
        </w:tabs>
        <w:ind w:right="113"/>
        <w:rPr>
          <w:rFonts w:asciiTheme="minorHAnsi" w:hAnsiTheme="minorHAnsi" w:cstheme="minorBidi"/>
          <w:sz w:val="20"/>
          <w:szCs w:val="20"/>
        </w:rPr>
      </w:pPr>
      <w:r w:rsidRPr="5DFDFD6B">
        <w:rPr>
          <w:rFonts w:asciiTheme="minorHAnsi" w:hAnsiTheme="minorHAnsi" w:cstheme="minorBidi"/>
          <w:b/>
          <w:bCs/>
          <w:sz w:val="20"/>
          <w:szCs w:val="20"/>
        </w:rPr>
        <w:t xml:space="preserve">NOTICES AND AGENTS OF THE </w:t>
      </w:r>
      <w:r w:rsidR="00CD43EA" w:rsidRPr="5DFDFD6B">
        <w:rPr>
          <w:rFonts w:asciiTheme="minorHAnsi" w:hAnsiTheme="minorHAnsi" w:cstheme="minorBidi"/>
          <w:b/>
          <w:bCs/>
          <w:sz w:val="20"/>
          <w:szCs w:val="20"/>
        </w:rPr>
        <w:t>OWNER</w:t>
      </w:r>
      <w:r w:rsidR="00A062F0" w:rsidRPr="5DFDFD6B">
        <w:rPr>
          <w:rFonts w:asciiTheme="minorHAnsi" w:hAnsiTheme="minorHAnsi" w:cstheme="minorBidi"/>
          <w:b/>
          <w:bCs/>
          <w:sz w:val="20"/>
          <w:szCs w:val="20"/>
        </w:rPr>
        <w:t>:</w:t>
      </w:r>
      <w:r w:rsidRPr="5DFDFD6B">
        <w:rPr>
          <w:rFonts w:asciiTheme="minorHAnsi" w:hAnsiTheme="minorHAnsi" w:cstheme="minorBidi"/>
          <w:b/>
          <w:bCs/>
          <w:sz w:val="20"/>
          <w:szCs w:val="20"/>
        </w:rPr>
        <w:t xml:space="preserve"> </w:t>
      </w:r>
      <w:r w:rsidRPr="5DFDFD6B">
        <w:rPr>
          <w:rFonts w:asciiTheme="minorHAnsi" w:hAnsiTheme="minorHAnsi" w:cstheme="minorBidi"/>
          <w:sz w:val="20"/>
          <w:szCs w:val="20"/>
        </w:rPr>
        <w:t xml:space="preserve">Any notices to the </w:t>
      </w:r>
      <w:r w:rsidR="00396633" w:rsidRPr="5DFDFD6B">
        <w:rPr>
          <w:rFonts w:asciiTheme="minorHAnsi" w:hAnsiTheme="minorHAnsi" w:cstheme="minorBidi"/>
          <w:sz w:val="20"/>
          <w:szCs w:val="20"/>
        </w:rPr>
        <w:t>OWNER</w:t>
      </w:r>
      <w:r w:rsidR="00CD43EA" w:rsidRPr="5DFDFD6B">
        <w:rPr>
          <w:rFonts w:asciiTheme="minorHAnsi" w:hAnsiTheme="minorHAnsi" w:cstheme="minorBidi"/>
          <w:sz w:val="20"/>
          <w:szCs w:val="20"/>
        </w:rPr>
        <w:t xml:space="preserve"> </w:t>
      </w:r>
      <w:r w:rsidRPr="5DFDFD6B">
        <w:rPr>
          <w:rFonts w:asciiTheme="minorHAnsi" w:hAnsiTheme="minorHAnsi" w:cstheme="minorBidi"/>
          <w:sz w:val="20"/>
          <w:szCs w:val="20"/>
        </w:rPr>
        <w:t xml:space="preserve">hereunder shall be in writing </w:t>
      </w:r>
      <w:r w:rsidR="4E423214" w:rsidRPr="5DFDFD6B">
        <w:rPr>
          <w:rFonts w:asciiTheme="minorHAnsi" w:hAnsiTheme="minorHAnsi" w:cstheme="minorBidi"/>
          <w:sz w:val="20"/>
          <w:szCs w:val="20"/>
        </w:rPr>
        <w:t>elect</w:t>
      </w:r>
      <w:r w:rsidR="12DF89BD" w:rsidRPr="5DFDFD6B">
        <w:rPr>
          <w:rFonts w:asciiTheme="minorHAnsi" w:hAnsiTheme="minorHAnsi" w:cstheme="minorBidi"/>
          <w:sz w:val="20"/>
          <w:szCs w:val="20"/>
        </w:rPr>
        <w:t>r</w:t>
      </w:r>
      <w:r w:rsidR="4E423214" w:rsidRPr="5DFDFD6B">
        <w:rPr>
          <w:rFonts w:asciiTheme="minorHAnsi" w:hAnsiTheme="minorHAnsi" w:cstheme="minorBidi"/>
          <w:sz w:val="20"/>
          <w:szCs w:val="20"/>
        </w:rPr>
        <w:t xml:space="preserve">onically </w:t>
      </w:r>
      <w:r w:rsidR="00DE5B38" w:rsidRPr="5DFDFD6B">
        <w:rPr>
          <w:rFonts w:asciiTheme="minorHAnsi" w:hAnsiTheme="minorHAnsi" w:cstheme="minorBidi"/>
          <w:sz w:val="20"/>
          <w:szCs w:val="20"/>
        </w:rPr>
        <w:t>or delivered</w:t>
      </w:r>
      <w:r w:rsidRPr="5DFDFD6B">
        <w:rPr>
          <w:rFonts w:asciiTheme="minorHAnsi" w:hAnsiTheme="minorHAnsi" w:cstheme="minorBidi"/>
          <w:sz w:val="20"/>
          <w:szCs w:val="20"/>
        </w:rPr>
        <w:t xml:space="preserve"> </w:t>
      </w:r>
      <w:r w:rsidR="1143B95C" w:rsidRPr="5DFDFD6B">
        <w:rPr>
          <w:rFonts w:asciiTheme="minorHAnsi" w:hAnsiTheme="minorHAnsi" w:cstheme="minorBidi"/>
          <w:sz w:val="20"/>
          <w:szCs w:val="20"/>
        </w:rPr>
        <w:t>on paper to the Orchard Park office and</w:t>
      </w:r>
      <w:r w:rsidR="00E42D92" w:rsidRPr="5DFDFD6B">
        <w:rPr>
          <w:rFonts w:asciiTheme="minorHAnsi" w:hAnsiTheme="minorHAnsi" w:cstheme="minorBidi"/>
          <w:sz w:val="20"/>
          <w:szCs w:val="20"/>
        </w:rPr>
        <w:t xml:space="preserve"> </w:t>
      </w:r>
      <w:r w:rsidRPr="5DFDFD6B">
        <w:rPr>
          <w:rFonts w:asciiTheme="minorHAnsi" w:hAnsiTheme="minorHAnsi" w:cstheme="minorBidi"/>
          <w:sz w:val="20"/>
          <w:szCs w:val="20"/>
        </w:rPr>
        <w:t xml:space="preserve">to the Agent of the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 as specified in Part II of </w:t>
      </w:r>
      <w:r w:rsidR="00AC6CB3" w:rsidRPr="5DFDFD6B">
        <w:rPr>
          <w:rFonts w:asciiTheme="minorHAnsi" w:hAnsiTheme="minorHAnsi" w:cstheme="minorBidi"/>
          <w:sz w:val="20"/>
          <w:szCs w:val="20"/>
        </w:rPr>
        <w:t xml:space="preserve">the </w:t>
      </w:r>
      <w:r w:rsidR="000C5A53">
        <w:rPr>
          <w:rFonts w:asciiTheme="minorHAnsi" w:hAnsiTheme="minorHAnsi" w:cstheme="minorBidi"/>
          <w:sz w:val="20"/>
          <w:szCs w:val="20"/>
        </w:rPr>
        <w:t>L</w:t>
      </w:r>
      <w:r w:rsidR="00AC6CB3" w:rsidRPr="5DFDFD6B">
        <w:rPr>
          <w:rFonts w:asciiTheme="minorHAnsi" w:hAnsiTheme="minorHAnsi" w:cstheme="minorBidi"/>
          <w:sz w:val="20"/>
          <w:szCs w:val="20"/>
        </w:rPr>
        <w:t>ease</w:t>
      </w:r>
      <w:r w:rsidR="000C5A53" w:rsidRPr="5DFDFD6B">
        <w:rPr>
          <w:rFonts w:asciiTheme="minorHAnsi" w:hAnsiTheme="minorHAnsi" w:cstheme="minorBidi"/>
          <w:sz w:val="20"/>
          <w:szCs w:val="20"/>
        </w:rPr>
        <w:t xml:space="preserve">. </w:t>
      </w:r>
      <w:r w:rsidRPr="5DFDFD6B">
        <w:rPr>
          <w:rFonts w:asciiTheme="minorHAnsi" w:hAnsiTheme="minorHAnsi" w:cstheme="minorBidi"/>
          <w:sz w:val="20"/>
          <w:szCs w:val="20"/>
        </w:rPr>
        <w:t xml:space="preserve">Any notice to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shall be in writing and may be delivered to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via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's University email account, personally or in any manner allowed by</w:t>
      </w:r>
      <w:r w:rsidRPr="5DFDFD6B">
        <w:rPr>
          <w:rFonts w:asciiTheme="minorHAnsi" w:hAnsiTheme="minorHAnsi" w:cstheme="minorBidi"/>
          <w:spacing w:val="-9"/>
          <w:sz w:val="20"/>
          <w:szCs w:val="20"/>
        </w:rPr>
        <w:t xml:space="preserve"> </w:t>
      </w:r>
      <w:r w:rsidRPr="5DFDFD6B">
        <w:rPr>
          <w:rFonts w:asciiTheme="minorHAnsi" w:hAnsiTheme="minorHAnsi" w:cstheme="minorBidi"/>
          <w:sz w:val="20"/>
          <w:szCs w:val="20"/>
        </w:rPr>
        <w:t>law.</w:t>
      </w:r>
    </w:p>
    <w:p w14:paraId="7F07FF57" w14:textId="77777777" w:rsidR="00AD2913" w:rsidRPr="007F4CB3" w:rsidRDefault="00AD2913" w:rsidP="00554C4F">
      <w:pPr>
        <w:pStyle w:val="BodyText"/>
        <w:rPr>
          <w:rFonts w:asciiTheme="minorHAnsi" w:hAnsiTheme="minorHAnsi" w:cstheme="minorHAnsi"/>
          <w:sz w:val="20"/>
          <w:szCs w:val="20"/>
        </w:rPr>
      </w:pPr>
    </w:p>
    <w:p w14:paraId="7929C429" w14:textId="207B7872" w:rsidR="00995695" w:rsidRPr="007F4CB3" w:rsidRDefault="003C31F3" w:rsidP="5DFDFD6B">
      <w:pPr>
        <w:pStyle w:val="ListParagraph"/>
        <w:numPr>
          <w:ilvl w:val="0"/>
          <w:numId w:val="7"/>
        </w:numPr>
        <w:tabs>
          <w:tab w:val="left" w:pos="480"/>
        </w:tabs>
        <w:ind w:right="113"/>
        <w:rPr>
          <w:rFonts w:asciiTheme="minorHAnsi" w:hAnsiTheme="minorHAnsi" w:cstheme="minorBidi"/>
          <w:sz w:val="20"/>
          <w:szCs w:val="20"/>
        </w:rPr>
      </w:pPr>
      <w:r w:rsidRPr="5DFDFD6B">
        <w:rPr>
          <w:rFonts w:asciiTheme="minorHAnsi" w:hAnsiTheme="minorHAnsi" w:cstheme="minorBidi"/>
          <w:b/>
          <w:bCs/>
          <w:sz w:val="20"/>
          <w:szCs w:val="20"/>
        </w:rPr>
        <w:t xml:space="preserve">BULLETIN BOARDS: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00F34515" w:rsidRPr="5DFDFD6B">
        <w:rPr>
          <w:rFonts w:asciiTheme="minorHAnsi" w:hAnsiTheme="minorHAnsi" w:cstheme="minorBidi"/>
          <w:sz w:val="20"/>
          <w:szCs w:val="20"/>
        </w:rPr>
        <w:t xml:space="preserve"> </w:t>
      </w:r>
      <w:r w:rsidRPr="5DFDFD6B">
        <w:rPr>
          <w:rFonts w:asciiTheme="minorHAnsi" w:hAnsiTheme="minorHAnsi" w:cstheme="minorBidi"/>
          <w:sz w:val="20"/>
          <w:szCs w:val="20"/>
        </w:rPr>
        <w:t>shall not post on community bulletin boards</w:t>
      </w:r>
      <w:r w:rsidR="005B0C0A" w:rsidRPr="5DFDFD6B">
        <w:rPr>
          <w:rFonts w:asciiTheme="minorHAnsi" w:hAnsiTheme="minorHAnsi" w:cstheme="minorBidi"/>
          <w:sz w:val="20"/>
          <w:szCs w:val="20"/>
        </w:rPr>
        <w:t>.</w:t>
      </w:r>
      <w:r w:rsidRPr="5DFDFD6B">
        <w:rPr>
          <w:rFonts w:asciiTheme="minorHAnsi" w:hAnsiTheme="minorHAnsi" w:cstheme="minorBidi"/>
          <w:sz w:val="20"/>
          <w:szCs w:val="20"/>
        </w:rPr>
        <w:t xml:space="preserve"> </w:t>
      </w:r>
    </w:p>
    <w:p w14:paraId="42C47184" w14:textId="77777777" w:rsidR="00AD2913" w:rsidRPr="007F4CB3" w:rsidRDefault="00AD2913" w:rsidP="00BA4D6D">
      <w:pPr>
        <w:pStyle w:val="BodyText"/>
        <w:ind w:right="116"/>
        <w:jc w:val="both"/>
        <w:rPr>
          <w:rFonts w:asciiTheme="minorHAnsi" w:hAnsiTheme="minorHAnsi" w:cstheme="minorHAnsi"/>
          <w:sz w:val="20"/>
          <w:szCs w:val="20"/>
        </w:rPr>
      </w:pPr>
    </w:p>
    <w:p w14:paraId="4A437972" w14:textId="7506EB4C" w:rsidR="000E40D0" w:rsidRPr="007F4CB3" w:rsidRDefault="00A062F0" w:rsidP="5DFDFD6B">
      <w:pPr>
        <w:pStyle w:val="ListParagraph"/>
        <w:numPr>
          <w:ilvl w:val="0"/>
          <w:numId w:val="7"/>
        </w:numPr>
        <w:tabs>
          <w:tab w:val="left" w:pos="480"/>
        </w:tabs>
        <w:rPr>
          <w:rFonts w:asciiTheme="minorHAnsi" w:hAnsiTheme="minorHAnsi" w:cstheme="minorBidi"/>
          <w:sz w:val="20"/>
          <w:szCs w:val="20"/>
        </w:rPr>
      </w:pPr>
      <w:r w:rsidRPr="5DFDFD6B">
        <w:rPr>
          <w:rFonts w:asciiTheme="minorHAnsi" w:hAnsiTheme="minorHAnsi" w:cstheme="minorBidi"/>
          <w:b/>
          <w:bCs/>
          <w:sz w:val="20"/>
          <w:szCs w:val="20"/>
        </w:rPr>
        <w:t xml:space="preserve">NONWAIVER: </w:t>
      </w:r>
      <w:r w:rsidRPr="5DFDFD6B">
        <w:rPr>
          <w:rFonts w:asciiTheme="minorHAnsi" w:hAnsiTheme="minorHAnsi" w:cstheme="minorBidi"/>
          <w:sz w:val="20"/>
          <w:szCs w:val="20"/>
        </w:rPr>
        <w:t xml:space="preserve">It is agreed that any waiver or non-enforcement by the </w:t>
      </w:r>
      <w:r w:rsidR="00396633" w:rsidRPr="5DFDFD6B">
        <w:rPr>
          <w:rFonts w:asciiTheme="minorHAnsi" w:hAnsiTheme="minorHAnsi" w:cstheme="minorBidi"/>
          <w:sz w:val="20"/>
          <w:szCs w:val="20"/>
        </w:rPr>
        <w:t>UNIVERSITY</w:t>
      </w:r>
      <w:r w:rsidRPr="5DFDFD6B">
        <w:rPr>
          <w:rFonts w:asciiTheme="minorHAnsi" w:hAnsiTheme="minorHAnsi" w:cstheme="minorBidi"/>
          <w:sz w:val="20"/>
          <w:szCs w:val="20"/>
        </w:rPr>
        <w:t xml:space="preserve"> of any term or condition of </w:t>
      </w:r>
      <w:r w:rsidR="00AC6CB3" w:rsidRPr="5DFDFD6B">
        <w:rPr>
          <w:rFonts w:asciiTheme="minorHAnsi" w:hAnsiTheme="minorHAnsi" w:cstheme="minorBidi"/>
          <w:sz w:val="20"/>
          <w:szCs w:val="20"/>
        </w:rPr>
        <w:t xml:space="preserve">this lease </w:t>
      </w:r>
      <w:r w:rsidRPr="5DFDFD6B">
        <w:rPr>
          <w:rFonts w:asciiTheme="minorHAnsi" w:hAnsiTheme="minorHAnsi" w:cstheme="minorBidi"/>
          <w:sz w:val="20"/>
          <w:szCs w:val="20"/>
        </w:rPr>
        <w:t xml:space="preserve">shall not constitute a waiver of any subsequent breach of the same or any other term or condition of </w:t>
      </w:r>
      <w:r w:rsidR="00AC6CB3" w:rsidRPr="5DFDFD6B">
        <w:rPr>
          <w:rFonts w:asciiTheme="minorHAnsi" w:hAnsiTheme="minorHAnsi" w:cstheme="minorBidi"/>
          <w:sz w:val="20"/>
          <w:szCs w:val="20"/>
        </w:rPr>
        <w:t>this lease.</w:t>
      </w:r>
      <w:r w:rsidRPr="5DFDFD6B">
        <w:rPr>
          <w:rFonts w:asciiTheme="minorHAnsi" w:hAnsiTheme="minorHAnsi" w:cstheme="minorBidi"/>
          <w:sz w:val="20"/>
          <w:szCs w:val="20"/>
        </w:rPr>
        <w:t xml:space="preserve"> Acceptance by the </w:t>
      </w:r>
      <w:r w:rsidR="00396633" w:rsidRPr="5DFDFD6B">
        <w:rPr>
          <w:rFonts w:asciiTheme="minorHAnsi" w:hAnsiTheme="minorHAnsi" w:cstheme="minorBidi"/>
          <w:sz w:val="20"/>
          <w:szCs w:val="20"/>
        </w:rPr>
        <w:lastRenderedPageBreak/>
        <w:t>UNIVERSITY</w:t>
      </w:r>
      <w:r w:rsidRPr="5DFDFD6B">
        <w:rPr>
          <w:rFonts w:asciiTheme="minorHAnsi" w:hAnsiTheme="minorHAnsi" w:cstheme="minorBidi"/>
          <w:sz w:val="20"/>
          <w:szCs w:val="20"/>
        </w:rPr>
        <w:t xml:space="preserve"> of any rental payment shall not be deemed a waiver of any provision or breach other than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's failure to make timely payment of the rental installment so</w:t>
      </w:r>
      <w:r w:rsidRPr="5DFDFD6B">
        <w:rPr>
          <w:rFonts w:asciiTheme="minorHAnsi" w:hAnsiTheme="minorHAnsi" w:cstheme="minorBidi"/>
          <w:spacing w:val="-6"/>
          <w:sz w:val="20"/>
          <w:szCs w:val="20"/>
        </w:rPr>
        <w:t xml:space="preserve"> </w:t>
      </w:r>
      <w:r w:rsidRPr="5DFDFD6B">
        <w:rPr>
          <w:rFonts w:asciiTheme="minorHAnsi" w:hAnsiTheme="minorHAnsi" w:cstheme="minorBidi"/>
          <w:sz w:val="20"/>
          <w:szCs w:val="20"/>
        </w:rPr>
        <w:t>accepted.</w:t>
      </w:r>
    </w:p>
    <w:p w14:paraId="1F8F4FA4" w14:textId="77777777" w:rsidR="000C0901" w:rsidRPr="007F4CB3" w:rsidRDefault="000C0901" w:rsidP="00554C4F">
      <w:pPr>
        <w:tabs>
          <w:tab w:val="left" w:pos="480"/>
        </w:tabs>
        <w:ind w:left="492" w:right="115"/>
        <w:jc w:val="both"/>
        <w:rPr>
          <w:rFonts w:asciiTheme="minorHAnsi" w:hAnsiTheme="minorHAnsi" w:cstheme="minorHAnsi"/>
          <w:sz w:val="20"/>
          <w:szCs w:val="20"/>
        </w:rPr>
      </w:pPr>
    </w:p>
    <w:p w14:paraId="5EC03E30" w14:textId="00D6F194" w:rsidR="000C0901" w:rsidRPr="007F4CB3" w:rsidRDefault="000C0901" w:rsidP="5DFDFD6B">
      <w:pPr>
        <w:pStyle w:val="ListParagraph"/>
        <w:numPr>
          <w:ilvl w:val="0"/>
          <w:numId w:val="7"/>
        </w:numPr>
        <w:tabs>
          <w:tab w:val="left" w:pos="481"/>
        </w:tabs>
        <w:rPr>
          <w:rFonts w:asciiTheme="minorHAnsi" w:hAnsiTheme="minorHAnsi" w:cstheme="minorBidi"/>
          <w:sz w:val="20"/>
          <w:szCs w:val="20"/>
        </w:rPr>
      </w:pPr>
      <w:r w:rsidRPr="5DFDFD6B">
        <w:rPr>
          <w:rFonts w:asciiTheme="minorHAnsi" w:hAnsiTheme="minorHAnsi" w:cstheme="minorBidi"/>
          <w:b/>
          <w:bCs/>
          <w:sz w:val="20"/>
          <w:szCs w:val="20"/>
        </w:rPr>
        <w:t>ABANDONMENT,</w:t>
      </w:r>
      <w:r w:rsidRPr="5DFDFD6B">
        <w:rPr>
          <w:rFonts w:asciiTheme="minorHAnsi" w:hAnsiTheme="minorHAnsi" w:cstheme="minorBidi"/>
          <w:b/>
          <w:bCs/>
          <w:spacing w:val="-7"/>
          <w:sz w:val="20"/>
          <w:szCs w:val="20"/>
        </w:rPr>
        <w:t xml:space="preserve"> </w:t>
      </w:r>
      <w:r w:rsidRPr="5DFDFD6B">
        <w:rPr>
          <w:rFonts w:asciiTheme="minorHAnsi" w:hAnsiTheme="minorHAnsi" w:cstheme="minorBidi"/>
          <w:b/>
          <w:bCs/>
          <w:sz w:val="20"/>
          <w:szCs w:val="20"/>
        </w:rPr>
        <w:t>TERMINATION</w:t>
      </w:r>
      <w:r w:rsidRPr="5DFDFD6B">
        <w:rPr>
          <w:rFonts w:asciiTheme="minorHAnsi" w:hAnsiTheme="minorHAnsi" w:cstheme="minorBidi"/>
          <w:b/>
          <w:bCs/>
          <w:spacing w:val="-8"/>
          <w:sz w:val="20"/>
          <w:szCs w:val="20"/>
        </w:rPr>
        <w:t xml:space="preserve"> </w:t>
      </w:r>
      <w:r w:rsidRPr="5DFDFD6B">
        <w:rPr>
          <w:rFonts w:asciiTheme="minorHAnsi" w:hAnsiTheme="minorHAnsi" w:cstheme="minorBidi"/>
          <w:b/>
          <w:bCs/>
          <w:sz w:val="20"/>
          <w:szCs w:val="20"/>
        </w:rPr>
        <w:t>AND</w:t>
      </w:r>
      <w:r w:rsidRPr="5DFDFD6B">
        <w:rPr>
          <w:rFonts w:asciiTheme="minorHAnsi" w:hAnsiTheme="minorHAnsi" w:cstheme="minorBidi"/>
          <w:b/>
          <w:bCs/>
          <w:spacing w:val="-8"/>
          <w:sz w:val="20"/>
          <w:szCs w:val="20"/>
        </w:rPr>
        <w:t xml:space="preserve"> </w:t>
      </w:r>
      <w:r w:rsidRPr="5DFDFD6B">
        <w:rPr>
          <w:rFonts w:asciiTheme="minorHAnsi" w:hAnsiTheme="minorHAnsi" w:cstheme="minorBidi"/>
          <w:b/>
          <w:bCs/>
          <w:sz w:val="20"/>
          <w:szCs w:val="20"/>
        </w:rPr>
        <w:t>REMEDY</w:t>
      </w:r>
      <w:r w:rsidRPr="5DFDFD6B">
        <w:rPr>
          <w:rFonts w:asciiTheme="minorHAnsi" w:hAnsiTheme="minorHAnsi" w:cstheme="minorBidi"/>
          <w:b/>
          <w:bCs/>
          <w:spacing w:val="-8"/>
          <w:sz w:val="20"/>
          <w:szCs w:val="20"/>
        </w:rPr>
        <w:t xml:space="preserve"> </w:t>
      </w:r>
      <w:r w:rsidRPr="5DFDFD6B">
        <w:rPr>
          <w:rFonts w:asciiTheme="minorHAnsi" w:hAnsiTheme="minorHAnsi" w:cstheme="minorBidi"/>
          <w:b/>
          <w:bCs/>
          <w:sz w:val="20"/>
          <w:szCs w:val="20"/>
        </w:rPr>
        <w:t>IN</w:t>
      </w:r>
      <w:r w:rsidRPr="5DFDFD6B">
        <w:rPr>
          <w:rFonts w:asciiTheme="minorHAnsi" w:hAnsiTheme="minorHAnsi" w:cstheme="minorBidi"/>
          <w:b/>
          <w:bCs/>
          <w:spacing w:val="-8"/>
          <w:sz w:val="20"/>
          <w:szCs w:val="20"/>
        </w:rPr>
        <w:t xml:space="preserve"> </w:t>
      </w:r>
      <w:r w:rsidRPr="5DFDFD6B">
        <w:rPr>
          <w:rFonts w:asciiTheme="minorHAnsi" w:hAnsiTheme="minorHAnsi" w:cstheme="minorBidi"/>
          <w:b/>
          <w:bCs/>
          <w:sz w:val="20"/>
          <w:szCs w:val="20"/>
        </w:rPr>
        <w:t>DAMAGES</w:t>
      </w:r>
      <w:r w:rsidR="00A062F0" w:rsidRPr="5DFDFD6B">
        <w:rPr>
          <w:rFonts w:asciiTheme="minorHAnsi" w:hAnsiTheme="minorHAnsi" w:cstheme="minorBidi"/>
          <w:b/>
          <w:bCs/>
          <w:sz w:val="20"/>
          <w:szCs w:val="20"/>
        </w:rPr>
        <w:t>:</w:t>
      </w:r>
      <w:r w:rsidRPr="5DFDFD6B">
        <w:rPr>
          <w:rFonts w:asciiTheme="minorHAnsi" w:hAnsiTheme="minorHAnsi" w:cstheme="minorBidi"/>
          <w:b/>
          <w:bCs/>
          <w:spacing w:val="36"/>
          <w:sz w:val="20"/>
          <w:szCs w:val="20"/>
        </w:rPr>
        <w:t xml:space="preserve"> </w:t>
      </w:r>
      <w:r w:rsidRPr="5DFDFD6B">
        <w:rPr>
          <w:rFonts w:asciiTheme="minorHAnsi" w:hAnsiTheme="minorHAnsi" w:cstheme="minorBidi"/>
          <w:sz w:val="20"/>
          <w:szCs w:val="20"/>
        </w:rPr>
        <w:t>If</w:t>
      </w:r>
      <w:r w:rsidRPr="5DFDFD6B">
        <w:rPr>
          <w:rFonts w:asciiTheme="minorHAnsi" w:hAnsiTheme="minorHAnsi" w:cstheme="minorBidi"/>
          <w:spacing w:val="-8"/>
          <w:sz w:val="20"/>
          <w:szCs w:val="20"/>
        </w:rPr>
        <w:t xml:space="preserve"> </w:t>
      </w:r>
      <w:r w:rsidRPr="5DFDFD6B">
        <w:rPr>
          <w:rFonts w:asciiTheme="minorHAnsi" w:hAnsiTheme="minorHAnsi" w:cstheme="minorBidi"/>
          <w:sz w:val="20"/>
          <w:szCs w:val="20"/>
        </w:rPr>
        <w:t>the</w:t>
      </w:r>
      <w:r w:rsidRPr="5DFDFD6B">
        <w:rPr>
          <w:rFonts w:asciiTheme="minorHAnsi" w:hAnsiTheme="minorHAnsi" w:cstheme="minorBidi"/>
          <w:spacing w:val="-7"/>
          <w:sz w:val="20"/>
          <w:szCs w:val="20"/>
        </w:rPr>
        <w:t xml:space="preserve"> </w:t>
      </w:r>
      <w:r w:rsidR="00D11ED2" w:rsidRPr="5DFDFD6B">
        <w:rPr>
          <w:rFonts w:asciiTheme="minorHAnsi" w:hAnsiTheme="minorHAnsi" w:cstheme="minorBidi"/>
          <w:sz w:val="20"/>
          <w:szCs w:val="20"/>
        </w:rPr>
        <w:t>LESSEE</w:t>
      </w:r>
      <w:r w:rsidRPr="5DFDFD6B">
        <w:rPr>
          <w:rFonts w:asciiTheme="minorHAnsi" w:hAnsiTheme="minorHAnsi" w:cstheme="minorBidi"/>
          <w:spacing w:val="-7"/>
          <w:sz w:val="20"/>
          <w:szCs w:val="20"/>
        </w:rPr>
        <w:t xml:space="preserve"> </w:t>
      </w:r>
      <w:r w:rsidRPr="5DFDFD6B">
        <w:rPr>
          <w:rFonts w:asciiTheme="minorHAnsi" w:hAnsiTheme="minorHAnsi" w:cstheme="minorBidi"/>
          <w:sz w:val="20"/>
          <w:szCs w:val="20"/>
        </w:rPr>
        <w:t>breaches</w:t>
      </w:r>
      <w:r w:rsidRPr="5DFDFD6B">
        <w:rPr>
          <w:rFonts w:asciiTheme="minorHAnsi" w:hAnsiTheme="minorHAnsi" w:cstheme="minorBidi"/>
          <w:spacing w:val="-7"/>
          <w:sz w:val="20"/>
          <w:szCs w:val="20"/>
        </w:rPr>
        <w:t xml:space="preserve"> </w:t>
      </w:r>
      <w:r w:rsidR="00AC6CB3" w:rsidRPr="5DFDFD6B">
        <w:rPr>
          <w:rFonts w:asciiTheme="minorHAnsi" w:hAnsiTheme="minorHAnsi" w:cstheme="minorBidi"/>
          <w:sz w:val="20"/>
          <w:szCs w:val="20"/>
        </w:rPr>
        <w:t xml:space="preserve">this lease </w:t>
      </w:r>
      <w:r w:rsidR="00B379B0" w:rsidRPr="5DFDFD6B">
        <w:rPr>
          <w:rFonts w:asciiTheme="minorHAnsi" w:hAnsiTheme="minorHAnsi" w:cstheme="minorBidi"/>
          <w:sz w:val="20"/>
          <w:szCs w:val="20"/>
        </w:rPr>
        <w:t xml:space="preserve">and </w:t>
      </w:r>
      <w:r w:rsidR="00BD490A" w:rsidRPr="5DFDFD6B">
        <w:rPr>
          <w:rFonts w:asciiTheme="minorHAnsi" w:hAnsiTheme="minorHAnsi" w:cstheme="minorBidi"/>
          <w:sz w:val="20"/>
          <w:szCs w:val="20"/>
        </w:rPr>
        <w:t xml:space="preserve">abandons </w:t>
      </w:r>
      <w:r w:rsidRPr="5DFDFD6B">
        <w:rPr>
          <w:rFonts w:asciiTheme="minorHAnsi" w:hAnsiTheme="minorHAnsi" w:cstheme="minorBidi"/>
          <w:sz w:val="20"/>
          <w:szCs w:val="20"/>
        </w:rPr>
        <w:t>the</w:t>
      </w:r>
      <w:r w:rsidRPr="5DFDFD6B">
        <w:rPr>
          <w:rFonts w:asciiTheme="minorHAnsi" w:hAnsiTheme="minorHAnsi" w:cstheme="minorBidi"/>
          <w:spacing w:val="-10"/>
          <w:sz w:val="20"/>
          <w:szCs w:val="20"/>
        </w:rPr>
        <w:t xml:space="preserve"> </w:t>
      </w:r>
      <w:r w:rsidRPr="5DFDFD6B">
        <w:rPr>
          <w:rFonts w:asciiTheme="minorHAnsi" w:hAnsiTheme="minorHAnsi" w:cstheme="minorBidi"/>
          <w:sz w:val="20"/>
          <w:szCs w:val="20"/>
        </w:rPr>
        <w:t xml:space="preserve">apartment without giving proper notice, </w:t>
      </w:r>
      <w:r w:rsidR="00C30448" w:rsidRPr="5DFDFD6B">
        <w:rPr>
          <w:rFonts w:asciiTheme="minorHAnsi" w:hAnsiTheme="minorHAnsi" w:cstheme="minorBidi"/>
          <w:sz w:val="20"/>
          <w:szCs w:val="20"/>
        </w:rPr>
        <w:t>the OWNER has</w:t>
      </w:r>
      <w:r w:rsidRPr="5DFDFD6B">
        <w:rPr>
          <w:rFonts w:asciiTheme="minorHAnsi" w:hAnsiTheme="minorHAnsi" w:cstheme="minorBidi"/>
          <w:sz w:val="20"/>
          <w:szCs w:val="20"/>
        </w:rPr>
        <w:t xml:space="preserve"> the right to terminate</w:t>
      </w:r>
      <w:r w:rsidR="004646C8" w:rsidRPr="5DFDFD6B">
        <w:rPr>
          <w:rFonts w:asciiTheme="minorHAnsi" w:hAnsiTheme="minorHAnsi" w:cstheme="minorBidi"/>
          <w:sz w:val="20"/>
          <w:szCs w:val="20"/>
        </w:rPr>
        <w:t xml:space="preserve"> </w:t>
      </w:r>
      <w:r w:rsidR="00AC6CB3" w:rsidRPr="5DFDFD6B">
        <w:rPr>
          <w:rFonts w:asciiTheme="minorHAnsi" w:hAnsiTheme="minorHAnsi" w:cstheme="minorBidi"/>
          <w:sz w:val="20"/>
          <w:szCs w:val="20"/>
        </w:rPr>
        <w:t xml:space="preserve">this </w:t>
      </w:r>
      <w:r w:rsidR="00CA3241" w:rsidRPr="5DFDFD6B">
        <w:rPr>
          <w:rFonts w:asciiTheme="minorHAnsi" w:hAnsiTheme="minorHAnsi" w:cstheme="minorBidi"/>
          <w:sz w:val="20"/>
          <w:szCs w:val="20"/>
        </w:rPr>
        <w:t>Lease</w:t>
      </w:r>
      <w:r w:rsidRPr="5DFDFD6B">
        <w:rPr>
          <w:rFonts w:asciiTheme="minorHAnsi" w:hAnsiTheme="minorHAnsi" w:cstheme="minorBidi"/>
          <w:sz w:val="20"/>
          <w:szCs w:val="20"/>
        </w:rPr>
        <w:t xml:space="preserve">. Upon such termination, the </w:t>
      </w:r>
      <w:r w:rsidR="538C61DE" w:rsidRPr="5DFDFD6B">
        <w:rPr>
          <w:rFonts w:asciiTheme="minorHAnsi" w:hAnsiTheme="minorHAnsi" w:cstheme="minorBidi"/>
          <w:sz w:val="20"/>
          <w:szCs w:val="20"/>
        </w:rPr>
        <w:t>OWNER</w:t>
      </w:r>
      <w:r w:rsidRPr="5DFDFD6B">
        <w:rPr>
          <w:rFonts w:asciiTheme="minorHAnsi" w:hAnsiTheme="minorHAnsi" w:cstheme="minorBidi"/>
          <w:sz w:val="20"/>
          <w:szCs w:val="20"/>
        </w:rPr>
        <w:t xml:space="preserve"> may recover such damages as may be provided by law. </w:t>
      </w:r>
      <w:r w:rsidR="10C655D0" w:rsidRPr="5DFDFD6B">
        <w:rPr>
          <w:rFonts w:asciiTheme="minorHAnsi" w:hAnsiTheme="minorHAnsi" w:cstheme="minorBidi"/>
          <w:sz w:val="20"/>
          <w:szCs w:val="20"/>
        </w:rPr>
        <w:t xml:space="preserve">The </w:t>
      </w:r>
      <w:r w:rsidR="35326DB0" w:rsidRPr="5DFDFD6B">
        <w:rPr>
          <w:rFonts w:asciiTheme="minorHAnsi" w:hAnsiTheme="minorHAnsi" w:cstheme="minorBidi"/>
          <w:sz w:val="20"/>
          <w:szCs w:val="20"/>
        </w:rPr>
        <w:t>OWNER</w:t>
      </w:r>
      <w:r w:rsidRPr="5DFDFD6B">
        <w:rPr>
          <w:rFonts w:asciiTheme="minorHAnsi" w:hAnsiTheme="minorHAnsi" w:cstheme="minorBidi"/>
          <w:sz w:val="20"/>
          <w:szCs w:val="20"/>
        </w:rPr>
        <w:t xml:space="preserve"> may reenter and take possession of the apartment if it determines that the apartment has been</w:t>
      </w:r>
      <w:r w:rsidRPr="5DFDFD6B">
        <w:rPr>
          <w:rFonts w:asciiTheme="minorHAnsi" w:hAnsiTheme="minorHAnsi" w:cstheme="minorBidi"/>
          <w:spacing w:val="-27"/>
          <w:sz w:val="20"/>
          <w:szCs w:val="20"/>
        </w:rPr>
        <w:t xml:space="preserve"> </w:t>
      </w:r>
      <w:r w:rsidRPr="5DFDFD6B">
        <w:rPr>
          <w:rFonts w:asciiTheme="minorHAnsi" w:hAnsiTheme="minorHAnsi" w:cstheme="minorBidi"/>
          <w:sz w:val="20"/>
          <w:szCs w:val="20"/>
        </w:rPr>
        <w:t>abandoned.</w:t>
      </w:r>
    </w:p>
    <w:p w14:paraId="164A75E0" w14:textId="71FD1877" w:rsidR="002D6267" w:rsidRPr="007F4CB3" w:rsidRDefault="002D6267" w:rsidP="00554C4F">
      <w:pPr>
        <w:rPr>
          <w:rFonts w:asciiTheme="minorHAnsi" w:hAnsiTheme="minorHAnsi" w:cstheme="minorHAnsi"/>
        </w:rPr>
      </w:pPr>
    </w:p>
    <w:p w14:paraId="4CE93396" w14:textId="18C4627D" w:rsidR="00AD2913" w:rsidRPr="007F4CB3" w:rsidRDefault="1859A7DC" w:rsidP="4EBE9A52">
      <w:pPr>
        <w:pStyle w:val="ListParagraph"/>
        <w:numPr>
          <w:ilvl w:val="0"/>
          <w:numId w:val="7"/>
        </w:numPr>
        <w:tabs>
          <w:tab w:val="left" w:pos="481"/>
        </w:tabs>
        <w:ind w:right="112"/>
        <w:rPr>
          <w:rFonts w:asciiTheme="minorHAnsi" w:hAnsiTheme="minorHAnsi" w:cstheme="minorBidi"/>
          <w:sz w:val="20"/>
          <w:szCs w:val="20"/>
        </w:rPr>
      </w:pPr>
      <w:r w:rsidRPr="4EBE9A52">
        <w:rPr>
          <w:rFonts w:asciiTheme="minorHAnsi" w:hAnsiTheme="minorHAnsi" w:cstheme="minorBidi"/>
          <w:b/>
          <w:bCs/>
          <w:sz w:val="20"/>
          <w:szCs w:val="20"/>
        </w:rPr>
        <w:t>VACATING PROCEDURE</w:t>
      </w:r>
      <w:r w:rsidR="2F5C7EAC" w:rsidRPr="4EBE9A52">
        <w:rPr>
          <w:rFonts w:asciiTheme="minorHAnsi" w:hAnsiTheme="minorHAnsi" w:cstheme="minorBidi"/>
          <w:b/>
          <w:bCs/>
          <w:sz w:val="20"/>
          <w:szCs w:val="20"/>
        </w:rPr>
        <w:t>:</w:t>
      </w:r>
      <w:r w:rsidRPr="4EBE9A52">
        <w:rPr>
          <w:rFonts w:asciiTheme="minorHAnsi" w:hAnsiTheme="minorHAnsi" w:cstheme="minorBidi"/>
          <w:b/>
          <w:bCs/>
          <w:sz w:val="20"/>
          <w:szCs w:val="20"/>
        </w:rPr>
        <w:t xml:space="preserve"> </w:t>
      </w:r>
      <w:r w:rsidR="00BF6B92" w:rsidRPr="00BF6B92">
        <w:rPr>
          <w:rFonts w:asciiTheme="minorHAnsi" w:hAnsiTheme="minorHAnsi" w:cstheme="minorBidi"/>
          <w:sz w:val="20"/>
          <w:szCs w:val="20"/>
        </w:rPr>
        <w:t>LESSEE shall vacate the Apartment at the end of the Lease Term by 4</w:t>
      </w:r>
      <w:r w:rsidR="00BF6B92">
        <w:rPr>
          <w:rFonts w:asciiTheme="minorHAnsi" w:hAnsiTheme="minorHAnsi" w:cstheme="minorBidi"/>
          <w:sz w:val="20"/>
          <w:szCs w:val="20"/>
        </w:rPr>
        <w:t>PM</w:t>
      </w:r>
      <w:r w:rsidR="00BF6B92" w:rsidRPr="00BF6B92">
        <w:rPr>
          <w:rFonts w:asciiTheme="minorHAnsi" w:hAnsiTheme="minorHAnsi" w:cstheme="minorBidi"/>
          <w:sz w:val="20"/>
          <w:szCs w:val="20"/>
        </w:rPr>
        <w:t>.</w:t>
      </w:r>
      <w:r w:rsidR="00BF6B92" w:rsidRPr="00BF6B92">
        <w:rPr>
          <w:rFonts w:asciiTheme="minorHAnsi" w:hAnsiTheme="minorHAnsi" w:cstheme="minorBidi"/>
          <w:b/>
          <w:bCs/>
          <w:sz w:val="20"/>
          <w:szCs w:val="20"/>
        </w:rPr>
        <w:t xml:space="preserve"> </w:t>
      </w:r>
      <w:r w:rsidR="481D2593" w:rsidRPr="4EBE9A52">
        <w:rPr>
          <w:rFonts w:asciiTheme="minorHAnsi" w:hAnsiTheme="minorHAnsi" w:cstheme="minorBidi"/>
          <w:sz w:val="20"/>
          <w:szCs w:val="20"/>
        </w:rPr>
        <w:t>T</w:t>
      </w:r>
      <w:commentRangeStart w:id="36"/>
      <w:r w:rsidR="481D2593" w:rsidRPr="4EBE9A52">
        <w:rPr>
          <w:rFonts w:asciiTheme="minorHAnsi" w:hAnsiTheme="minorHAnsi" w:cstheme="minorBidi"/>
          <w:sz w:val="20"/>
          <w:szCs w:val="20"/>
        </w:rPr>
        <w:t xml:space="preserve">he vacate date is recognized as </w:t>
      </w:r>
      <w:r w:rsidR="71E0F007" w:rsidRPr="4EBE9A52">
        <w:rPr>
          <w:rFonts w:asciiTheme="minorHAnsi" w:hAnsiTheme="minorHAnsi" w:cstheme="minorBidi"/>
          <w:sz w:val="20"/>
          <w:szCs w:val="20"/>
        </w:rPr>
        <w:t xml:space="preserve">the </w:t>
      </w:r>
      <w:r w:rsidR="2038FFBC" w:rsidRPr="4EBE9A52">
        <w:rPr>
          <w:rFonts w:asciiTheme="minorHAnsi" w:hAnsiTheme="minorHAnsi" w:cstheme="minorBidi"/>
          <w:sz w:val="20"/>
          <w:szCs w:val="20"/>
        </w:rPr>
        <w:t>Lease</w:t>
      </w:r>
      <w:r w:rsidR="481D2593" w:rsidRPr="4EBE9A52">
        <w:rPr>
          <w:rFonts w:asciiTheme="minorHAnsi" w:hAnsiTheme="minorHAnsi" w:cstheme="minorBidi"/>
          <w:sz w:val="20"/>
          <w:szCs w:val="20"/>
        </w:rPr>
        <w:t xml:space="preserve">-end date, or </w:t>
      </w:r>
      <w:r w:rsidR="10AB0110" w:rsidRPr="4EBE9A52">
        <w:rPr>
          <w:rFonts w:asciiTheme="minorHAnsi" w:hAnsiTheme="minorHAnsi" w:cstheme="minorBidi"/>
          <w:sz w:val="20"/>
          <w:szCs w:val="20"/>
        </w:rPr>
        <w:t xml:space="preserve">the date the LESSEE returns the keys to the </w:t>
      </w:r>
      <w:r w:rsidR="0A917085" w:rsidRPr="4EBE9A52">
        <w:rPr>
          <w:rFonts w:asciiTheme="minorHAnsi" w:hAnsiTheme="minorHAnsi" w:cstheme="minorBidi"/>
          <w:sz w:val="20"/>
          <w:szCs w:val="20"/>
        </w:rPr>
        <w:t>apartment</w:t>
      </w:r>
      <w:r w:rsidR="75230289" w:rsidRPr="4EBE9A52">
        <w:rPr>
          <w:rFonts w:asciiTheme="minorHAnsi" w:hAnsiTheme="minorHAnsi" w:cstheme="minorBidi"/>
          <w:sz w:val="20"/>
          <w:szCs w:val="20"/>
        </w:rPr>
        <w:t xml:space="preserve">, whichever is later. </w:t>
      </w:r>
      <w:commentRangeEnd w:id="36"/>
      <w:r w:rsidR="00203741" w:rsidRPr="4EBE9A52">
        <w:rPr>
          <w:rStyle w:val="CommentReference"/>
          <w:rFonts w:asciiTheme="minorHAnsi" w:hAnsiTheme="minorHAnsi" w:cstheme="minorBidi"/>
          <w:sz w:val="20"/>
          <w:szCs w:val="20"/>
        </w:rPr>
        <w:commentReference w:id="36"/>
      </w:r>
      <w:r w:rsidRPr="4EBE9A52">
        <w:rPr>
          <w:rFonts w:asciiTheme="minorHAnsi" w:hAnsiTheme="minorHAnsi" w:cstheme="minorBidi"/>
          <w:sz w:val="20"/>
          <w:szCs w:val="20"/>
        </w:rPr>
        <w:t xml:space="preserve">The Deposit will be returned to the </w:t>
      </w:r>
      <w:r w:rsidR="0FEA08CF" w:rsidRPr="4EBE9A52">
        <w:rPr>
          <w:rFonts w:asciiTheme="minorHAnsi" w:hAnsiTheme="minorHAnsi" w:cstheme="minorBidi"/>
          <w:sz w:val="20"/>
          <w:szCs w:val="20"/>
        </w:rPr>
        <w:t>LESSEE</w:t>
      </w:r>
      <w:r w:rsidRPr="4EBE9A52">
        <w:rPr>
          <w:rFonts w:asciiTheme="minorHAnsi" w:hAnsiTheme="minorHAnsi" w:cstheme="minorBidi"/>
          <w:sz w:val="20"/>
          <w:szCs w:val="20"/>
        </w:rPr>
        <w:t xml:space="preserve"> within 21 days after the vacate</w:t>
      </w:r>
      <w:r w:rsidRPr="4EBE9A52">
        <w:rPr>
          <w:rFonts w:asciiTheme="minorHAnsi" w:hAnsiTheme="minorHAnsi" w:cstheme="minorBidi"/>
          <w:spacing w:val="-6"/>
          <w:sz w:val="20"/>
          <w:szCs w:val="20"/>
        </w:rPr>
        <w:t xml:space="preserve"> </w:t>
      </w:r>
      <w:r w:rsidRPr="4EBE9A52">
        <w:rPr>
          <w:rFonts w:asciiTheme="minorHAnsi" w:hAnsiTheme="minorHAnsi" w:cstheme="minorBidi"/>
          <w:sz w:val="20"/>
          <w:szCs w:val="20"/>
        </w:rPr>
        <w:t>date,</w:t>
      </w:r>
      <w:r w:rsidRPr="4EBE9A52">
        <w:rPr>
          <w:rFonts w:asciiTheme="minorHAnsi" w:hAnsiTheme="minorHAnsi" w:cstheme="minorBidi"/>
          <w:spacing w:val="-7"/>
          <w:sz w:val="20"/>
          <w:szCs w:val="20"/>
        </w:rPr>
        <w:t xml:space="preserve"> </w:t>
      </w:r>
      <w:r w:rsidRPr="4EBE9A52">
        <w:rPr>
          <w:rFonts w:asciiTheme="minorHAnsi" w:hAnsiTheme="minorHAnsi" w:cstheme="minorBidi"/>
          <w:sz w:val="20"/>
          <w:szCs w:val="20"/>
        </w:rPr>
        <w:t>minus</w:t>
      </w:r>
      <w:r w:rsidRPr="4EBE9A52">
        <w:rPr>
          <w:rFonts w:asciiTheme="minorHAnsi" w:hAnsiTheme="minorHAnsi" w:cstheme="minorBidi"/>
          <w:spacing w:val="-3"/>
          <w:sz w:val="20"/>
          <w:szCs w:val="20"/>
        </w:rPr>
        <w:t xml:space="preserve"> </w:t>
      </w:r>
      <w:r w:rsidRPr="4EBE9A52">
        <w:rPr>
          <w:rFonts w:asciiTheme="minorHAnsi" w:hAnsiTheme="minorHAnsi" w:cstheme="minorBidi"/>
          <w:sz w:val="20"/>
          <w:szCs w:val="20"/>
        </w:rPr>
        <w:t>any</w:t>
      </w:r>
      <w:r w:rsidRPr="4EBE9A52">
        <w:rPr>
          <w:rFonts w:asciiTheme="minorHAnsi" w:hAnsiTheme="minorHAnsi" w:cstheme="minorBidi"/>
          <w:spacing w:val="-3"/>
          <w:sz w:val="20"/>
          <w:szCs w:val="20"/>
        </w:rPr>
        <w:t xml:space="preserve"> </w:t>
      </w:r>
      <w:r w:rsidRPr="4EBE9A52">
        <w:rPr>
          <w:rFonts w:asciiTheme="minorHAnsi" w:hAnsiTheme="minorHAnsi" w:cstheme="minorBidi"/>
          <w:sz w:val="20"/>
          <w:szCs w:val="20"/>
        </w:rPr>
        <w:t>amount</w:t>
      </w:r>
      <w:r w:rsidRPr="4EBE9A52">
        <w:rPr>
          <w:rFonts w:asciiTheme="minorHAnsi" w:hAnsiTheme="minorHAnsi" w:cstheme="minorBidi"/>
          <w:spacing w:val="-5"/>
          <w:sz w:val="20"/>
          <w:szCs w:val="20"/>
        </w:rPr>
        <w:t xml:space="preserve"> </w:t>
      </w:r>
      <w:r w:rsidRPr="4EBE9A52">
        <w:rPr>
          <w:rFonts w:asciiTheme="minorHAnsi" w:hAnsiTheme="minorHAnsi" w:cstheme="minorBidi"/>
          <w:sz w:val="20"/>
          <w:szCs w:val="20"/>
        </w:rPr>
        <w:t>to</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offset</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defaults</w:t>
      </w:r>
      <w:r w:rsidRPr="4EBE9A52">
        <w:rPr>
          <w:rFonts w:asciiTheme="minorHAnsi" w:hAnsiTheme="minorHAnsi" w:cstheme="minorBidi"/>
          <w:spacing w:val="-3"/>
          <w:sz w:val="20"/>
          <w:szCs w:val="20"/>
        </w:rPr>
        <w:t xml:space="preserve"> </w:t>
      </w:r>
      <w:r w:rsidRPr="4EBE9A52">
        <w:rPr>
          <w:rFonts w:asciiTheme="minorHAnsi" w:hAnsiTheme="minorHAnsi" w:cstheme="minorBidi"/>
          <w:sz w:val="20"/>
          <w:szCs w:val="20"/>
        </w:rPr>
        <w:t>in</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the</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payment</w:t>
      </w:r>
      <w:r w:rsidRPr="4EBE9A52">
        <w:rPr>
          <w:rFonts w:asciiTheme="minorHAnsi" w:hAnsiTheme="minorHAnsi" w:cstheme="minorBidi"/>
          <w:spacing w:val="-5"/>
          <w:sz w:val="20"/>
          <w:szCs w:val="20"/>
        </w:rPr>
        <w:t xml:space="preserve"> </w:t>
      </w:r>
      <w:r w:rsidRPr="4EBE9A52">
        <w:rPr>
          <w:rFonts w:asciiTheme="minorHAnsi" w:hAnsiTheme="minorHAnsi" w:cstheme="minorBidi"/>
          <w:sz w:val="20"/>
          <w:szCs w:val="20"/>
        </w:rPr>
        <w:t>of</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rent</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and/or</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deductions</w:t>
      </w:r>
      <w:r w:rsidRPr="4EBE9A52">
        <w:rPr>
          <w:rFonts w:asciiTheme="minorHAnsi" w:hAnsiTheme="minorHAnsi" w:cstheme="minorBidi"/>
          <w:spacing w:val="-3"/>
          <w:sz w:val="20"/>
          <w:szCs w:val="20"/>
        </w:rPr>
        <w:t xml:space="preserve"> </w:t>
      </w:r>
      <w:r w:rsidRPr="4EBE9A52">
        <w:rPr>
          <w:rFonts w:asciiTheme="minorHAnsi" w:hAnsiTheme="minorHAnsi" w:cstheme="minorBidi"/>
          <w:sz w:val="20"/>
          <w:szCs w:val="20"/>
        </w:rPr>
        <w:t>for</w:t>
      </w:r>
      <w:r w:rsidRPr="4EBE9A52">
        <w:rPr>
          <w:rFonts w:asciiTheme="minorHAnsi" w:hAnsiTheme="minorHAnsi" w:cstheme="minorBidi"/>
          <w:spacing w:val="-7"/>
          <w:sz w:val="20"/>
          <w:szCs w:val="20"/>
        </w:rPr>
        <w:t xml:space="preserve"> </w:t>
      </w:r>
      <w:r w:rsidRPr="4EBE9A52">
        <w:rPr>
          <w:rFonts w:asciiTheme="minorHAnsi" w:hAnsiTheme="minorHAnsi" w:cstheme="minorBidi"/>
          <w:sz w:val="20"/>
          <w:szCs w:val="20"/>
        </w:rPr>
        <w:t>cleaning</w:t>
      </w:r>
      <w:r w:rsidRPr="4EBE9A52">
        <w:rPr>
          <w:rFonts w:asciiTheme="minorHAnsi" w:hAnsiTheme="minorHAnsi" w:cstheme="minorBidi"/>
          <w:spacing w:val="-5"/>
          <w:sz w:val="20"/>
          <w:szCs w:val="20"/>
        </w:rPr>
        <w:t xml:space="preserve"> </w:t>
      </w:r>
      <w:r w:rsidRPr="4EBE9A52">
        <w:rPr>
          <w:rFonts w:asciiTheme="minorHAnsi" w:hAnsiTheme="minorHAnsi" w:cstheme="minorBidi"/>
          <w:sz w:val="20"/>
          <w:szCs w:val="20"/>
        </w:rPr>
        <w:t>and</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 xml:space="preserve">damage in excess of reasonable wear and tear. </w:t>
      </w:r>
      <w:r w:rsidR="75998370" w:rsidRPr="4EBE9A52">
        <w:rPr>
          <w:rFonts w:asciiTheme="minorHAnsi" w:hAnsiTheme="minorHAnsi" w:cstheme="minorBidi"/>
          <w:sz w:val="20"/>
          <w:szCs w:val="20"/>
        </w:rPr>
        <w:t xml:space="preserve">The </w:t>
      </w:r>
      <w:r w:rsidR="15547A73" w:rsidRPr="4EBE9A52">
        <w:rPr>
          <w:rFonts w:asciiTheme="minorHAnsi" w:hAnsiTheme="minorHAnsi" w:cstheme="minorBidi"/>
          <w:sz w:val="20"/>
          <w:szCs w:val="20"/>
        </w:rPr>
        <w:t xml:space="preserve">UNIVERSITY </w:t>
      </w:r>
      <w:r w:rsidRPr="4EBE9A52">
        <w:rPr>
          <w:rFonts w:asciiTheme="minorHAnsi" w:hAnsiTheme="minorHAnsi" w:cstheme="minorBidi"/>
          <w:sz w:val="20"/>
          <w:szCs w:val="20"/>
        </w:rPr>
        <w:t>reserves the right to withhold any refund due</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to</w:t>
      </w:r>
      <w:r w:rsidRPr="4EBE9A52">
        <w:rPr>
          <w:rFonts w:asciiTheme="minorHAnsi" w:hAnsiTheme="minorHAnsi" w:cstheme="minorBidi"/>
          <w:spacing w:val="-13"/>
          <w:sz w:val="20"/>
          <w:szCs w:val="20"/>
        </w:rPr>
        <w:t xml:space="preserve"> </w:t>
      </w:r>
      <w:r w:rsidRPr="4EBE9A52">
        <w:rPr>
          <w:rFonts w:asciiTheme="minorHAnsi" w:hAnsiTheme="minorHAnsi" w:cstheme="minorBidi"/>
          <w:sz w:val="20"/>
          <w:szCs w:val="20"/>
        </w:rPr>
        <w:t xml:space="preserve">the </w:t>
      </w:r>
      <w:r w:rsidR="0FEA08CF" w:rsidRPr="4EBE9A52">
        <w:rPr>
          <w:rFonts w:asciiTheme="minorHAnsi" w:hAnsiTheme="minorHAnsi" w:cstheme="minorBidi"/>
          <w:sz w:val="20"/>
          <w:szCs w:val="20"/>
        </w:rPr>
        <w:t>LESSEE</w:t>
      </w:r>
      <w:r w:rsidRPr="4EBE9A52">
        <w:rPr>
          <w:rFonts w:asciiTheme="minorHAnsi" w:hAnsiTheme="minorHAnsi" w:cstheme="minorBidi"/>
          <w:spacing w:val="-11"/>
          <w:sz w:val="20"/>
          <w:szCs w:val="20"/>
        </w:rPr>
        <w:t xml:space="preserve"> </w:t>
      </w:r>
      <w:r w:rsidRPr="4EBE9A52">
        <w:rPr>
          <w:rFonts w:asciiTheme="minorHAnsi" w:hAnsiTheme="minorHAnsi" w:cstheme="minorBidi"/>
          <w:sz w:val="20"/>
          <w:szCs w:val="20"/>
        </w:rPr>
        <w:t>to</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recover</w:t>
      </w:r>
      <w:r w:rsidRPr="4EBE9A52">
        <w:rPr>
          <w:rFonts w:asciiTheme="minorHAnsi" w:hAnsiTheme="minorHAnsi" w:cstheme="minorBidi"/>
          <w:spacing w:val="-16"/>
          <w:sz w:val="20"/>
          <w:szCs w:val="20"/>
        </w:rPr>
        <w:t xml:space="preserve"> </w:t>
      </w:r>
      <w:r w:rsidRPr="4EBE9A52">
        <w:rPr>
          <w:rFonts w:asciiTheme="minorHAnsi" w:hAnsiTheme="minorHAnsi" w:cstheme="minorBidi"/>
          <w:sz w:val="20"/>
          <w:szCs w:val="20"/>
        </w:rPr>
        <w:t>outstanding</w:t>
      </w:r>
      <w:r w:rsidRPr="4EBE9A52">
        <w:rPr>
          <w:rFonts w:asciiTheme="minorHAnsi" w:hAnsiTheme="minorHAnsi" w:cstheme="minorBidi"/>
          <w:spacing w:val="-11"/>
          <w:sz w:val="20"/>
          <w:szCs w:val="20"/>
        </w:rPr>
        <w:t xml:space="preserve"> </w:t>
      </w:r>
      <w:r w:rsidRPr="4EBE9A52">
        <w:rPr>
          <w:rFonts w:asciiTheme="minorHAnsi" w:hAnsiTheme="minorHAnsi" w:cstheme="minorBidi"/>
          <w:sz w:val="20"/>
          <w:szCs w:val="20"/>
        </w:rPr>
        <w:t>Housing</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debts</w:t>
      </w:r>
      <w:r w:rsidRPr="4EBE9A52">
        <w:rPr>
          <w:rFonts w:asciiTheme="minorHAnsi" w:hAnsiTheme="minorHAnsi" w:cstheme="minorBidi"/>
          <w:spacing w:val="-10"/>
          <w:sz w:val="20"/>
          <w:szCs w:val="20"/>
        </w:rPr>
        <w:t xml:space="preserve"> </w:t>
      </w:r>
      <w:r w:rsidRPr="4EBE9A52">
        <w:rPr>
          <w:rFonts w:asciiTheme="minorHAnsi" w:hAnsiTheme="minorHAnsi" w:cstheme="minorBidi"/>
          <w:sz w:val="20"/>
          <w:szCs w:val="20"/>
        </w:rPr>
        <w:t>incurred</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by</w:t>
      </w:r>
      <w:r w:rsidRPr="4EBE9A52">
        <w:rPr>
          <w:rFonts w:asciiTheme="minorHAnsi" w:hAnsiTheme="minorHAnsi" w:cstheme="minorBidi"/>
          <w:spacing w:val="-10"/>
          <w:sz w:val="20"/>
          <w:szCs w:val="20"/>
        </w:rPr>
        <w:t xml:space="preserve"> </w:t>
      </w:r>
      <w:r w:rsidRPr="4EBE9A52">
        <w:rPr>
          <w:rFonts w:asciiTheme="minorHAnsi" w:hAnsiTheme="minorHAnsi" w:cstheme="minorBidi"/>
          <w:sz w:val="20"/>
          <w:szCs w:val="20"/>
        </w:rPr>
        <w:t>the</w:t>
      </w:r>
      <w:r w:rsidRPr="4EBE9A52">
        <w:rPr>
          <w:rFonts w:asciiTheme="minorHAnsi" w:hAnsiTheme="minorHAnsi" w:cstheme="minorBidi"/>
          <w:spacing w:val="-12"/>
          <w:sz w:val="20"/>
          <w:szCs w:val="20"/>
        </w:rPr>
        <w:t xml:space="preserve"> </w:t>
      </w:r>
      <w:r w:rsidR="00C637EF">
        <w:rPr>
          <w:rFonts w:asciiTheme="minorHAnsi" w:hAnsiTheme="minorHAnsi" w:cstheme="minorBidi"/>
          <w:sz w:val="20"/>
          <w:szCs w:val="20"/>
        </w:rPr>
        <w:t>LESSEE</w:t>
      </w:r>
      <w:r w:rsidRPr="4EBE9A52">
        <w:rPr>
          <w:rFonts w:asciiTheme="minorHAnsi" w:hAnsiTheme="minorHAnsi" w:cstheme="minorBidi"/>
          <w:sz w:val="20"/>
          <w:szCs w:val="20"/>
        </w:rPr>
        <w:t>,</w:t>
      </w:r>
      <w:r w:rsidRPr="4EBE9A52">
        <w:rPr>
          <w:rFonts w:asciiTheme="minorHAnsi" w:hAnsiTheme="minorHAnsi" w:cstheme="minorBidi"/>
          <w:spacing w:val="-11"/>
          <w:sz w:val="20"/>
          <w:szCs w:val="20"/>
        </w:rPr>
        <w:t xml:space="preserve"> </w:t>
      </w:r>
      <w:r w:rsidRPr="4EBE9A52">
        <w:rPr>
          <w:rFonts w:asciiTheme="minorHAnsi" w:hAnsiTheme="minorHAnsi" w:cstheme="minorBidi"/>
          <w:sz w:val="20"/>
          <w:szCs w:val="20"/>
        </w:rPr>
        <w:t>and</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to</w:t>
      </w:r>
      <w:r w:rsidRPr="4EBE9A52">
        <w:rPr>
          <w:rFonts w:asciiTheme="minorHAnsi" w:hAnsiTheme="minorHAnsi" w:cstheme="minorBidi"/>
          <w:spacing w:val="-11"/>
          <w:sz w:val="20"/>
          <w:szCs w:val="20"/>
        </w:rPr>
        <w:t xml:space="preserve"> </w:t>
      </w:r>
      <w:r w:rsidRPr="4EBE9A52">
        <w:rPr>
          <w:rFonts w:asciiTheme="minorHAnsi" w:hAnsiTheme="minorHAnsi" w:cstheme="minorBidi"/>
          <w:sz w:val="20"/>
          <w:szCs w:val="20"/>
        </w:rPr>
        <w:t>release</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any</w:t>
      </w:r>
      <w:r w:rsidRPr="4EBE9A52">
        <w:rPr>
          <w:rFonts w:asciiTheme="minorHAnsi" w:hAnsiTheme="minorHAnsi" w:cstheme="minorBidi"/>
          <w:spacing w:val="-10"/>
          <w:sz w:val="20"/>
          <w:szCs w:val="20"/>
        </w:rPr>
        <w:t xml:space="preserve"> </w:t>
      </w:r>
      <w:r w:rsidRPr="4EBE9A52">
        <w:rPr>
          <w:rFonts w:asciiTheme="minorHAnsi" w:hAnsiTheme="minorHAnsi" w:cstheme="minorBidi"/>
          <w:sz w:val="20"/>
          <w:szCs w:val="20"/>
        </w:rPr>
        <w:t>Student</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 xml:space="preserve">Housing and Dining Services credit balance to cover other outstanding housing charges. Upon termination of </w:t>
      </w:r>
      <w:r w:rsidR="71E0F007" w:rsidRPr="4EBE9A52">
        <w:rPr>
          <w:rFonts w:asciiTheme="minorHAnsi" w:hAnsiTheme="minorHAnsi" w:cstheme="minorBidi"/>
          <w:sz w:val="20"/>
          <w:szCs w:val="20"/>
        </w:rPr>
        <w:t xml:space="preserve">the </w:t>
      </w:r>
      <w:r w:rsidR="2038FFBC" w:rsidRPr="4EBE9A52">
        <w:rPr>
          <w:rFonts w:asciiTheme="minorHAnsi" w:hAnsiTheme="minorHAnsi" w:cstheme="minorBidi"/>
          <w:sz w:val="20"/>
          <w:szCs w:val="20"/>
        </w:rPr>
        <w:t>Lease</w:t>
      </w:r>
      <w:r w:rsidR="71E0F007" w:rsidRPr="4EBE9A52">
        <w:rPr>
          <w:rFonts w:asciiTheme="minorHAnsi" w:hAnsiTheme="minorHAnsi" w:cstheme="minorBidi"/>
          <w:sz w:val="20"/>
          <w:szCs w:val="20"/>
        </w:rPr>
        <w:t>,</w:t>
      </w:r>
      <w:r w:rsidRPr="4EBE9A52">
        <w:rPr>
          <w:rFonts w:asciiTheme="minorHAnsi" w:hAnsiTheme="minorHAnsi" w:cstheme="minorBidi"/>
          <w:sz w:val="20"/>
          <w:szCs w:val="20"/>
        </w:rPr>
        <w:t xml:space="preserve"> the </w:t>
      </w:r>
      <w:r w:rsidR="0FEA08CF" w:rsidRPr="4EBE9A52">
        <w:rPr>
          <w:rFonts w:asciiTheme="minorHAnsi" w:hAnsiTheme="minorHAnsi" w:cstheme="minorBidi"/>
          <w:sz w:val="20"/>
          <w:szCs w:val="20"/>
        </w:rPr>
        <w:t>LESSEE</w:t>
      </w:r>
      <w:r w:rsidRPr="4EBE9A52">
        <w:rPr>
          <w:rFonts w:asciiTheme="minorHAnsi" w:hAnsiTheme="minorHAnsi" w:cstheme="minorBidi"/>
          <w:sz w:val="20"/>
          <w:szCs w:val="20"/>
        </w:rPr>
        <w:t xml:space="preserve"> agrees to surrender the premises to the </w:t>
      </w:r>
      <w:r w:rsidR="13F271FD" w:rsidRPr="4EBE9A52">
        <w:rPr>
          <w:rFonts w:asciiTheme="minorHAnsi" w:hAnsiTheme="minorHAnsi" w:cstheme="minorBidi"/>
          <w:sz w:val="20"/>
          <w:szCs w:val="20"/>
        </w:rPr>
        <w:t>OWNER</w:t>
      </w:r>
      <w:r w:rsidR="33F881B7" w:rsidRPr="4EBE9A52">
        <w:rPr>
          <w:rFonts w:asciiTheme="minorHAnsi" w:hAnsiTheme="minorHAnsi" w:cstheme="minorBidi"/>
          <w:sz w:val="20"/>
          <w:szCs w:val="20"/>
        </w:rPr>
        <w:t xml:space="preserve"> </w:t>
      </w:r>
      <w:r w:rsidRPr="4EBE9A52">
        <w:rPr>
          <w:rFonts w:asciiTheme="minorHAnsi" w:hAnsiTheme="minorHAnsi" w:cstheme="minorBidi"/>
          <w:sz w:val="20"/>
          <w:szCs w:val="20"/>
        </w:rPr>
        <w:t xml:space="preserve">and to remove all property of the </w:t>
      </w:r>
      <w:r w:rsidR="0FEA08CF" w:rsidRPr="4EBE9A52">
        <w:rPr>
          <w:rFonts w:asciiTheme="minorHAnsi" w:hAnsiTheme="minorHAnsi" w:cstheme="minorBidi"/>
          <w:sz w:val="20"/>
          <w:szCs w:val="20"/>
        </w:rPr>
        <w:t>LESSEE</w:t>
      </w:r>
      <w:r w:rsidRPr="4EBE9A52">
        <w:rPr>
          <w:rFonts w:asciiTheme="minorHAnsi" w:hAnsiTheme="minorHAnsi" w:cstheme="minorBidi"/>
          <w:sz w:val="20"/>
          <w:szCs w:val="20"/>
        </w:rPr>
        <w:t xml:space="preserve">. Any property left in the apartment after termination will be deemed abandoned, and the </w:t>
      </w:r>
      <w:r w:rsidR="63CB3DF4" w:rsidRPr="4EBE9A52">
        <w:rPr>
          <w:rFonts w:asciiTheme="minorHAnsi" w:hAnsiTheme="minorHAnsi" w:cstheme="minorBidi"/>
          <w:sz w:val="20"/>
          <w:szCs w:val="20"/>
        </w:rPr>
        <w:t>OWNER</w:t>
      </w:r>
      <w:r w:rsidR="33F881B7" w:rsidRPr="4EBE9A52">
        <w:rPr>
          <w:rFonts w:asciiTheme="minorHAnsi" w:hAnsiTheme="minorHAnsi" w:cstheme="minorBidi"/>
          <w:sz w:val="20"/>
          <w:szCs w:val="20"/>
        </w:rPr>
        <w:t xml:space="preserve"> </w:t>
      </w:r>
      <w:r w:rsidRPr="4EBE9A52">
        <w:rPr>
          <w:rFonts w:asciiTheme="minorHAnsi" w:hAnsiTheme="minorHAnsi" w:cstheme="minorBidi"/>
          <w:sz w:val="20"/>
          <w:szCs w:val="20"/>
        </w:rPr>
        <w:t xml:space="preserve">may take possession of and dispose of such property in any manner it deems appropriate in accordance with applicable law, without any liability to the </w:t>
      </w:r>
      <w:r w:rsidR="63CB3DF4" w:rsidRPr="4EBE9A52">
        <w:rPr>
          <w:rFonts w:asciiTheme="minorHAnsi" w:hAnsiTheme="minorHAnsi" w:cstheme="minorBidi"/>
          <w:sz w:val="20"/>
          <w:szCs w:val="20"/>
        </w:rPr>
        <w:t>OWNER</w:t>
      </w:r>
      <w:r w:rsidR="33F881B7" w:rsidRPr="4EBE9A52">
        <w:rPr>
          <w:rFonts w:asciiTheme="minorHAnsi" w:hAnsiTheme="minorHAnsi" w:cstheme="minorBidi"/>
          <w:sz w:val="20"/>
          <w:szCs w:val="20"/>
        </w:rPr>
        <w:t xml:space="preserve"> </w:t>
      </w:r>
      <w:r w:rsidRPr="4EBE9A52">
        <w:rPr>
          <w:rFonts w:asciiTheme="minorHAnsi" w:hAnsiTheme="minorHAnsi" w:cstheme="minorBidi"/>
          <w:sz w:val="20"/>
          <w:szCs w:val="20"/>
        </w:rPr>
        <w:t>whatsoever.</w:t>
      </w:r>
      <w:r w:rsidRPr="4EBE9A52">
        <w:rPr>
          <w:rFonts w:asciiTheme="minorHAnsi" w:hAnsiTheme="minorHAnsi" w:cstheme="minorBidi"/>
          <w:spacing w:val="30"/>
          <w:sz w:val="20"/>
          <w:szCs w:val="20"/>
        </w:rPr>
        <w:t xml:space="preserve"> </w:t>
      </w:r>
      <w:r w:rsidRPr="4EBE9A52">
        <w:rPr>
          <w:rFonts w:asciiTheme="minorHAnsi" w:hAnsiTheme="minorHAnsi" w:cstheme="minorBidi"/>
          <w:sz w:val="20"/>
          <w:szCs w:val="20"/>
        </w:rPr>
        <w:t>Notwithstanding</w:t>
      </w:r>
      <w:r w:rsidRPr="4EBE9A52">
        <w:rPr>
          <w:rFonts w:asciiTheme="minorHAnsi" w:hAnsiTheme="minorHAnsi" w:cstheme="minorBidi"/>
          <w:spacing w:val="-13"/>
          <w:sz w:val="20"/>
          <w:szCs w:val="20"/>
        </w:rPr>
        <w:t xml:space="preserve"> </w:t>
      </w:r>
      <w:r w:rsidRPr="4EBE9A52">
        <w:rPr>
          <w:rFonts w:asciiTheme="minorHAnsi" w:hAnsiTheme="minorHAnsi" w:cstheme="minorBidi"/>
          <w:sz w:val="20"/>
          <w:szCs w:val="20"/>
        </w:rPr>
        <w:t>any</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of</w:t>
      </w:r>
      <w:r w:rsidRPr="4EBE9A52">
        <w:rPr>
          <w:rFonts w:asciiTheme="minorHAnsi" w:hAnsiTheme="minorHAnsi" w:cstheme="minorBidi"/>
          <w:spacing w:val="-10"/>
          <w:sz w:val="20"/>
          <w:szCs w:val="20"/>
        </w:rPr>
        <w:t xml:space="preserve"> </w:t>
      </w:r>
      <w:r w:rsidRPr="4EBE9A52">
        <w:rPr>
          <w:rFonts w:asciiTheme="minorHAnsi" w:hAnsiTheme="minorHAnsi" w:cstheme="minorBidi"/>
          <w:sz w:val="20"/>
          <w:szCs w:val="20"/>
        </w:rPr>
        <w:t>the</w:t>
      </w:r>
      <w:r w:rsidRPr="4EBE9A52">
        <w:rPr>
          <w:rFonts w:asciiTheme="minorHAnsi" w:hAnsiTheme="minorHAnsi" w:cstheme="minorBidi"/>
          <w:spacing w:val="-10"/>
          <w:sz w:val="20"/>
          <w:szCs w:val="20"/>
        </w:rPr>
        <w:t xml:space="preserve"> </w:t>
      </w:r>
      <w:r w:rsidRPr="4EBE9A52">
        <w:rPr>
          <w:rFonts w:asciiTheme="minorHAnsi" w:hAnsiTheme="minorHAnsi" w:cstheme="minorBidi"/>
          <w:sz w:val="20"/>
          <w:szCs w:val="20"/>
        </w:rPr>
        <w:t>other</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provisions</w:t>
      </w:r>
      <w:r w:rsidRPr="4EBE9A52">
        <w:rPr>
          <w:rFonts w:asciiTheme="minorHAnsi" w:hAnsiTheme="minorHAnsi" w:cstheme="minorBidi"/>
          <w:spacing w:val="-9"/>
          <w:sz w:val="20"/>
          <w:szCs w:val="20"/>
        </w:rPr>
        <w:t xml:space="preserve"> </w:t>
      </w:r>
      <w:r w:rsidRPr="4EBE9A52">
        <w:rPr>
          <w:rFonts w:asciiTheme="minorHAnsi" w:hAnsiTheme="minorHAnsi" w:cstheme="minorBidi"/>
          <w:sz w:val="20"/>
          <w:szCs w:val="20"/>
        </w:rPr>
        <w:t>of</w:t>
      </w:r>
      <w:r w:rsidRPr="4EBE9A52">
        <w:rPr>
          <w:rFonts w:asciiTheme="minorHAnsi" w:hAnsiTheme="minorHAnsi" w:cstheme="minorBidi"/>
          <w:spacing w:val="-12"/>
          <w:sz w:val="20"/>
          <w:szCs w:val="20"/>
        </w:rPr>
        <w:t xml:space="preserve"> </w:t>
      </w:r>
      <w:r w:rsidR="71E0F007" w:rsidRPr="4EBE9A52">
        <w:rPr>
          <w:rFonts w:asciiTheme="minorHAnsi" w:hAnsiTheme="minorHAnsi" w:cstheme="minorBidi"/>
          <w:sz w:val="20"/>
          <w:szCs w:val="20"/>
        </w:rPr>
        <w:t xml:space="preserve">this </w:t>
      </w:r>
      <w:r w:rsidR="2038FFBC" w:rsidRPr="4EBE9A52">
        <w:rPr>
          <w:rFonts w:asciiTheme="minorHAnsi" w:hAnsiTheme="minorHAnsi" w:cstheme="minorBidi"/>
          <w:sz w:val="20"/>
          <w:szCs w:val="20"/>
        </w:rPr>
        <w:t>Lease</w:t>
      </w:r>
      <w:r w:rsidR="71E0F007" w:rsidRPr="4EBE9A52">
        <w:rPr>
          <w:rFonts w:asciiTheme="minorHAnsi" w:hAnsiTheme="minorHAnsi" w:cstheme="minorBidi"/>
          <w:sz w:val="20"/>
          <w:szCs w:val="20"/>
        </w:rPr>
        <w:t>,</w:t>
      </w:r>
      <w:r w:rsidRPr="4EBE9A52">
        <w:rPr>
          <w:rFonts w:asciiTheme="minorHAnsi" w:hAnsiTheme="minorHAnsi" w:cstheme="minorBidi"/>
          <w:i/>
          <w:iCs/>
          <w:spacing w:val="-8"/>
          <w:sz w:val="20"/>
          <w:szCs w:val="20"/>
        </w:rPr>
        <w:t xml:space="preserve"> </w:t>
      </w:r>
      <w:r w:rsidRPr="4EBE9A52">
        <w:rPr>
          <w:rFonts w:asciiTheme="minorHAnsi" w:hAnsiTheme="minorHAnsi" w:cstheme="minorBidi"/>
          <w:sz w:val="20"/>
          <w:szCs w:val="20"/>
        </w:rPr>
        <w:t>the</w:t>
      </w:r>
      <w:r w:rsidRPr="4EBE9A52">
        <w:rPr>
          <w:rFonts w:asciiTheme="minorHAnsi" w:hAnsiTheme="minorHAnsi" w:cstheme="minorBidi"/>
          <w:spacing w:val="-10"/>
          <w:sz w:val="20"/>
          <w:szCs w:val="20"/>
        </w:rPr>
        <w:t xml:space="preserve"> </w:t>
      </w:r>
      <w:r w:rsidR="0FEA08CF" w:rsidRPr="4EBE9A52">
        <w:rPr>
          <w:rFonts w:asciiTheme="minorHAnsi" w:hAnsiTheme="minorHAnsi" w:cstheme="minorBidi"/>
          <w:sz w:val="20"/>
          <w:szCs w:val="20"/>
        </w:rPr>
        <w:t>LESSEE</w:t>
      </w:r>
      <w:r w:rsidRPr="4EBE9A52">
        <w:rPr>
          <w:rFonts w:asciiTheme="minorHAnsi" w:hAnsiTheme="minorHAnsi" w:cstheme="minorBidi"/>
          <w:spacing w:val="-12"/>
          <w:sz w:val="20"/>
          <w:szCs w:val="20"/>
        </w:rPr>
        <w:t xml:space="preserve"> </w:t>
      </w:r>
      <w:r w:rsidRPr="4EBE9A52">
        <w:rPr>
          <w:rFonts w:asciiTheme="minorHAnsi" w:hAnsiTheme="minorHAnsi" w:cstheme="minorBidi"/>
          <w:sz w:val="20"/>
          <w:szCs w:val="20"/>
        </w:rPr>
        <w:t>understands</w:t>
      </w:r>
      <w:r w:rsidRPr="4EBE9A52">
        <w:rPr>
          <w:rFonts w:asciiTheme="minorHAnsi" w:hAnsiTheme="minorHAnsi" w:cstheme="minorBidi"/>
          <w:spacing w:val="-10"/>
          <w:sz w:val="20"/>
          <w:szCs w:val="20"/>
        </w:rPr>
        <w:t xml:space="preserve"> </w:t>
      </w:r>
      <w:r w:rsidRPr="4EBE9A52">
        <w:rPr>
          <w:rFonts w:asciiTheme="minorHAnsi" w:hAnsiTheme="minorHAnsi" w:cstheme="minorBidi"/>
          <w:sz w:val="20"/>
          <w:szCs w:val="20"/>
        </w:rPr>
        <w:t>and</w:t>
      </w:r>
      <w:r w:rsidRPr="4EBE9A52">
        <w:rPr>
          <w:rFonts w:asciiTheme="minorHAnsi" w:hAnsiTheme="minorHAnsi" w:cstheme="minorBidi"/>
          <w:spacing w:val="-10"/>
          <w:sz w:val="20"/>
          <w:szCs w:val="20"/>
        </w:rPr>
        <w:t xml:space="preserve"> </w:t>
      </w:r>
      <w:r w:rsidRPr="4EBE9A52">
        <w:rPr>
          <w:rFonts w:asciiTheme="minorHAnsi" w:hAnsiTheme="minorHAnsi" w:cstheme="minorBidi"/>
          <w:sz w:val="20"/>
          <w:szCs w:val="20"/>
        </w:rPr>
        <w:t>agrees that</w:t>
      </w:r>
      <w:r w:rsidRPr="4EBE9A52">
        <w:rPr>
          <w:rFonts w:asciiTheme="minorHAnsi" w:hAnsiTheme="minorHAnsi" w:cstheme="minorBidi"/>
          <w:spacing w:val="-5"/>
          <w:sz w:val="20"/>
          <w:szCs w:val="20"/>
        </w:rPr>
        <w:t xml:space="preserve"> </w:t>
      </w:r>
      <w:r w:rsidRPr="4EBE9A52">
        <w:rPr>
          <w:rFonts w:asciiTheme="minorHAnsi" w:hAnsiTheme="minorHAnsi" w:cstheme="minorBidi"/>
          <w:sz w:val="20"/>
          <w:szCs w:val="20"/>
        </w:rPr>
        <w:t>the</w:t>
      </w:r>
      <w:r w:rsidRPr="4EBE9A52">
        <w:rPr>
          <w:rFonts w:asciiTheme="minorHAnsi" w:hAnsiTheme="minorHAnsi" w:cstheme="minorBidi"/>
          <w:spacing w:val="-4"/>
          <w:sz w:val="20"/>
          <w:szCs w:val="20"/>
        </w:rPr>
        <w:t xml:space="preserve"> </w:t>
      </w:r>
      <w:r w:rsidR="0FEA08CF" w:rsidRPr="4EBE9A52">
        <w:rPr>
          <w:rFonts w:asciiTheme="minorHAnsi" w:hAnsiTheme="minorHAnsi" w:cstheme="minorBidi"/>
          <w:sz w:val="20"/>
          <w:szCs w:val="20"/>
        </w:rPr>
        <w:t>LESSEE</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remains</w:t>
      </w:r>
      <w:r w:rsidRPr="4EBE9A52">
        <w:rPr>
          <w:rFonts w:asciiTheme="minorHAnsi" w:hAnsiTheme="minorHAnsi" w:cstheme="minorBidi"/>
          <w:spacing w:val="-3"/>
          <w:sz w:val="20"/>
          <w:szCs w:val="20"/>
        </w:rPr>
        <w:t xml:space="preserve"> </w:t>
      </w:r>
      <w:r w:rsidRPr="4EBE9A52">
        <w:rPr>
          <w:rFonts w:asciiTheme="minorHAnsi" w:hAnsiTheme="minorHAnsi" w:cstheme="minorBidi"/>
          <w:sz w:val="20"/>
          <w:szCs w:val="20"/>
        </w:rPr>
        <w:t>responsible</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for</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the</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demised</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premises,</w:t>
      </w:r>
      <w:r w:rsidRPr="4EBE9A52">
        <w:rPr>
          <w:rFonts w:asciiTheme="minorHAnsi" w:hAnsiTheme="minorHAnsi" w:cstheme="minorBidi"/>
          <w:spacing w:val="-5"/>
          <w:sz w:val="20"/>
          <w:szCs w:val="20"/>
        </w:rPr>
        <w:t xml:space="preserve"> </w:t>
      </w:r>
      <w:r w:rsidRPr="4EBE9A52">
        <w:rPr>
          <w:rFonts w:asciiTheme="minorHAnsi" w:hAnsiTheme="minorHAnsi" w:cstheme="minorBidi"/>
          <w:sz w:val="20"/>
          <w:szCs w:val="20"/>
        </w:rPr>
        <w:t>all</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fixtures</w:t>
      </w:r>
      <w:r w:rsidRPr="4EBE9A52">
        <w:rPr>
          <w:rFonts w:asciiTheme="minorHAnsi" w:hAnsiTheme="minorHAnsi" w:cstheme="minorBidi"/>
          <w:spacing w:val="-3"/>
          <w:sz w:val="20"/>
          <w:szCs w:val="20"/>
        </w:rPr>
        <w:t xml:space="preserve"> </w:t>
      </w:r>
      <w:r w:rsidRPr="4EBE9A52">
        <w:rPr>
          <w:rFonts w:asciiTheme="minorHAnsi" w:hAnsiTheme="minorHAnsi" w:cstheme="minorBidi"/>
          <w:sz w:val="20"/>
          <w:szCs w:val="20"/>
        </w:rPr>
        <w:t>and</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furniture</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situated</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therein,</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until</w:t>
      </w:r>
      <w:r w:rsidRPr="4EBE9A52">
        <w:rPr>
          <w:rFonts w:asciiTheme="minorHAnsi" w:hAnsiTheme="minorHAnsi" w:cstheme="minorBidi"/>
          <w:spacing w:val="-4"/>
          <w:sz w:val="20"/>
          <w:szCs w:val="20"/>
        </w:rPr>
        <w:t xml:space="preserve"> </w:t>
      </w:r>
      <w:r w:rsidRPr="4EBE9A52">
        <w:rPr>
          <w:rFonts w:asciiTheme="minorHAnsi" w:hAnsiTheme="minorHAnsi" w:cstheme="minorBidi"/>
          <w:sz w:val="20"/>
          <w:szCs w:val="20"/>
        </w:rPr>
        <w:t>all</w:t>
      </w:r>
      <w:r w:rsidRPr="4EBE9A52">
        <w:rPr>
          <w:rFonts w:asciiTheme="minorHAnsi" w:hAnsiTheme="minorHAnsi" w:cstheme="minorBidi"/>
          <w:spacing w:val="-5"/>
          <w:sz w:val="20"/>
          <w:szCs w:val="20"/>
        </w:rPr>
        <w:t xml:space="preserve"> </w:t>
      </w:r>
      <w:r w:rsidRPr="4EBE9A52">
        <w:rPr>
          <w:rFonts w:asciiTheme="minorHAnsi" w:hAnsiTheme="minorHAnsi" w:cstheme="minorBidi"/>
          <w:sz w:val="20"/>
          <w:szCs w:val="20"/>
        </w:rPr>
        <w:t>keys</w:t>
      </w:r>
      <w:r w:rsidRPr="4EBE9A52">
        <w:rPr>
          <w:rFonts w:asciiTheme="minorHAnsi" w:hAnsiTheme="minorHAnsi" w:cstheme="minorBidi"/>
          <w:spacing w:val="-3"/>
          <w:sz w:val="20"/>
          <w:szCs w:val="20"/>
        </w:rPr>
        <w:t xml:space="preserve"> </w:t>
      </w:r>
      <w:r w:rsidRPr="4EBE9A52">
        <w:rPr>
          <w:rFonts w:asciiTheme="minorHAnsi" w:hAnsiTheme="minorHAnsi" w:cstheme="minorBidi"/>
          <w:sz w:val="20"/>
          <w:szCs w:val="20"/>
        </w:rPr>
        <w:t>are</w:t>
      </w:r>
      <w:r w:rsidRPr="4EBE9A52">
        <w:rPr>
          <w:rFonts w:asciiTheme="minorHAnsi" w:hAnsiTheme="minorHAnsi" w:cstheme="minorBidi"/>
          <w:spacing w:val="-6"/>
          <w:sz w:val="20"/>
          <w:szCs w:val="20"/>
        </w:rPr>
        <w:t xml:space="preserve"> </w:t>
      </w:r>
      <w:r w:rsidRPr="4EBE9A52">
        <w:rPr>
          <w:rFonts w:asciiTheme="minorHAnsi" w:hAnsiTheme="minorHAnsi" w:cstheme="minorBidi"/>
          <w:sz w:val="20"/>
          <w:szCs w:val="20"/>
        </w:rPr>
        <w:t xml:space="preserve">returned to the </w:t>
      </w:r>
      <w:r w:rsidR="6F8C0312" w:rsidRPr="4EBE9A52">
        <w:rPr>
          <w:rFonts w:asciiTheme="minorHAnsi" w:hAnsiTheme="minorHAnsi" w:cstheme="minorBidi"/>
          <w:sz w:val="20"/>
          <w:szCs w:val="20"/>
        </w:rPr>
        <w:t>Orchard</w:t>
      </w:r>
      <w:r w:rsidR="4EB35996" w:rsidRPr="4EBE9A52">
        <w:rPr>
          <w:rFonts w:asciiTheme="minorHAnsi" w:hAnsiTheme="minorHAnsi" w:cstheme="minorBidi"/>
          <w:sz w:val="20"/>
          <w:szCs w:val="20"/>
        </w:rPr>
        <w:t xml:space="preserve"> Park Office</w:t>
      </w:r>
      <w:r w:rsidRPr="4EBE9A52">
        <w:rPr>
          <w:rFonts w:asciiTheme="minorHAnsi" w:hAnsiTheme="minorHAnsi" w:cstheme="minorBidi"/>
          <w:sz w:val="20"/>
          <w:szCs w:val="20"/>
        </w:rPr>
        <w:t xml:space="preserve"> and notice is given that the apartment has been</w:t>
      </w:r>
      <w:r w:rsidRPr="4EBE9A52">
        <w:rPr>
          <w:rFonts w:asciiTheme="minorHAnsi" w:hAnsiTheme="minorHAnsi" w:cstheme="minorBidi"/>
          <w:spacing w:val="-2"/>
          <w:sz w:val="20"/>
          <w:szCs w:val="20"/>
        </w:rPr>
        <w:t xml:space="preserve"> </w:t>
      </w:r>
      <w:r w:rsidRPr="4EBE9A52">
        <w:rPr>
          <w:rFonts w:asciiTheme="minorHAnsi" w:hAnsiTheme="minorHAnsi" w:cstheme="minorBidi"/>
          <w:sz w:val="20"/>
          <w:szCs w:val="20"/>
        </w:rPr>
        <w:t>vacated.</w:t>
      </w:r>
    </w:p>
    <w:p w14:paraId="296CE081" w14:textId="77777777" w:rsidR="00AD2913" w:rsidRPr="007F4CB3" w:rsidRDefault="00AD2913" w:rsidP="00BA4D6D">
      <w:pPr>
        <w:pStyle w:val="BodyText"/>
        <w:rPr>
          <w:rFonts w:asciiTheme="minorHAnsi" w:hAnsiTheme="minorHAnsi" w:cstheme="minorHAnsi"/>
          <w:sz w:val="20"/>
          <w:szCs w:val="20"/>
        </w:rPr>
      </w:pPr>
    </w:p>
    <w:p w14:paraId="40A00E11" w14:textId="23865343" w:rsidR="00AD2913" w:rsidRPr="007F4CB3" w:rsidRDefault="1859A7DC" w:rsidP="1D295D92">
      <w:pPr>
        <w:pStyle w:val="ListParagraph"/>
        <w:numPr>
          <w:ilvl w:val="0"/>
          <w:numId w:val="7"/>
        </w:numPr>
        <w:tabs>
          <w:tab w:val="left" w:pos="481"/>
        </w:tabs>
        <w:ind w:right="114"/>
        <w:jc w:val="left"/>
        <w:rPr>
          <w:rFonts w:asciiTheme="minorHAnsi" w:hAnsiTheme="minorHAnsi" w:cstheme="minorBidi"/>
          <w:sz w:val="20"/>
          <w:szCs w:val="20"/>
        </w:rPr>
      </w:pPr>
      <w:r w:rsidRPr="1D295D92">
        <w:rPr>
          <w:rFonts w:asciiTheme="minorHAnsi" w:hAnsiTheme="minorHAnsi" w:cstheme="minorBidi"/>
          <w:b/>
          <w:bCs/>
          <w:sz w:val="20"/>
          <w:szCs w:val="20"/>
        </w:rPr>
        <w:t>FAILURE TO VACATE</w:t>
      </w:r>
      <w:r w:rsidR="2F5C7EAC" w:rsidRPr="1D295D92">
        <w:rPr>
          <w:rFonts w:asciiTheme="minorHAnsi" w:hAnsiTheme="minorHAnsi" w:cstheme="minorBidi"/>
          <w:b/>
          <w:bCs/>
          <w:sz w:val="20"/>
          <w:szCs w:val="20"/>
        </w:rPr>
        <w:t>:</w:t>
      </w:r>
      <w:r w:rsidRPr="1D295D92">
        <w:rPr>
          <w:rFonts w:asciiTheme="minorHAnsi" w:hAnsiTheme="minorHAnsi" w:cstheme="minorBidi"/>
          <w:b/>
          <w:bCs/>
          <w:sz w:val="20"/>
          <w:szCs w:val="20"/>
        </w:rPr>
        <w:t xml:space="preserve"> </w:t>
      </w:r>
      <w:r w:rsidRPr="1D295D92">
        <w:rPr>
          <w:rFonts w:asciiTheme="minorHAnsi" w:hAnsiTheme="minorHAnsi" w:cstheme="minorBidi"/>
          <w:sz w:val="20"/>
          <w:szCs w:val="20"/>
        </w:rPr>
        <w:t xml:space="preserve">The </w:t>
      </w:r>
      <w:r w:rsidR="0FEA08CF" w:rsidRPr="1D295D92">
        <w:rPr>
          <w:rFonts w:asciiTheme="minorHAnsi" w:hAnsiTheme="minorHAnsi" w:cstheme="minorBidi"/>
          <w:sz w:val="20"/>
          <w:szCs w:val="20"/>
        </w:rPr>
        <w:t>LESSEE</w:t>
      </w:r>
      <w:r w:rsidRPr="1D295D92">
        <w:rPr>
          <w:rFonts w:asciiTheme="minorHAnsi" w:hAnsiTheme="minorHAnsi" w:cstheme="minorBidi"/>
          <w:sz w:val="20"/>
          <w:szCs w:val="20"/>
        </w:rPr>
        <w:t xml:space="preserve"> understands and agrees that the </w:t>
      </w:r>
      <w:r w:rsidR="63CB3DF4" w:rsidRPr="1D295D92">
        <w:rPr>
          <w:rFonts w:asciiTheme="minorHAnsi" w:hAnsiTheme="minorHAnsi" w:cstheme="minorBidi"/>
          <w:sz w:val="20"/>
          <w:szCs w:val="20"/>
        </w:rPr>
        <w:t>UNIVERSITY</w:t>
      </w:r>
      <w:r w:rsidRPr="1D295D92">
        <w:rPr>
          <w:rFonts w:asciiTheme="minorHAnsi" w:hAnsiTheme="minorHAnsi" w:cstheme="minorBidi"/>
          <w:sz w:val="20"/>
          <w:szCs w:val="20"/>
        </w:rPr>
        <w:t xml:space="preserve"> may rent the apartment to new occupants effective the day following the termination of the </w:t>
      </w:r>
      <w:r w:rsidR="0FEA08CF" w:rsidRPr="1D295D92">
        <w:rPr>
          <w:rFonts w:asciiTheme="minorHAnsi" w:hAnsiTheme="minorHAnsi" w:cstheme="minorBidi"/>
          <w:sz w:val="20"/>
          <w:szCs w:val="20"/>
        </w:rPr>
        <w:t>LESSEE</w:t>
      </w:r>
      <w:r w:rsidRPr="1D295D92">
        <w:rPr>
          <w:rFonts w:asciiTheme="minorHAnsi" w:hAnsiTheme="minorHAnsi" w:cstheme="minorBidi"/>
          <w:sz w:val="20"/>
          <w:szCs w:val="20"/>
        </w:rPr>
        <w:t xml:space="preserve">'s </w:t>
      </w:r>
      <w:r w:rsidR="71E0F007" w:rsidRPr="1D295D92">
        <w:rPr>
          <w:rFonts w:asciiTheme="minorHAnsi" w:hAnsiTheme="minorHAnsi" w:cstheme="minorBidi"/>
          <w:sz w:val="20"/>
          <w:szCs w:val="20"/>
        </w:rPr>
        <w:t>l</w:t>
      </w:r>
      <w:r w:rsidRPr="1D295D92">
        <w:rPr>
          <w:rFonts w:asciiTheme="minorHAnsi" w:hAnsiTheme="minorHAnsi" w:cstheme="minorBidi"/>
          <w:sz w:val="20"/>
          <w:szCs w:val="20"/>
        </w:rPr>
        <w:t>ease and that said new occupants may be scheduled to move into the apartment</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on</w:t>
      </w:r>
      <w:r w:rsidRPr="1D295D92">
        <w:rPr>
          <w:rFonts w:asciiTheme="minorHAnsi" w:hAnsiTheme="minorHAnsi" w:cstheme="minorBidi"/>
          <w:spacing w:val="-6"/>
          <w:sz w:val="20"/>
          <w:szCs w:val="20"/>
        </w:rPr>
        <w:t xml:space="preserve"> </w:t>
      </w:r>
      <w:r w:rsidRPr="1D295D92">
        <w:rPr>
          <w:rFonts w:asciiTheme="minorHAnsi" w:hAnsiTheme="minorHAnsi" w:cstheme="minorBidi"/>
          <w:sz w:val="20"/>
          <w:szCs w:val="20"/>
        </w:rPr>
        <w:t>that</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day.</w:t>
      </w:r>
      <w:r w:rsidRPr="1D295D92">
        <w:rPr>
          <w:rFonts w:asciiTheme="minorHAnsi" w:hAnsiTheme="minorHAnsi" w:cstheme="minorBidi"/>
          <w:spacing w:val="40"/>
          <w:sz w:val="20"/>
          <w:szCs w:val="20"/>
        </w:rPr>
        <w:t xml:space="preserve"> </w:t>
      </w:r>
      <w:r w:rsidRPr="1D295D92">
        <w:rPr>
          <w:rFonts w:asciiTheme="minorHAnsi" w:hAnsiTheme="minorHAnsi" w:cstheme="minorBidi"/>
          <w:sz w:val="20"/>
          <w:szCs w:val="20"/>
        </w:rPr>
        <w:t>If</w:t>
      </w:r>
      <w:r w:rsidRPr="1D295D92">
        <w:rPr>
          <w:rFonts w:asciiTheme="minorHAnsi" w:hAnsiTheme="minorHAnsi" w:cstheme="minorBidi"/>
          <w:spacing w:val="-3"/>
          <w:sz w:val="20"/>
          <w:szCs w:val="20"/>
        </w:rPr>
        <w:t xml:space="preserve"> </w:t>
      </w:r>
      <w:r w:rsidRPr="1D295D92">
        <w:rPr>
          <w:rFonts w:asciiTheme="minorHAnsi" w:hAnsiTheme="minorHAnsi" w:cstheme="minorBidi"/>
          <w:sz w:val="20"/>
          <w:szCs w:val="20"/>
        </w:rPr>
        <w:t>the</w:t>
      </w:r>
      <w:r w:rsidRPr="1D295D92">
        <w:rPr>
          <w:rFonts w:asciiTheme="minorHAnsi" w:hAnsiTheme="minorHAnsi" w:cstheme="minorBidi"/>
          <w:spacing w:val="-4"/>
          <w:sz w:val="20"/>
          <w:szCs w:val="20"/>
        </w:rPr>
        <w:t xml:space="preserve"> </w:t>
      </w:r>
      <w:r w:rsidR="0FEA08CF" w:rsidRPr="1D295D92">
        <w:rPr>
          <w:rFonts w:asciiTheme="minorHAnsi" w:hAnsiTheme="minorHAnsi" w:cstheme="minorBidi"/>
          <w:sz w:val="20"/>
          <w:szCs w:val="20"/>
        </w:rPr>
        <w:t>LESSEE</w:t>
      </w:r>
      <w:r w:rsidRPr="1D295D92">
        <w:rPr>
          <w:rFonts w:asciiTheme="minorHAnsi" w:hAnsiTheme="minorHAnsi" w:cstheme="minorBidi"/>
          <w:spacing w:val="-4"/>
          <w:sz w:val="20"/>
          <w:szCs w:val="20"/>
        </w:rPr>
        <w:t xml:space="preserve"> </w:t>
      </w:r>
      <w:r w:rsidRPr="1D295D92">
        <w:rPr>
          <w:rFonts w:asciiTheme="minorHAnsi" w:hAnsiTheme="minorHAnsi" w:cstheme="minorBidi"/>
          <w:sz w:val="20"/>
          <w:szCs w:val="20"/>
        </w:rPr>
        <w:t>does</w:t>
      </w:r>
      <w:r w:rsidRPr="1D295D92">
        <w:rPr>
          <w:rFonts w:asciiTheme="minorHAnsi" w:hAnsiTheme="minorHAnsi" w:cstheme="minorBidi"/>
          <w:spacing w:val="-6"/>
          <w:sz w:val="20"/>
          <w:szCs w:val="20"/>
        </w:rPr>
        <w:t xml:space="preserve"> </w:t>
      </w:r>
      <w:r w:rsidRPr="1D295D92">
        <w:rPr>
          <w:rFonts w:asciiTheme="minorHAnsi" w:hAnsiTheme="minorHAnsi" w:cstheme="minorBidi"/>
          <w:sz w:val="20"/>
          <w:szCs w:val="20"/>
        </w:rPr>
        <w:t>not</w:t>
      </w:r>
      <w:r w:rsidRPr="1D295D92">
        <w:rPr>
          <w:rFonts w:asciiTheme="minorHAnsi" w:hAnsiTheme="minorHAnsi" w:cstheme="minorBidi"/>
          <w:spacing w:val="-7"/>
          <w:sz w:val="20"/>
          <w:szCs w:val="20"/>
        </w:rPr>
        <w:t xml:space="preserve"> </w:t>
      </w:r>
      <w:r w:rsidRPr="1D295D92">
        <w:rPr>
          <w:rFonts w:asciiTheme="minorHAnsi" w:hAnsiTheme="minorHAnsi" w:cstheme="minorBidi"/>
          <w:sz w:val="20"/>
          <w:szCs w:val="20"/>
        </w:rPr>
        <w:t>vacate</w:t>
      </w:r>
      <w:r w:rsidRPr="1D295D92">
        <w:rPr>
          <w:rFonts w:asciiTheme="minorHAnsi" w:hAnsiTheme="minorHAnsi" w:cstheme="minorBidi"/>
          <w:spacing w:val="-4"/>
          <w:sz w:val="20"/>
          <w:szCs w:val="20"/>
        </w:rPr>
        <w:t xml:space="preserve"> </w:t>
      </w:r>
      <w:r w:rsidRPr="1D295D92">
        <w:rPr>
          <w:rFonts w:asciiTheme="minorHAnsi" w:hAnsiTheme="minorHAnsi" w:cstheme="minorBidi"/>
          <w:sz w:val="20"/>
          <w:szCs w:val="20"/>
        </w:rPr>
        <w:t>the</w:t>
      </w:r>
      <w:r w:rsidRPr="1D295D92">
        <w:rPr>
          <w:rFonts w:asciiTheme="minorHAnsi" w:hAnsiTheme="minorHAnsi" w:cstheme="minorBidi"/>
          <w:spacing w:val="-4"/>
          <w:sz w:val="20"/>
          <w:szCs w:val="20"/>
        </w:rPr>
        <w:t xml:space="preserve"> </w:t>
      </w:r>
      <w:r w:rsidRPr="1D295D92">
        <w:rPr>
          <w:rFonts w:asciiTheme="minorHAnsi" w:hAnsiTheme="minorHAnsi" w:cstheme="minorBidi"/>
          <w:sz w:val="20"/>
          <w:szCs w:val="20"/>
        </w:rPr>
        <w:t>apartment</w:t>
      </w:r>
      <w:r w:rsidRPr="1D295D92">
        <w:rPr>
          <w:rFonts w:asciiTheme="minorHAnsi" w:hAnsiTheme="minorHAnsi" w:cstheme="minorBidi"/>
          <w:spacing w:val="-6"/>
          <w:sz w:val="20"/>
          <w:szCs w:val="20"/>
        </w:rPr>
        <w:t xml:space="preserve"> </w:t>
      </w:r>
      <w:r w:rsidRPr="1D295D92">
        <w:rPr>
          <w:rFonts w:asciiTheme="minorHAnsi" w:hAnsiTheme="minorHAnsi" w:cstheme="minorBidi"/>
          <w:sz w:val="20"/>
          <w:szCs w:val="20"/>
        </w:rPr>
        <w:t>on</w:t>
      </w:r>
      <w:r w:rsidRPr="1D295D92">
        <w:rPr>
          <w:rFonts w:asciiTheme="minorHAnsi" w:hAnsiTheme="minorHAnsi" w:cstheme="minorBidi"/>
          <w:spacing w:val="-4"/>
          <w:sz w:val="20"/>
          <w:szCs w:val="20"/>
        </w:rPr>
        <w:t xml:space="preserve"> </w:t>
      </w:r>
      <w:r w:rsidRPr="1D295D92">
        <w:rPr>
          <w:rFonts w:asciiTheme="minorHAnsi" w:hAnsiTheme="minorHAnsi" w:cstheme="minorBidi"/>
          <w:sz w:val="20"/>
          <w:szCs w:val="20"/>
        </w:rPr>
        <w:t>the</w:t>
      </w:r>
      <w:r w:rsidRPr="1D295D92">
        <w:rPr>
          <w:rFonts w:asciiTheme="minorHAnsi" w:hAnsiTheme="minorHAnsi" w:cstheme="minorBidi"/>
          <w:spacing w:val="-4"/>
          <w:sz w:val="20"/>
          <w:szCs w:val="20"/>
        </w:rPr>
        <w:t xml:space="preserve"> </w:t>
      </w:r>
      <w:r w:rsidRPr="1D295D92">
        <w:rPr>
          <w:rFonts w:asciiTheme="minorHAnsi" w:hAnsiTheme="minorHAnsi" w:cstheme="minorBidi"/>
          <w:sz w:val="20"/>
          <w:szCs w:val="20"/>
        </w:rPr>
        <w:t>date</w:t>
      </w:r>
      <w:r w:rsidRPr="1D295D92">
        <w:rPr>
          <w:rFonts w:asciiTheme="minorHAnsi" w:hAnsiTheme="minorHAnsi" w:cstheme="minorBidi"/>
          <w:spacing w:val="-6"/>
          <w:sz w:val="20"/>
          <w:szCs w:val="20"/>
        </w:rPr>
        <w:t xml:space="preserve"> </w:t>
      </w:r>
      <w:r w:rsidRPr="1D295D92">
        <w:rPr>
          <w:rFonts w:asciiTheme="minorHAnsi" w:hAnsiTheme="minorHAnsi" w:cstheme="minorBidi"/>
          <w:sz w:val="20"/>
          <w:szCs w:val="20"/>
        </w:rPr>
        <w:t>of</w:t>
      </w:r>
      <w:r w:rsidRPr="1D295D92">
        <w:rPr>
          <w:rFonts w:asciiTheme="minorHAnsi" w:hAnsiTheme="minorHAnsi" w:cstheme="minorBidi"/>
          <w:spacing w:val="-4"/>
          <w:sz w:val="20"/>
          <w:szCs w:val="20"/>
        </w:rPr>
        <w:t xml:space="preserve"> </w:t>
      </w:r>
      <w:r w:rsidRPr="1D295D92">
        <w:rPr>
          <w:rFonts w:asciiTheme="minorHAnsi" w:hAnsiTheme="minorHAnsi" w:cstheme="minorBidi"/>
          <w:sz w:val="20"/>
          <w:szCs w:val="20"/>
        </w:rPr>
        <w:t>termination</w:t>
      </w:r>
      <w:r w:rsidRPr="1D295D92">
        <w:rPr>
          <w:rFonts w:asciiTheme="minorHAnsi" w:hAnsiTheme="minorHAnsi" w:cstheme="minorBidi"/>
          <w:spacing w:val="-6"/>
          <w:sz w:val="20"/>
          <w:szCs w:val="20"/>
        </w:rPr>
        <w:t xml:space="preserve"> </w:t>
      </w:r>
      <w:r w:rsidRPr="1D295D92">
        <w:rPr>
          <w:rFonts w:asciiTheme="minorHAnsi" w:hAnsiTheme="minorHAnsi" w:cstheme="minorBidi"/>
          <w:sz w:val="20"/>
          <w:szCs w:val="20"/>
        </w:rPr>
        <w:t>of</w:t>
      </w:r>
      <w:r w:rsidRPr="1D295D92">
        <w:rPr>
          <w:rFonts w:asciiTheme="minorHAnsi" w:hAnsiTheme="minorHAnsi" w:cstheme="minorBidi"/>
          <w:spacing w:val="-7"/>
          <w:sz w:val="20"/>
          <w:szCs w:val="20"/>
        </w:rPr>
        <w:t xml:space="preserve"> </w:t>
      </w:r>
      <w:r w:rsidR="71E0F007" w:rsidRPr="1D295D92">
        <w:rPr>
          <w:rFonts w:asciiTheme="minorHAnsi" w:hAnsiTheme="minorHAnsi" w:cstheme="minorBidi"/>
          <w:sz w:val="20"/>
          <w:szCs w:val="20"/>
        </w:rPr>
        <w:t>this lease,</w:t>
      </w:r>
      <w:r w:rsidRPr="1D295D92">
        <w:rPr>
          <w:rFonts w:asciiTheme="minorHAnsi" w:hAnsiTheme="minorHAnsi" w:cstheme="minorBidi"/>
          <w:spacing w:val="-3"/>
          <w:sz w:val="20"/>
          <w:szCs w:val="20"/>
        </w:rPr>
        <w:t xml:space="preserve"> </w:t>
      </w:r>
      <w:r w:rsidRPr="1D295D92">
        <w:rPr>
          <w:rFonts w:asciiTheme="minorHAnsi" w:hAnsiTheme="minorHAnsi" w:cstheme="minorBidi"/>
          <w:sz w:val="20"/>
          <w:szCs w:val="20"/>
        </w:rPr>
        <w:t>the</w:t>
      </w:r>
      <w:r w:rsidRPr="1D295D92">
        <w:rPr>
          <w:rFonts w:asciiTheme="minorHAnsi" w:hAnsiTheme="minorHAnsi" w:cstheme="minorBidi"/>
          <w:spacing w:val="-4"/>
          <w:sz w:val="20"/>
          <w:szCs w:val="20"/>
        </w:rPr>
        <w:t xml:space="preserve"> </w:t>
      </w:r>
      <w:r w:rsidR="0FEA08CF" w:rsidRPr="1D295D92">
        <w:rPr>
          <w:rFonts w:asciiTheme="minorHAnsi" w:hAnsiTheme="minorHAnsi" w:cstheme="minorBidi"/>
          <w:sz w:val="20"/>
          <w:szCs w:val="20"/>
        </w:rPr>
        <w:t>LESSEE</w:t>
      </w:r>
      <w:r w:rsidRPr="1D295D92">
        <w:rPr>
          <w:rFonts w:asciiTheme="minorHAnsi" w:hAnsiTheme="minorHAnsi" w:cstheme="minorBidi"/>
          <w:spacing w:val="-4"/>
          <w:sz w:val="20"/>
          <w:szCs w:val="20"/>
        </w:rPr>
        <w:t xml:space="preserve"> </w:t>
      </w:r>
      <w:r w:rsidRPr="1D295D92">
        <w:rPr>
          <w:rFonts w:asciiTheme="minorHAnsi" w:hAnsiTheme="minorHAnsi" w:cstheme="minorBidi"/>
          <w:sz w:val="20"/>
          <w:szCs w:val="20"/>
        </w:rPr>
        <w:t>shall</w:t>
      </w:r>
      <w:r w:rsidRPr="1D295D92">
        <w:rPr>
          <w:rFonts w:asciiTheme="minorHAnsi" w:hAnsiTheme="minorHAnsi" w:cstheme="minorBidi"/>
          <w:spacing w:val="-6"/>
          <w:sz w:val="20"/>
          <w:szCs w:val="20"/>
        </w:rPr>
        <w:t xml:space="preserve"> </w:t>
      </w:r>
      <w:r w:rsidRPr="1D295D92">
        <w:rPr>
          <w:rFonts w:asciiTheme="minorHAnsi" w:hAnsiTheme="minorHAnsi" w:cstheme="minorBidi"/>
          <w:sz w:val="20"/>
          <w:szCs w:val="20"/>
        </w:rPr>
        <w:t xml:space="preserve">be liable for the rental value of the apartment in addition to any and all other damages allowed by law, including, but not limited to, any administrative costs incurred by the </w:t>
      </w:r>
      <w:r w:rsidR="63CB3DF4" w:rsidRPr="1D295D92">
        <w:rPr>
          <w:rFonts w:asciiTheme="minorHAnsi" w:hAnsiTheme="minorHAnsi" w:cstheme="minorBidi"/>
          <w:sz w:val="20"/>
          <w:szCs w:val="20"/>
        </w:rPr>
        <w:t>UNIVERSITY</w:t>
      </w:r>
      <w:r w:rsidRPr="1D295D92">
        <w:rPr>
          <w:rFonts w:asciiTheme="minorHAnsi" w:hAnsiTheme="minorHAnsi" w:cstheme="minorBidi"/>
          <w:sz w:val="20"/>
          <w:szCs w:val="20"/>
        </w:rPr>
        <w:t xml:space="preserve"> and the costs incurred in providing alternate or temporary housing for the new </w:t>
      </w:r>
      <w:r w:rsidR="5621B43E" w:rsidRPr="1D295D92">
        <w:rPr>
          <w:rFonts w:asciiTheme="minorHAnsi" w:hAnsiTheme="minorHAnsi" w:cstheme="minorBidi"/>
          <w:sz w:val="20"/>
          <w:szCs w:val="20"/>
        </w:rPr>
        <w:t>occupants.</w:t>
      </w:r>
      <w:r w:rsidR="475D5AF8" w:rsidRPr="1D295D92">
        <w:rPr>
          <w:rFonts w:asciiTheme="minorHAnsi" w:hAnsiTheme="minorHAnsi" w:cstheme="minorBidi"/>
          <w:sz w:val="20"/>
          <w:szCs w:val="20"/>
        </w:rPr>
        <w:t xml:space="preserve"> </w:t>
      </w:r>
      <w:r w:rsidR="5621B43E" w:rsidRPr="1D295D92">
        <w:rPr>
          <w:rFonts w:asciiTheme="minorHAnsi" w:hAnsiTheme="minorHAnsi" w:cstheme="minorBidi"/>
          <w:sz w:val="20"/>
          <w:szCs w:val="20"/>
        </w:rPr>
        <w:t>Without</w:t>
      </w:r>
      <w:r w:rsidR="45EEAD1E" w:rsidRPr="1D295D92">
        <w:rPr>
          <w:rFonts w:asciiTheme="minorHAnsi" w:hAnsiTheme="minorHAnsi" w:cstheme="minorBidi"/>
          <w:sz w:val="20"/>
          <w:szCs w:val="20"/>
        </w:rPr>
        <w:t xml:space="preserve"> limiting the foregoing, LESSEE agrees to pay the costs of any attorneys’ fees and costs incurred by </w:t>
      </w:r>
      <w:r w:rsidR="7D271658" w:rsidRPr="1D295D92">
        <w:rPr>
          <w:rFonts w:asciiTheme="minorHAnsi" w:hAnsiTheme="minorHAnsi" w:cstheme="minorBidi"/>
          <w:sz w:val="20"/>
          <w:szCs w:val="20"/>
        </w:rPr>
        <w:t>UNIVERSITY in</w:t>
      </w:r>
      <w:r w:rsidR="45EEAD1E" w:rsidRPr="1D295D92">
        <w:rPr>
          <w:rFonts w:asciiTheme="minorHAnsi" w:hAnsiTheme="minorHAnsi" w:cstheme="minorBidi"/>
          <w:sz w:val="20"/>
          <w:szCs w:val="20"/>
        </w:rPr>
        <w:t xml:space="preserve"> connection with any unlawful detainer action or other action brought by UNIVERSITY to enforce this Section, “Failure to Vacate.”   </w:t>
      </w:r>
    </w:p>
    <w:p w14:paraId="14EC9E8E" w14:textId="77777777" w:rsidR="00AD2913" w:rsidRPr="007F4CB3" w:rsidRDefault="00AD2913" w:rsidP="00554C4F">
      <w:pPr>
        <w:pStyle w:val="BodyText"/>
        <w:rPr>
          <w:rFonts w:asciiTheme="minorHAnsi" w:hAnsiTheme="minorHAnsi" w:cstheme="minorHAnsi"/>
          <w:sz w:val="20"/>
          <w:szCs w:val="20"/>
        </w:rPr>
      </w:pPr>
    </w:p>
    <w:p w14:paraId="548B773D" w14:textId="76229CA8" w:rsidR="00AD2913" w:rsidRPr="007F4CB3" w:rsidRDefault="00203741" w:rsidP="00554C4F">
      <w:pPr>
        <w:pStyle w:val="ListParagraph"/>
        <w:numPr>
          <w:ilvl w:val="0"/>
          <w:numId w:val="7"/>
        </w:numPr>
        <w:tabs>
          <w:tab w:val="left" w:pos="481"/>
        </w:tabs>
        <w:rPr>
          <w:rFonts w:asciiTheme="minorHAnsi" w:hAnsiTheme="minorHAnsi" w:cstheme="minorHAnsi"/>
          <w:sz w:val="20"/>
          <w:szCs w:val="20"/>
        </w:rPr>
      </w:pPr>
      <w:r w:rsidRPr="007F4CB3">
        <w:rPr>
          <w:rFonts w:asciiTheme="minorHAnsi" w:hAnsiTheme="minorHAnsi" w:cstheme="minorHAnsi"/>
          <w:b/>
          <w:bCs/>
          <w:sz w:val="20"/>
          <w:szCs w:val="20"/>
        </w:rPr>
        <w:t>GROUNDS</w:t>
      </w:r>
      <w:r w:rsidR="00A47E8B" w:rsidRPr="007F4CB3">
        <w:rPr>
          <w:rFonts w:asciiTheme="minorHAnsi" w:hAnsiTheme="minorHAnsi" w:cstheme="minorHAnsi"/>
          <w:b/>
          <w:bCs/>
          <w:sz w:val="20"/>
          <w:szCs w:val="20"/>
        </w:rPr>
        <w:t>:</w:t>
      </w:r>
      <w:r w:rsidRPr="007F4CB3">
        <w:rPr>
          <w:rFonts w:asciiTheme="minorHAnsi" w:hAnsiTheme="minorHAnsi" w:cstheme="minorHAnsi"/>
          <w:b/>
          <w:bCs/>
          <w:sz w:val="20"/>
          <w:szCs w:val="20"/>
        </w:rPr>
        <w:t xml:space="preserve"> </w:t>
      </w:r>
      <w:r w:rsidRPr="007F4CB3">
        <w:rPr>
          <w:rFonts w:asciiTheme="minorHAnsi" w:hAnsiTheme="minorHAnsi" w:cstheme="minorHAnsi"/>
          <w:sz w:val="20"/>
          <w:szCs w:val="20"/>
        </w:rPr>
        <w:t xml:space="preserve">The </w:t>
      </w:r>
      <w:r w:rsidR="00D11ED2" w:rsidRPr="007F4CB3">
        <w:rPr>
          <w:rFonts w:asciiTheme="minorHAnsi" w:hAnsiTheme="minorHAnsi" w:cstheme="minorHAnsi"/>
          <w:sz w:val="20"/>
          <w:szCs w:val="20"/>
        </w:rPr>
        <w:t>LESSEE</w:t>
      </w:r>
      <w:r w:rsidRPr="007F4CB3">
        <w:rPr>
          <w:rFonts w:asciiTheme="minorHAnsi" w:hAnsiTheme="minorHAnsi" w:cstheme="minorHAnsi"/>
          <w:sz w:val="20"/>
          <w:szCs w:val="20"/>
        </w:rPr>
        <w:t>, and/or other occupants will not erect fences, cultivate plants or make other changes in the grounds without the prior written consent of the</w:t>
      </w:r>
      <w:r w:rsidRPr="007F4CB3">
        <w:rPr>
          <w:rFonts w:asciiTheme="minorHAnsi" w:hAnsiTheme="minorHAnsi" w:cstheme="minorHAnsi"/>
          <w:spacing w:val="-13"/>
          <w:sz w:val="20"/>
          <w:szCs w:val="20"/>
        </w:rPr>
        <w:t xml:space="preserve"> </w:t>
      </w:r>
      <w:r w:rsidR="00396633" w:rsidRPr="007F4CB3">
        <w:rPr>
          <w:rFonts w:asciiTheme="minorHAnsi" w:hAnsiTheme="minorHAnsi" w:cstheme="minorHAnsi"/>
          <w:sz w:val="20"/>
          <w:szCs w:val="20"/>
        </w:rPr>
        <w:t>OWNER</w:t>
      </w:r>
      <w:r w:rsidR="005562D6" w:rsidRPr="007F4CB3">
        <w:rPr>
          <w:rFonts w:asciiTheme="minorHAnsi" w:hAnsiTheme="minorHAnsi" w:cstheme="minorHAnsi"/>
          <w:sz w:val="20"/>
          <w:szCs w:val="20"/>
        </w:rPr>
        <w:t xml:space="preserve"> or its agent</w:t>
      </w:r>
      <w:r w:rsidRPr="007F4CB3">
        <w:rPr>
          <w:rFonts w:asciiTheme="minorHAnsi" w:hAnsiTheme="minorHAnsi" w:cstheme="minorHAnsi"/>
          <w:sz w:val="20"/>
          <w:szCs w:val="20"/>
        </w:rPr>
        <w:t>.</w:t>
      </w:r>
    </w:p>
    <w:p w14:paraId="056A4E35" w14:textId="77777777" w:rsidR="00AD2913" w:rsidRPr="007F4CB3" w:rsidRDefault="00AD2913" w:rsidP="00554C4F">
      <w:pPr>
        <w:pStyle w:val="BodyText"/>
        <w:rPr>
          <w:rFonts w:asciiTheme="minorHAnsi" w:hAnsiTheme="minorHAnsi" w:cstheme="minorHAnsi"/>
          <w:sz w:val="20"/>
          <w:szCs w:val="20"/>
        </w:rPr>
      </w:pPr>
    </w:p>
    <w:p w14:paraId="5A470212" w14:textId="018255E6" w:rsidR="00AD2913" w:rsidRPr="007F4CB3" w:rsidRDefault="6A8A1BE4" w:rsidP="5DFDFD6B">
      <w:pPr>
        <w:pStyle w:val="ListParagraph"/>
        <w:numPr>
          <w:ilvl w:val="0"/>
          <w:numId w:val="7"/>
        </w:numPr>
        <w:tabs>
          <w:tab w:val="left" w:pos="481"/>
        </w:tabs>
        <w:ind w:right="116"/>
        <w:rPr>
          <w:rFonts w:asciiTheme="minorHAnsi" w:hAnsiTheme="minorHAnsi" w:cstheme="minorBidi"/>
          <w:sz w:val="20"/>
          <w:szCs w:val="20"/>
        </w:rPr>
      </w:pPr>
      <w:r w:rsidRPr="5DFDFD6B">
        <w:rPr>
          <w:rFonts w:asciiTheme="minorHAnsi" w:hAnsiTheme="minorHAnsi" w:cstheme="minorBidi"/>
          <w:b/>
          <w:bCs/>
          <w:sz w:val="20"/>
          <w:szCs w:val="20"/>
        </w:rPr>
        <w:t xml:space="preserve">LEASE </w:t>
      </w:r>
      <w:r w:rsidR="00203741" w:rsidRPr="5DFDFD6B">
        <w:rPr>
          <w:rFonts w:asciiTheme="minorHAnsi" w:hAnsiTheme="minorHAnsi" w:cstheme="minorBidi"/>
          <w:b/>
          <w:bCs/>
          <w:sz w:val="20"/>
          <w:szCs w:val="20"/>
        </w:rPr>
        <w:t>AMENDMENTS</w:t>
      </w:r>
      <w:r w:rsidR="00A47E8B" w:rsidRPr="5DFDFD6B">
        <w:rPr>
          <w:rFonts w:asciiTheme="minorHAnsi" w:hAnsiTheme="minorHAnsi" w:cstheme="minorBidi"/>
          <w:b/>
          <w:bCs/>
          <w:sz w:val="20"/>
          <w:szCs w:val="20"/>
        </w:rPr>
        <w:t>:</w:t>
      </w:r>
      <w:r w:rsidR="00203741" w:rsidRPr="5DFDFD6B">
        <w:rPr>
          <w:rFonts w:asciiTheme="minorHAnsi" w:hAnsiTheme="minorHAnsi" w:cstheme="minorBidi"/>
          <w:b/>
          <w:bCs/>
          <w:sz w:val="20"/>
          <w:szCs w:val="20"/>
        </w:rPr>
        <w:t xml:space="preserve"> </w:t>
      </w:r>
      <w:r w:rsidR="00203741" w:rsidRPr="5DFDFD6B">
        <w:rPr>
          <w:rFonts w:asciiTheme="minorHAnsi" w:hAnsiTheme="minorHAnsi" w:cstheme="minorBidi"/>
          <w:sz w:val="20"/>
          <w:szCs w:val="20"/>
        </w:rPr>
        <w:t xml:space="preserve">These rules and regulations are subject to revision from time to time by the </w:t>
      </w:r>
      <w:r w:rsidR="00396633" w:rsidRPr="5DFDFD6B">
        <w:rPr>
          <w:rFonts w:asciiTheme="minorHAnsi" w:hAnsiTheme="minorHAnsi" w:cstheme="minorBidi"/>
          <w:sz w:val="20"/>
          <w:szCs w:val="20"/>
        </w:rPr>
        <w:t>OWNER</w:t>
      </w:r>
      <w:r w:rsidR="005562D6" w:rsidRPr="5DFDFD6B">
        <w:rPr>
          <w:rFonts w:asciiTheme="minorHAnsi" w:hAnsiTheme="minorHAnsi" w:cstheme="minorBidi"/>
          <w:sz w:val="20"/>
          <w:szCs w:val="20"/>
        </w:rPr>
        <w:t xml:space="preserve"> or its agent </w:t>
      </w:r>
      <w:r w:rsidR="00203741" w:rsidRPr="5DFDFD6B">
        <w:rPr>
          <w:rFonts w:asciiTheme="minorHAnsi" w:hAnsiTheme="minorHAnsi" w:cstheme="minorBidi"/>
          <w:sz w:val="20"/>
          <w:szCs w:val="20"/>
        </w:rPr>
        <w:t>upon sixty (60) days written notice mailed or delivered to the</w:t>
      </w:r>
      <w:r w:rsidR="00203741" w:rsidRPr="5DFDFD6B">
        <w:rPr>
          <w:rFonts w:asciiTheme="minorHAnsi" w:hAnsiTheme="minorHAnsi" w:cstheme="minorBidi"/>
          <w:spacing w:val="-5"/>
          <w:sz w:val="20"/>
          <w:szCs w:val="20"/>
        </w:rPr>
        <w:t xml:space="preserve"> </w:t>
      </w:r>
      <w:r w:rsidR="00D11ED2" w:rsidRPr="5DFDFD6B">
        <w:rPr>
          <w:rFonts w:asciiTheme="minorHAnsi" w:hAnsiTheme="minorHAnsi" w:cstheme="minorBidi"/>
          <w:sz w:val="20"/>
          <w:szCs w:val="20"/>
        </w:rPr>
        <w:t>LESSEE</w:t>
      </w:r>
      <w:r w:rsidR="00203741" w:rsidRPr="5DFDFD6B">
        <w:rPr>
          <w:rFonts w:asciiTheme="minorHAnsi" w:hAnsiTheme="minorHAnsi" w:cstheme="minorBidi"/>
          <w:sz w:val="20"/>
          <w:szCs w:val="20"/>
        </w:rPr>
        <w:t>.</w:t>
      </w:r>
    </w:p>
    <w:p w14:paraId="71275CEE" w14:textId="77777777" w:rsidR="00AD2913" w:rsidRPr="007F4CB3" w:rsidRDefault="00AD2913" w:rsidP="00554C4F">
      <w:pPr>
        <w:pStyle w:val="BodyText"/>
        <w:rPr>
          <w:rFonts w:asciiTheme="minorHAnsi" w:hAnsiTheme="minorHAnsi" w:cstheme="minorHAnsi"/>
          <w:sz w:val="20"/>
          <w:szCs w:val="20"/>
        </w:rPr>
      </w:pPr>
    </w:p>
    <w:p w14:paraId="3CC9ED33" w14:textId="7597D313" w:rsidR="00AD2913" w:rsidRPr="007F4CB3" w:rsidRDefault="00203741" w:rsidP="5DFDFD6B">
      <w:pPr>
        <w:pStyle w:val="ListParagraph"/>
        <w:numPr>
          <w:ilvl w:val="0"/>
          <w:numId w:val="7"/>
        </w:numPr>
        <w:tabs>
          <w:tab w:val="left" w:pos="481"/>
        </w:tabs>
        <w:ind w:right="116"/>
        <w:rPr>
          <w:rFonts w:asciiTheme="minorHAnsi" w:hAnsiTheme="minorHAnsi" w:cstheme="minorBidi"/>
          <w:sz w:val="20"/>
          <w:szCs w:val="20"/>
        </w:rPr>
      </w:pPr>
      <w:r w:rsidRPr="5DFDFD6B">
        <w:rPr>
          <w:rFonts w:asciiTheme="minorHAnsi" w:hAnsiTheme="minorHAnsi" w:cstheme="minorBidi"/>
          <w:b/>
          <w:bCs/>
          <w:sz w:val="20"/>
          <w:szCs w:val="20"/>
        </w:rPr>
        <w:t>TAXES AND LIENS</w:t>
      </w:r>
      <w:r w:rsidR="00A47E8B" w:rsidRPr="5DFDFD6B">
        <w:rPr>
          <w:rFonts w:asciiTheme="minorHAnsi" w:hAnsiTheme="minorHAnsi" w:cstheme="minorBidi"/>
          <w:b/>
          <w:bCs/>
          <w:sz w:val="20"/>
          <w:szCs w:val="20"/>
        </w:rPr>
        <w:t>:</w:t>
      </w:r>
      <w:r w:rsidRPr="5DFDFD6B">
        <w:rPr>
          <w:rFonts w:asciiTheme="minorHAnsi" w:hAnsiTheme="minorHAnsi" w:cstheme="minorBidi"/>
          <w:b/>
          <w:bCs/>
          <w:sz w:val="20"/>
          <w:szCs w:val="20"/>
        </w:rPr>
        <w:t xml:space="preserve"> </w:t>
      </w:r>
      <w:r w:rsidRPr="5DFDFD6B">
        <w:rPr>
          <w:rFonts w:asciiTheme="minorHAnsi" w:hAnsiTheme="minorHAnsi" w:cstheme="minorBidi"/>
          <w:sz w:val="20"/>
          <w:szCs w:val="20"/>
        </w:rPr>
        <w:t xml:space="preserve">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will pay any taxes levied against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's possessory interest by a governmental entity. The </w:t>
      </w:r>
      <w:r w:rsidR="00D11ED2" w:rsidRPr="5DFDFD6B">
        <w:rPr>
          <w:rFonts w:asciiTheme="minorHAnsi" w:hAnsiTheme="minorHAnsi" w:cstheme="minorBidi"/>
          <w:sz w:val="20"/>
          <w:szCs w:val="20"/>
        </w:rPr>
        <w:t>LESSEE</w:t>
      </w:r>
      <w:r w:rsidRPr="5DFDFD6B">
        <w:rPr>
          <w:rFonts w:asciiTheme="minorHAnsi" w:hAnsiTheme="minorHAnsi" w:cstheme="minorBidi"/>
          <w:sz w:val="20"/>
          <w:szCs w:val="20"/>
        </w:rPr>
        <w:t xml:space="preserve"> will not cause liens of any kind to be placed against the</w:t>
      </w:r>
      <w:r w:rsidRPr="5DFDFD6B">
        <w:rPr>
          <w:rFonts w:asciiTheme="minorHAnsi" w:hAnsiTheme="minorHAnsi" w:cstheme="minorBidi"/>
          <w:spacing w:val="-3"/>
          <w:sz w:val="20"/>
          <w:szCs w:val="20"/>
        </w:rPr>
        <w:t xml:space="preserve"> </w:t>
      </w:r>
      <w:r w:rsidRPr="5DFDFD6B">
        <w:rPr>
          <w:rFonts w:asciiTheme="minorHAnsi" w:hAnsiTheme="minorHAnsi" w:cstheme="minorBidi"/>
          <w:sz w:val="20"/>
          <w:szCs w:val="20"/>
        </w:rPr>
        <w:t>property.</w:t>
      </w:r>
    </w:p>
    <w:p w14:paraId="1C8A256A" w14:textId="77777777" w:rsidR="004516BA" w:rsidRPr="007F4CB3" w:rsidRDefault="004516BA" w:rsidP="00554C4F">
      <w:pPr>
        <w:pStyle w:val="ListParagraph"/>
        <w:rPr>
          <w:rFonts w:asciiTheme="minorHAnsi" w:hAnsiTheme="minorHAnsi" w:cstheme="minorHAnsi"/>
          <w:sz w:val="20"/>
          <w:szCs w:val="20"/>
        </w:rPr>
      </w:pPr>
    </w:p>
    <w:p w14:paraId="41A6E9B8" w14:textId="77777777" w:rsidR="004516BA" w:rsidRPr="007F4CB3" w:rsidRDefault="004516BA" w:rsidP="00BA4D6D">
      <w:pPr>
        <w:pStyle w:val="ListParagraph"/>
        <w:numPr>
          <w:ilvl w:val="0"/>
          <w:numId w:val="7"/>
        </w:numPr>
        <w:tabs>
          <w:tab w:val="left" w:pos="481"/>
        </w:tabs>
        <w:spacing w:line="207" w:lineRule="exact"/>
        <w:ind w:right="0"/>
        <w:rPr>
          <w:rFonts w:asciiTheme="minorHAnsi" w:hAnsiTheme="minorHAnsi" w:cstheme="minorHAnsi"/>
          <w:sz w:val="20"/>
          <w:szCs w:val="20"/>
        </w:rPr>
      </w:pPr>
      <w:r w:rsidRPr="007F4CB3">
        <w:rPr>
          <w:rFonts w:asciiTheme="minorHAnsi" w:hAnsiTheme="minorHAnsi" w:cstheme="minorHAnsi"/>
          <w:b/>
          <w:bCs/>
          <w:sz w:val="20"/>
          <w:szCs w:val="20"/>
        </w:rPr>
        <w:t>SEX OFFENDER INFORMATION:</w:t>
      </w:r>
      <w:r w:rsidRPr="007F4CB3">
        <w:rPr>
          <w:rFonts w:asciiTheme="minorHAnsi" w:hAnsiTheme="minorHAnsi" w:cstheme="minorHAnsi"/>
          <w:b/>
          <w:bCs/>
          <w:i/>
          <w:iCs/>
          <w:sz w:val="20"/>
          <w:szCs w:val="20"/>
        </w:rPr>
        <w:t xml:space="preserve"> </w:t>
      </w:r>
      <w:r w:rsidRPr="007F4CB3">
        <w:rPr>
          <w:rFonts w:asciiTheme="minorHAnsi" w:hAnsiTheme="minorHAnsi" w:cstheme="minorHAnsi"/>
          <w:sz w:val="20"/>
          <w:szCs w:val="20"/>
        </w:rPr>
        <w:t>As required by state law, the following notice is</w:t>
      </w:r>
      <w:r w:rsidRPr="007F4CB3">
        <w:rPr>
          <w:rFonts w:asciiTheme="minorHAnsi" w:hAnsiTheme="minorHAnsi" w:cstheme="minorHAnsi"/>
          <w:spacing w:val="-8"/>
          <w:sz w:val="20"/>
          <w:szCs w:val="20"/>
        </w:rPr>
        <w:t xml:space="preserve"> </w:t>
      </w:r>
      <w:r w:rsidRPr="007F4CB3">
        <w:rPr>
          <w:rFonts w:asciiTheme="minorHAnsi" w:hAnsiTheme="minorHAnsi" w:cstheme="minorHAnsi"/>
          <w:sz w:val="20"/>
          <w:szCs w:val="20"/>
        </w:rPr>
        <w:t>provided:</w:t>
      </w:r>
    </w:p>
    <w:p w14:paraId="3B611714" w14:textId="77777777" w:rsidR="004516BA" w:rsidRPr="007F4CB3" w:rsidRDefault="004516BA" w:rsidP="00BA4D6D">
      <w:pPr>
        <w:tabs>
          <w:tab w:val="left" w:pos="481"/>
        </w:tabs>
        <w:spacing w:line="207" w:lineRule="exact"/>
        <w:rPr>
          <w:rFonts w:asciiTheme="minorHAnsi" w:hAnsiTheme="minorHAnsi" w:cstheme="minorHAnsi"/>
          <w:sz w:val="20"/>
          <w:szCs w:val="20"/>
        </w:rPr>
      </w:pPr>
    </w:p>
    <w:p w14:paraId="2F55E547" w14:textId="77777777" w:rsidR="001F5C2F" w:rsidRDefault="004516BA" w:rsidP="001F5C2F">
      <w:pPr>
        <w:pStyle w:val="BodyText"/>
        <w:numPr>
          <w:ilvl w:val="0"/>
          <w:numId w:val="30"/>
        </w:numPr>
        <w:ind w:right="590"/>
        <w:rPr>
          <w:rFonts w:asciiTheme="minorHAnsi" w:hAnsiTheme="minorHAnsi" w:cstheme="minorBidi"/>
          <w:sz w:val="20"/>
          <w:szCs w:val="20"/>
        </w:rPr>
      </w:pPr>
      <w:r w:rsidRPr="00FB333A">
        <w:rPr>
          <w:rFonts w:asciiTheme="minorHAnsi" w:hAnsiTheme="minorHAnsi" w:cstheme="minorBidi"/>
          <w:sz w:val="20"/>
          <w:szCs w:val="20"/>
        </w:rPr>
        <w:t>Registered Sex Offenders Notice</w:t>
      </w:r>
      <w:r w:rsidRPr="4A28737D">
        <w:rPr>
          <w:rFonts w:asciiTheme="minorHAnsi" w:hAnsiTheme="minorHAnsi" w:cstheme="minorBidi"/>
          <w:sz w:val="20"/>
          <w:szCs w:val="20"/>
        </w:rPr>
        <w:t xml:space="preserve">. “Notice: Pursuant to Section 290.46 of the Penal Code, information about specified register sex offenders is made available to the public via an Internet Web site maintained by the Department of Justice at </w:t>
      </w:r>
      <w:hyperlink r:id="rId19">
        <w:r w:rsidRPr="00FB333A">
          <w:rPr>
            <w:rFonts w:asciiTheme="minorHAnsi" w:hAnsiTheme="minorHAnsi" w:cstheme="minorBidi"/>
            <w:sz w:val="20"/>
            <w:szCs w:val="20"/>
          </w:rPr>
          <w:t>www.meganslaw.ca.gov</w:t>
        </w:r>
      </w:hyperlink>
      <w:r w:rsidR="579B735B" w:rsidRPr="13346C9F">
        <w:rPr>
          <w:rFonts w:asciiTheme="minorHAnsi" w:hAnsiTheme="minorHAnsi" w:cstheme="minorBidi"/>
          <w:sz w:val="20"/>
          <w:szCs w:val="20"/>
        </w:rPr>
        <w:t xml:space="preserve">. </w:t>
      </w:r>
      <w:r w:rsidRPr="4A28737D">
        <w:rPr>
          <w:rFonts w:asciiTheme="minorHAnsi" w:hAnsiTheme="minorHAnsi" w:cstheme="minorBidi"/>
          <w:sz w:val="20"/>
          <w:szCs w:val="20"/>
        </w:rPr>
        <w:t>Depending on an offender’s criminal history, this information will include either the address at which the offender resides or the community of residence and ZIP Code in which they reside.”</w:t>
      </w:r>
      <w:r w:rsidR="001F5C2F">
        <w:rPr>
          <w:rFonts w:asciiTheme="minorHAnsi" w:hAnsiTheme="minorHAnsi" w:cstheme="minorBidi"/>
          <w:sz w:val="20"/>
          <w:szCs w:val="20"/>
        </w:rPr>
        <w:t xml:space="preserve"> </w:t>
      </w:r>
    </w:p>
    <w:p w14:paraId="0229A546" w14:textId="7B24C241" w:rsidR="51B1CA8D" w:rsidRPr="001F5C2F" w:rsidRDefault="51B1CA8D" w:rsidP="001F5C2F">
      <w:pPr>
        <w:pStyle w:val="BodyText"/>
        <w:numPr>
          <w:ilvl w:val="0"/>
          <w:numId w:val="30"/>
        </w:numPr>
        <w:ind w:right="590"/>
        <w:rPr>
          <w:rFonts w:asciiTheme="minorHAnsi" w:hAnsiTheme="minorHAnsi" w:cstheme="minorBidi"/>
          <w:sz w:val="20"/>
          <w:szCs w:val="20"/>
        </w:rPr>
      </w:pPr>
      <w:commentRangeStart w:id="37"/>
      <w:commentRangeStart w:id="38"/>
      <w:r w:rsidRPr="001F5C2F">
        <w:rPr>
          <w:rFonts w:asciiTheme="minorHAnsi" w:hAnsiTheme="minorHAnsi" w:cstheme="minorBidi"/>
          <w:sz w:val="20"/>
          <w:szCs w:val="20"/>
        </w:rPr>
        <w:t>Since the information is equally available to residents</w:t>
      </w:r>
      <w:r w:rsidR="00AF4952" w:rsidRPr="001F5C2F">
        <w:rPr>
          <w:rFonts w:asciiTheme="minorHAnsi" w:hAnsiTheme="minorHAnsi" w:cstheme="minorBidi"/>
          <w:sz w:val="20"/>
          <w:szCs w:val="20"/>
        </w:rPr>
        <w:t>,</w:t>
      </w:r>
      <w:r w:rsidR="0000A8FA" w:rsidRPr="001F5C2F">
        <w:rPr>
          <w:rFonts w:asciiTheme="minorHAnsi" w:hAnsiTheme="minorHAnsi" w:cstheme="minorBidi"/>
          <w:sz w:val="20"/>
          <w:szCs w:val="20"/>
        </w:rPr>
        <w:t xml:space="preserve"> </w:t>
      </w:r>
      <w:r w:rsidRPr="001F5C2F">
        <w:rPr>
          <w:rFonts w:asciiTheme="minorHAnsi" w:hAnsiTheme="minorHAnsi" w:cstheme="minorBidi"/>
          <w:sz w:val="20"/>
          <w:szCs w:val="20"/>
        </w:rPr>
        <w:t>O</w:t>
      </w:r>
      <w:r w:rsidR="7A0D8381" w:rsidRPr="001F5C2F">
        <w:rPr>
          <w:rFonts w:asciiTheme="minorHAnsi" w:hAnsiTheme="minorHAnsi" w:cstheme="minorBidi"/>
          <w:sz w:val="20"/>
          <w:szCs w:val="20"/>
        </w:rPr>
        <w:t>WNER</w:t>
      </w:r>
      <w:r w:rsidRPr="001F5C2F">
        <w:rPr>
          <w:rFonts w:asciiTheme="minorHAnsi" w:hAnsiTheme="minorHAnsi" w:cstheme="minorBidi"/>
          <w:sz w:val="20"/>
          <w:szCs w:val="20"/>
        </w:rPr>
        <w:t>, and</w:t>
      </w:r>
      <w:r w:rsidR="00AF4952" w:rsidRPr="001F5C2F">
        <w:rPr>
          <w:rFonts w:asciiTheme="minorHAnsi" w:hAnsiTheme="minorHAnsi" w:cstheme="minorBidi"/>
          <w:sz w:val="20"/>
          <w:szCs w:val="20"/>
        </w:rPr>
        <w:t xml:space="preserve"> UNIVERSITY</w:t>
      </w:r>
      <w:r w:rsidR="00DB4262" w:rsidRPr="001F5C2F">
        <w:rPr>
          <w:rFonts w:asciiTheme="minorHAnsi" w:hAnsiTheme="minorHAnsi" w:cstheme="minorBidi"/>
          <w:sz w:val="20"/>
          <w:szCs w:val="20"/>
        </w:rPr>
        <w:t>,</w:t>
      </w:r>
      <w:r w:rsidR="7B0BABDB" w:rsidRPr="001F5C2F">
        <w:rPr>
          <w:rFonts w:asciiTheme="minorHAnsi" w:hAnsiTheme="minorHAnsi" w:cstheme="minorBidi"/>
          <w:sz w:val="20"/>
          <w:szCs w:val="20"/>
        </w:rPr>
        <w:t xml:space="preserve"> and </w:t>
      </w:r>
      <w:r w:rsidRPr="001F5C2F">
        <w:rPr>
          <w:rFonts w:asciiTheme="minorHAnsi" w:hAnsiTheme="minorHAnsi" w:cstheme="minorBidi"/>
          <w:sz w:val="20"/>
          <w:szCs w:val="20"/>
        </w:rPr>
        <w:t>O</w:t>
      </w:r>
      <w:r w:rsidR="15D9BA55" w:rsidRPr="001F5C2F">
        <w:rPr>
          <w:rFonts w:asciiTheme="minorHAnsi" w:hAnsiTheme="minorHAnsi" w:cstheme="minorBidi"/>
          <w:sz w:val="20"/>
          <w:szCs w:val="20"/>
        </w:rPr>
        <w:t>WNER</w:t>
      </w:r>
      <w:r w:rsidR="00AF4952" w:rsidRPr="001F5C2F">
        <w:rPr>
          <w:rFonts w:asciiTheme="minorHAnsi" w:hAnsiTheme="minorHAnsi" w:cstheme="minorBidi"/>
          <w:sz w:val="20"/>
          <w:szCs w:val="20"/>
        </w:rPr>
        <w:t xml:space="preserve"> </w:t>
      </w:r>
      <w:r w:rsidR="00EE5D21">
        <w:rPr>
          <w:rFonts w:asciiTheme="minorHAnsi" w:hAnsiTheme="minorHAnsi" w:cstheme="minorBidi"/>
          <w:sz w:val="20"/>
          <w:szCs w:val="20"/>
        </w:rPr>
        <w:t xml:space="preserve">and </w:t>
      </w:r>
      <w:r w:rsidR="00AF4952" w:rsidRPr="001F5C2F">
        <w:rPr>
          <w:rFonts w:asciiTheme="minorHAnsi" w:hAnsiTheme="minorHAnsi" w:cstheme="minorBidi"/>
          <w:sz w:val="20"/>
          <w:szCs w:val="20"/>
        </w:rPr>
        <w:t>UNIVERSITY</w:t>
      </w:r>
      <w:r w:rsidRPr="001F5C2F">
        <w:rPr>
          <w:rFonts w:asciiTheme="minorHAnsi" w:hAnsiTheme="minorHAnsi" w:cstheme="minorBidi"/>
          <w:sz w:val="20"/>
          <w:szCs w:val="20"/>
        </w:rPr>
        <w:t xml:space="preserve"> can</w:t>
      </w:r>
      <w:r w:rsidR="00EE5D21">
        <w:rPr>
          <w:rFonts w:asciiTheme="minorHAnsi" w:hAnsiTheme="minorHAnsi" w:cstheme="minorBidi"/>
          <w:sz w:val="20"/>
          <w:szCs w:val="20"/>
        </w:rPr>
        <w:t>not</w:t>
      </w:r>
      <w:r w:rsidRPr="001F5C2F">
        <w:rPr>
          <w:rFonts w:asciiTheme="minorHAnsi" w:hAnsiTheme="minorHAnsi" w:cstheme="minorBidi"/>
          <w:sz w:val="20"/>
          <w:szCs w:val="20"/>
        </w:rPr>
        <w:t xml:space="preserve"> discriminate against registered sex offenders pursuant to Penal Code Section 290.46 et seq., </w:t>
      </w:r>
      <w:r w:rsidR="4FA74808" w:rsidRPr="001F5C2F">
        <w:rPr>
          <w:rFonts w:asciiTheme="minorHAnsi" w:hAnsiTheme="minorHAnsi" w:cstheme="minorBidi"/>
          <w:sz w:val="20"/>
          <w:szCs w:val="20"/>
        </w:rPr>
        <w:t>UNIVERSITY</w:t>
      </w:r>
      <w:r w:rsidRPr="001F5C2F">
        <w:rPr>
          <w:rFonts w:asciiTheme="minorHAnsi" w:hAnsiTheme="minorHAnsi" w:cstheme="minorBidi"/>
          <w:sz w:val="20"/>
          <w:szCs w:val="20"/>
        </w:rPr>
        <w:t xml:space="preserve"> has not made any inquiry of any applicant or resident as to whether he or she is a registered sex offender. Resident(s) are advised to take whatever reasonable and lawful actions </w:t>
      </w:r>
      <w:r w:rsidR="7E7A9FB2" w:rsidRPr="001F5C2F">
        <w:rPr>
          <w:rFonts w:asciiTheme="minorHAnsi" w:hAnsiTheme="minorHAnsi" w:cstheme="minorBidi"/>
          <w:sz w:val="20"/>
          <w:szCs w:val="20"/>
        </w:rPr>
        <w:t>r</w:t>
      </w:r>
      <w:r w:rsidRPr="001F5C2F">
        <w:rPr>
          <w:rFonts w:asciiTheme="minorHAnsi" w:hAnsiTheme="minorHAnsi" w:cstheme="minorBidi"/>
          <w:sz w:val="20"/>
          <w:szCs w:val="20"/>
        </w:rPr>
        <w:t xml:space="preserve">esident(s) believe necessary to protect household members or guests against any potential harm. This includes talking to any children or individuals with a diminished capacity about how to deal with strangers and similar topics. Resident(s) are advised that </w:t>
      </w:r>
      <w:r w:rsidR="168C4286" w:rsidRPr="001F5C2F">
        <w:rPr>
          <w:rFonts w:asciiTheme="minorHAnsi" w:hAnsiTheme="minorHAnsi" w:cstheme="minorBidi"/>
          <w:sz w:val="20"/>
          <w:szCs w:val="20"/>
        </w:rPr>
        <w:t xml:space="preserve">UNIVERSITY </w:t>
      </w:r>
      <w:r w:rsidRPr="001F5C2F">
        <w:rPr>
          <w:rFonts w:asciiTheme="minorHAnsi" w:hAnsiTheme="minorHAnsi" w:cstheme="minorBidi"/>
          <w:sz w:val="20"/>
          <w:szCs w:val="20"/>
        </w:rPr>
        <w:t xml:space="preserve">may not notify Resident(s) if </w:t>
      </w:r>
      <w:r w:rsidR="66DF7BC6" w:rsidRPr="001F5C2F">
        <w:rPr>
          <w:rFonts w:asciiTheme="minorHAnsi" w:hAnsiTheme="minorHAnsi" w:cstheme="minorBidi"/>
          <w:sz w:val="20"/>
          <w:szCs w:val="20"/>
        </w:rPr>
        <w:t xml:space="preserve">UNIVERSITY </w:t>
      </w:r>
      <w:r w:rsidRPr="001F5C2F">
        <w:rPr>
          <w:rFonts w:asciiTheme="minorHAnsi" w:hAnsiTheme="minorHAnsi" w:cstheme="minorBidi"/>
          <w:sz w:val="20"/>
          <w:szCs w:val="20"/>
        </w:rPr>
        <w:t>learns or is advised that a registered sex offender is living in the Apartment Community. The existence of registered sex offenders in the Apartment Community is not grounds for breaking this Lease.</w:t>
      </w:r>
      <w:commentRangeEnd w:id="37"/>
      <w:r w:rsidRPr="001F5C2F">
        <w:rPr>
          <w:rStyle w:val="CommentReference"/>
          <w:rFonts w:asciiTheme="minorHAnsi" w:hAnsiTheme="minorHAnsi" w:cstheme="minorBidi"/>
          <w:sz w:val="20"/>
          <w:szCs w:val="20"/>
        </w:rPr>
        <w:commentReference w:id="37"/>
      </w:r>
      <w:commentRangeEnd w:id="38"/>
      <w:r w:rsidRPr="001F5C2F">
        <w:rPr>
          <w:rStyle w:val="CommentReference"/>
          <w:rFonts w:asciiTheme="minorHAnsi" w:hAnsiTheme="minorHAnsi" w:cstheme="minorBidi"/>
          <w:sz w:val="20"/>
          <w:szCs w:val="20"/>
        </w:rPr>
        <w:commentReference w:id="38"/>
      </w:r>
    </w:p>
    <w:p w14:paraId="66E0740C" w14:textId="77777777" w:rsidR="000F5488" w:rsidRPr="007F4CB3" w:rsidRDefault="000F5488" w:rsidP="00554C4F">
      <w:pPr>
        <w:pStyle w:val="BodyText"/>
        <w:ind w:left="1080" w:right="590"/>
        <w:jc w:val="both"/>
        <w:rPr>
          <w:rFonts w:asciiTheme="minorHAnsi" w:hAnsiTheme="minorHAnsi" w:cstheme="minorHAnsi"/>
          <w:sz w:val="20"/>
          <w:szCs w:val="20"/>
        </w:rPr>
      </w:pPr>
    </w:p>
    <w:p w14:paraId="1637AC5F" w14:textId="56CFE8AB" w:rsidR="000F5488" w:rsidRPr="007F4CB3" w:rsidRDefault="000F5488" w:rsidP="5DFDFD6B">
      <w:pPr>
        <w:pStyle w:val="ListParagraph"/>
        <w:numPr>
          <w:ilvl w:val="0"/>
          <w:numId w:val="7"/>
        </w:numPr>
        <w:tabs>
          <w:tab w:val="left" w:pos="480"/>
        </w:tabs>
        <w:ind w:right="114"/>
        <w:rPr>
          <w:rFonts w:asciiTheme="minorHAnsi" w:hAnsiTheme="minorHAnsi" w:cstheme="minorBidi"/>
          <w:sz w:val="20"/>
          <w:szCs w:val="20"/>
        </w:rPr>
      </w:pPr>
      <w:r w:rsidRPr="5DFDFD6B">
        <w:rPr>
          <w:rFonts w:asciiTheme="minorHAnsi" w:hAnsiTheme="minorHAnsi" w:cstheme="minorBidi"/>
          <w:b/>
          <w:bCs/>
          <w:sz w:val="20"/>
          <w:szCs w:val="20"/>
        </w:rPr>
        <w:t>FLOOD</w:t>
      </w:r>
      <w:r w:rsidRPr="5DFDFD6B">
        <w:rPr>
          <w:rFonts w:asciiTheme="minorHAnsi" w:hAnsiTheme="minorHAnsi" w:cstheme="minorBidi"/>
          <w:b/>
          <w:bCs/>
          <w:spacing w:val="-4"/>
          <w:sz w:val="20"/>
          <w:szCs w:val="20"/>
        </w:rPr>
        <w:t xml:space="preserve"> </w:t>
      </w:r>
      <w:r w:rsidRPr="5DFDFD6B">
        <w:rPr>
          <w:rFonts w:asciiTheme="minorHAnsi" w:hAnsiTheme="minorHAnsi" w:cstheme="minorBidi"/>
          <w:b/>
          <w:bCs/>
          <w:sz w:val="20"/>
          <w:szCs w:val="20"/>
        </w:rPr>
        <w:t>HAZARD</w:t>
      </w:r>
      <w:r w:rsidRPr="5DFDFD6B">
        <w:rPr>
          <w:rFonts w:asciiTheme="minorHAnsi" w:hAnsiTheme="minorHAnsi" w:cstheme="minorBidi"/>
          <w:b/>
          <w:bCs/>
          <w:spacing w:val="-4"/>
          <w:sz w:val="20"/>
          <w:szCs w:val="20"/>
        </w:rPr>
        <w:t xml:space="preserve"> </w:t>
      </w:r>
      <w:r w:rsidRPr="5DFDFD6B">
        <w:rPr>
          <w:rFonts w:asciiTheme="minorHAnsi" w:hAnsiTheme="minorHAnsi" w:cstheme="minorBidi"/>
          <w:b/>
          <w:bCs/>
          <w:sz w:val="20"/>
          <w:szCs w:val="20"/>
        </w:rPr>
        <w:t>NOTICE</w:t>
      </w:r>
      <w:r w:rsidRPr="5DFDFD6B">
        <w:rPr>
          <w:rFonts w:asciiTheme="minorHAnsi" w:hAnsiTheme="minorHAnsi" w:cstheme="minorBidi"/>
          <w:sz w:val="20"/>
          <w:szCs w:val="20"/>
        </w:rPr>
        <w:t>:</w:t>
      </w:r>
      <w:r w:rsidRPr="5DFDFD6B">
        <w:rPr>
          <w:rFonts w:asciiTheme="minorHAnsi" w:hAnsiTheme="minorHAnsi" w:cstheme="minorBidi"/>
          <w:spacing w:val="-2"/>
          <w:sz w:val="20"/>
          <w:szCs w:val="20"/>
        </w:rPr>
        <w:t xml:space="preserve"> </w:t>
      </w:r>
      <w:r w:rsidRPr="5DFDFD6B">
        <w:rPr>
          <w:rFonts w:asciiTheme="minorHAnsi" w:hAnsiTheme="minorHAnsi" w:cstheme="minorBidi"/>
          <w:sz w:val="20"/>
          <w:szCs w:val="20"/>
        </w:rPr>
        <w:t>Resident</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may</w:t>
      </w:r>
      <w:r w:rsidRPr="5DFDFD6B">
        <w:rPr>
          <w:rFonts w:asciiTheme="minorHAnsi" w:hAnsiTheme="minorHAnsi" w:cstheme="minorBidi"/>
          <w:spacing w:val="-1"/>
          <w:sz w:val="20"/>
          <w:szCs w:val="20"/>
        </w:rPr>
        <w:t xml:space="preserve"> </w:t>
      </w:r>
      <w:r w:rsidRPr="5DFDFD6B">
        <w:rPr>
          <w:rFonts w:asciiTheme="minorHAnsi" w:hAnsiTheme="minorHAnsi" w:cstheme="minorBidi"/>
          <w:sz w:val="20"/>
          <w:szCs w:val="20"/>
        </w:rPr>
        <w:t>obtain</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information</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about</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hazards,</w:t>
      </w:r>
      <w:r w:rsidRPr="5DFDFD6B">
        <w:rPr>
          <w:rFonts w:asciiTheme="minorHAnsi" w:hAnsiTheme="minorHAnsi" w:cstheme="minorBidi"/>
          <w:spacing w:val="-2"/>
          <w:sz w:val="20"/>
          <w:szCs w:val="20"/>
        </w:rPr>
        <w:t xml:space="preserve"> </w:t>
      </w:r>
      <w:r w:rsidRPr="5DFDFD6B">
        <w:rPr>
          <w:rFonts w:asciiTheme="minorHAnsi" w:hAnsiTheme="minorHAnsi" w:cstheme="minorBidi"/>
          <w:sz w:val="20"/>
          <w:szCs w:val="20"/>
        </w:rPr>
        <w:t>including</w:t>
      </w:r>
      <w:r w:rsidRPr="5DFDFD6B">
        <w:rPr>
          <w:rFonts w:asciiTheme="minorHAnsi" w:hAnsiTheme="minorHAnsi" w:cstheme="minorBidi"/>
          <w:spacing w:val="-2"/>
          <w:sz w:val="20"/>
          <w:szCs w:val="20"/>
        </w:rPr>
        <w:t xml:space="preserve"> </w:t>
      </w:r>
      <w:r w:rsidRPr="5DFDFD6B">
        <w:rPr>
          <w:rFonts w:asciiTheme="minorHAnsi" w:hAnsiTheme="minorHAnsi" w:cstheme="minorBidi"/>
          <w:sz w:val="20"/>
          <w:szCs w:val="20"/>
        </w:rPr>
        <w:t>flood</w:t>
      </w:r>
      <w:r w:rsidRPr="5DFDFD6B">
        <w:rPr>
          <w:rFonts w:asciiTheme="minorHAnsi" w:hAnsiTheme="minorHAnsi" w:cstheme="minorBidi"/>
          <w:spacing w:val="-5"/>
          <w:sz w:val="20"/>
          <w:szCs w:val="20"/>
        </w:rPr>
        <w:t xml:space="preserve"> </w:t>
      </w:r>
      <w:r w:rsidRPr="5DFDFD6B">
        <w:rPr>
          <w:rFonts w:asciiTheme="minorHAnsi" w:hAnsiTheme="minorHAnsi" w:cstheme="minorBidi"/>
          <w:sz w:val="20"/>
          <w:szCs w:val="20"/>
        </w:rPr>
        <w:t>hazards,</w:t>
      </w:r>
      <w:r w:rsidRPr="5DFDFD6B">
        <w:rPr>
          <w:rFonts w:asciiTheme="minorHAnsi" w:hAnsiTheme="minorHAnsi" w:cstheme="minorBidi"/>
          <w:spacing w:val="-4"/>
          <w:sz w:val="20"/>
          <w:szCs w:val="20"/>
        </w:rPr>
        <w:t xml:space="preserve"> </w:t>
      </w:r>
      <w:r w:rsidRPr="5DFDFD6B">
        <w:rPr>
          <w:rFonts w:asciiTheme="minorHAnsi" w:hAnsiTheme="minorHAnsi" w:cstheme="minorBidi"/>
          <w:sz w:val="20"/>
          <w:szCs w:val="20"/>
        </w:rPr>
        <w:t>that</w:t>
      </w:r>
      <w:r w:rsidRPr="5DFDFD6B">
        <w:rPr>
          <w:rFonts w:asciiTheme="minorHAnsi" w:hAnsiTheme="minorHAnsi" w:cstheme="minorBidi"/>
          <w:spacing w:val="-3"/>
          <w:sz w:val="20"/>
          <w:szCs w:val="20"/>
        </w:rPr>
        <w:t xml:space="preserve"> </w:t>
      </w:r>
      <w:r w:rsidRPr="5DFDFD6B">
        <w:rPr>
          <w:rFonts w:asciiTheme="minorHAnsi" w:hAnsiTheme="minorHAnsi" w:cstheme="minorBidi"/>
          <w:sz w:val="20"/>
          <w:szCs w:val="20"/>
        </w:rPr>
        <w:t>may</w:t>
      </w:r>
      <w:r w:rsidRPr="5DFDFD6B">
        <w:rPr>
          <w:rFonts w:asciiTheme="minorHAnsi" w:hAnsiTheme="minorHAnsi" w:cstheme="minorBidi"/>
          <w:spacing w:val="-1"/>
          <w:sz w:val="20"/>
          <w:szCs w:val="20"/>
        </w:rPr>
        <w:t xml:space="preserve"> </w:t>
      </w:r>
      <w:r w:rsidRPr="5DFDFD6B">
        <w:rPr>
          <w:rFonts w:asciiTheme="minorHAnsi" w:hAnsiTheme="minorHAnsi" w:cstheme="minorBidi"/>
          <w:sz w:val="20"/>
          <w:szCs w:val="20"/>
        </w:rPr>
        <w:t>affect</w:t>
      </w:r>
      <w:r w:rsidRPr="5DFDFD6B">
        <w:rPr>
          <w:rFonts w:asciiTheme="minorHAnsi" w:hAnsiTheme="minorHAnsi" w:cstheme="minorBidi"/>
          <w:spacing w:val="-3"/>
          <w:sz w:val="20"/>
          <w:szCs w:val="20"/>
        </w:rPr>
        <w:t xml:space="preserve"> </w:t>
      </w:r>
      <w:r w:rsidRPr="5DFDFD6B">
        <w:rPr>
          <w:rFonts w:asciiTheme="minorHAnsi" w:hAnsiTheme="minorHAnsi" w:cstheme="minorBidi"/>
          <w:sz w:val="20"/>
          <w:szCs w:val="20"/>
        </w:rPr>
        <w:t>the</w:t>
      </w:r>
      <w:r w:rsidRPr="5DFDFD6B">
        <w:rPr>
          <w:rFonts w:asciiTheme="minorHAnsi" w:hAnsiTheme="minorHAnsi" w:cstheme="minorBidi"/>
          <w:spacing w:val="-2"/>
          <w:sz w:val="20"/>
          <w:szCs w:val="20"/>
        </w:rPr>
        <w:t xml:space="preserve"> </w:t>
      </w:r>
      <w:r w:rsidRPr="5DFDFD6B">
        <w:rPr>
          <w:rFonts w:asciiTheme="minorHAnsi" w:hAnsiTheme="minorHAnsi" w:cstheme="minorBidi"/>
          <w:sz w:val="20"/>
          <w:szCs w:val="20"/>
        </w:rPr>
        <w:t>property from the Internet website of the Office of Emergency Services at</w:t>
      </w:r>
      <w:r w:rsidRPr="5DFDFD6B">
        <w:rPr>
          <w:rFonts w:asciiTheme="minorHAnsi" w:hAnsiTheme="minorHAnsi" w:cstheme="minorBidi"/>
          <w:color w:val="0562C1"/>
          <w:spacing w:val="47"/>
          <w:sz w:val="20"/>
          <w:szCs w:val="20"/>
        </w:rPr>
        <w:t xml:space="preserve"> </w:t>
      </w:r>
      <w:hyperlink r:id="rId20">
        <w:r w:rsidRPr="5DFDFD6B">
          <w:rPr>
            <w:rFonts w:asciiTheme="minorHAnsi" w:hAnsiTheme="minorHAnsi" w:cstheme="minorBidi"/>
            <w:color w:val="0562C1"/>
            <w:sz w:val="20"/>
            <w:szCs w:val="20"/>
            <w:u w:val="single" w:color="0562C1"/>
          </w:rPr>
          <w:t>https://myhazards.caloes.ca.gov/</w:t>
        </w:r>
      </w:hyperlink>
      <w:r w:rsidRPr="5DFDFD6B">
        <w:rPr>
          <w:rFonts w:asciiTheme="minorHAnsi" w:hAnsiTheme="minorHAnsi" w:cstheme="minorBidi"/>
          <w:sz w:val="20"/>
          <w:szCs w:val="20"/>
        </w:rPr>
        <w:t xml:space="preserv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/Agent’s insurance </w:t>
      </w:r>
      <w:r w:rsidRPr="5DFDFD6B">
        <w:rPr>
          <w:rFonts w:asciiTheme="minorHAnsi" w:hAnsiTheme="minorHAnsi" w:cstheme="minorBidi"/>
          <w:sz w:val="20"/>
          <w:szCs w:val="20"/>
        </w:rPr>
        <w:lastRenderedPageBreak/>
        <w:t xml:space="preserve">does not cover the loss of </w:t>
      </w:r>
      <w:r w:rsidR="00D11ED2" w:rsidRPr="5DFDFD6B">
        <w:rPr>
          <w:rFonts w:asciiTheme="minorHAnsi" w:hAnsiTheme="minorHAnsi" w:cstheme="minorBidi"/>
          <w:sz w:val="20"/>
          <w:szCs w:val="20"/>
        </w:rPr>
        <w:t>LESSEE</w:t>
      </w:r>
      <w:r w:rsidR="00E61FE7" w:rsidRPr="5DFDFD6B">
        <w:rPr>
          <w:rFonts w:asciiTheme="minorHAnsi" w:hAnsiTheme="minorHAnsi" w:cstheme="minorBidi"/>
          <w:sz w:val="20"/>
          <w:szCs w:val="20"/>
        </w:rPr>
        <w:t>’s personal</w:t>
      </w:r>
      <w:r w:rsidRPr="5DFDFD6B">
        <w:rPr>
          <w:rFonts w:asciiTheme="minorHAnsi" w:hAnsiTheme="minorHAnsi" w:cstheme="minorBidi"/>
          <w:sz w:val="20"/>
          <w:szCs w:val="20"/>
        </w:rPr>
        <w:t xml:space="preserve"> possessions. The </w:t>
      </w:r>
      <w:r w:rsidR="00396633" w:rsidRPr="5DFDFD6B">
        <w:rPr>
          <w:rFonts w:asciiTheme="minorHAnsi" w:hAnsiTheme="minorHAnsi" w:cstheme="minorBidi"/>
          <w:sz w:val="20"/>
          <w:szCs w:val="20"/>
        </w:rPr>
        <w:t>OWNER</w:t>
      </w:r>
      <w:r w:rsidRPr="5DFDFD6B">
        <w:rPr>
          <w:rFonts w:asciiTheme="minorHAnsi" w:hAnsiTheme="minorHAnsi" w:cstheme="minorBidi"/>
          <w:sz w:val="20"/>
          <w:szCs w:val="20"/>
        </w:rPr>
        <w:t xml:space="preserve"> is not required to provide additional information concerning the flood hazards to the property and the information provided pursuant to this section is deemed adequate to inform the Resident. While this property is in a location considered to be an area of low hazard of flooding by FEMA (Federal Emergency Management Agency), there is always a potential for flooding.</w:t>
      </w:r>
    </w:p>
    <w:p w14:paraId="4D3FA471" w14:textId="77777777" w:rsidR="001B1D32" w:rsidRPr="007F4CB3" w:rsidRDefault="001B1D32" w:rsidP="00554C4F">
      <w:pPr>
        <w:pStyle w:val="BodyText"/>
        <w:ind w:right="590"/>
        <w:jc w:val="both"/>
        <w:rPr>
          <w:rFonts w:asciiTheme="minorHAnsi" w:hAnsiTheme="minorHAnsi" w:cstheme="minorHAnsi"/>
          <w:sz w:val="20"/>
          <w:szCs w:val="20"/>
        </w:rPr>
      </w:pPr>
    </w:p>
    <w:p w14:paraId="76465F3A" w14:textId="45D0AE44" w:rsidR="00BA0E47" w:rsidRPr="00891391" w:rsidRDefault="387D2940" w:rsidP="4A28737D">
      <w:pPr>
        <w:pStyle w:val="ListParagraph"/>
        <w:numPr>
          <w:ilvl w:val="0"/>
          <w:numId w:val="7"/>
        </w:numPr>
        <w:rPr>
          <w:rFonts w:asciiTheme="minorHAnsi" w:hAnsiTheme="minorHAnsi" w:cstheme="minorBidi"/>
          <w:sz w:val="20"/>
          <w:szCs w:val="20"/>
        </w:rPr>
      </w:pPr>
      <w:r w:rsidRPr="4A28737D">
        <w:rPr>
          <w:rFonts w:asciiTheme="minorHAnsi" w:hAnsiTheme="minorHAnsi" w:cstheme="minorBidi"/>
          <w:b/>
          <w:bCs/>
          <w:sz w:val="20"/>
          <w:szCs w:val="20"/>
          <w:shd w:val="clear" w:color="auto" w:fill="FFFFFF"/>
        </w:rPr>
        <w:t>LESSEE</w:t>
      </w:r>
      <w:r w:rsidR="00BA0E47" w:rsidRPr="4A28737D">
        <w:rPr>
          <w:rFonts w:asciiTheme="minorHAnsi" w:hAnsiTheme="minorHAnsi" w:cstheme="minorBidi"/>
          <w:b/>
          <w:bCs/>
          <w:sz w:val="20"/>
          <w:szCs w:val="20"/>
          <w:shd w:val="clear" w:color="auto" w:fill="FFFFFF"/>
        </w:rPr>
        <w:t>’S ATTORNMENT</w:t>
      </w:r>
      <w:r w:rsidR="2D118E36" w:rsidRPr="4A28737D">
        <w:rPr>
          <w:rFonts w:asciiTheme="minorHAnsi" w:hAnsiTheme="minorHAnsi" w:cstheme="minorBidi"/>
          <w:b/>
          <w:bCs/>
          <w:sz w:val="20"/>
          <w:szCs w:val="20"/>
        </w:rPr>
        <w:t xml:space="preserve">: </w:t>
      </w:r>
      <w:r w:rsidR="2D118E36" w:rsidRPr="4A28737D">
        <w:rPr>
          <w:rFonts w:asciiTheme="minorHAnsi" w:hAnsiTheme="minorHAnsi" w:cstheme="minorBidi"/>
          <w:sz w:val="20"/>
          <w:szCs w:val="20"/>
          <w:shd w:val="clear" w:color="auto" w:fill="FFFFFF"/>
        </w:rPr>
        <w:t>The</w:t>
      </w:r>
      <w:r w:rsidR="00BA0E47" w:rsidRPr="4A28737D">
        <w:rPr>
          <w:rFonts w:asciiTheme="minorHAnsi" w:hAnsiTheme="minorHAnsi" w:cstheme="minorBidi"/>
          <w:sz w:val="20"/>
          <w:szCs w:val="20"/>
          <w:shd w:val="clear" w:color="auto" w:fill="FFFFFF"/>
        </w:rPr>
        <w:t xml:space="preserve"> construction of </w:t>
      </w:r>
      <w:r w:rsidR="64FAF6C9" w:rsidRPr="4A28737D">
        <w:rPr>
          <w:rFonts w:asciiTheme="minorHAnsi" w:hAnsiTheme="minorHAnsi" w:cstheme="minorBidi"/>
          <w:sz w:val="20"/>
          <w:szCs w:val="20"/>
        </w:rPr>
        <w:t>Orchard</w:t>
      </w:r>
      <w:r w:rsidR="0019193A" w:rsidRPr="4A28737D">
        <w:rPr>
          <w:rFonts w:asciiTheme="minorHAnsi" w:hAnsiTheme="minorHAnsi" w:cstheme="minorBidi"/>
          <w:sz w:val="20"/>
          <w:szCs w:val="20"/>
        </w:rPr>
        <w:t xml:space="preserve"> Park</w:t>
      </w:r>
      <w:r w:rsidR="00BA0E47" w:rsidRPr="4A28737D">
        <w:rPr>
          <w:rFonts w:asciiTheme="minorHAnsi" w:hAnsiTheme="minorHAnsi" w:cstheme="minorBidi"/>
          <w:sz w:val="20"/>
          <w:szCs w:val="20"/>
          <w:shd w:val="clear" w:color="auto" w:fill="FFFFFF"/>
        </w:rPr>
        <w:t xml:space="preserve"> complex (Project) was financed with California Municipal Finance Authority Student Housing Revenue Bonds.  If at any time during the term of </w:t>
      </w:r>
      <w:r w:rsidR="00AC6CB3" w:rsidRPr="4A28737D">
        <w:rPr>
          <w:rFonts w:asciiTheme="minorHAnsi" w:hAnsiTheme="minorHAnsi" w:cstheme="minorBidi"/>
          <w:sz w:val="20"/>
          <w:szCs w:val="20"/>
          <w:shd w:val="clear" w:color="auto" w:fill="FFFFFF"/>
        </w:rPr>
        <w:t>the lease</w:t>
      </w:r>
      <w:r w:rsidR="00BA0E47" w:rsidRPr="4A28737D">
        <w:rPr>
          <w:rFonts w:asciiTheme="minorHAnsi" w:hAnsiTheme="minorHAnsi" w:cstheme="minorBidi"/>
          <w:sz w:val="20"/>
          <w:szCs w:val="20"/>
          <w:shd w:val="clear" w:color="auto" w:fill="FFFFFF"/>
        </w:rPr>
        <w:t xml:space="preserve">, the bond </w:t>
      </w:r>
      <w:r w:rsidR="00BA0E47" w:rsidRPr="4A28737D">
        <w:rPr>
          <w:rFonts w:asciiTheme="minorHAnsi" w:hAnsiTheme="minorHAnsi" w:cstheme="minorBidi"/>
          <w:sz w:val="20"/>
          <w:szCs w:val="20"/>
        </w:rPr>
        <w:t>Trustee or the designee of the Trustee, or a subsequent purchaser at a foreclosure sale from the Trustee, shall become the owner of the Project</w:t>
      </w:r>
      <w:r w:rsidR="00BA0E47" w:rsidRPr="4A28737D">
        <w:rPr>
          <w:rFonts w:asciiTheme="minorHAnsi" w:hAnsiTheme="minorHAnsi" w:cstheme="minorBidi"/>
          <w:sz w:val="20"/>
          <w:szCs w:val="20"/>
          <w:shd w:val="clear" w:color="auto" w:fill="FFFFFF"/>
        </w:rPr>
        <w:t xml:space="preserve">, </w:t>
      </w:r>
      <w:r w:rsidR="00C637EF">
        <w:rPr>
          <w:rFonts w:asciiTheme="minorHAnsi" w:hAnsiTheme="minorHAnsi" w:cstheme="minorBidi"/>
          <w:sz w:val="20"/>
          <w:szCs w:val="20"/>
          <w:shd w:val="clear" w:color="auto" w:fill="FFFFFF"/>
        </w:rPr>
        <w:t>LESSEE</w:t>
      </w:r>
      <w:r w:rsidR="00C637EF" w:rsidRPr="4A28737D">
        <w:rPr>
          <w:rFonts w:asciiTheme="minorHAnsi" w:hAnsiTheme="minorHAnsi" w:cstheme="minorBidi"/>
          <w:sz w:val="20"/>
          <w:szCs w:val="20"/>
          <w:shd w:val="clear" w:color="auto" w:fill="FFFFFF"/>
        </w:rPr>
        <w:t xml:space="preserve"> </w:t>
      </w:r>
      <w:r w:rsidR="00BA0E47" w:rsidRPr="4A28737D">
        <w:rPr>
          <w:rFonts w:asciiTheme="minorHAnsi" w:hAnsiTheme="minorHAnsi" w:cstheme="minorBidi"/>
          <w:sz w:val="20"/>
          <w:szCs w:val="20"/>
          <w:shd w:val="clear" w:color="auto" w:fill="FFFFFF"/>
        </w:rPr>
        <w:t xml:space="preserve">shall attorn to and recognize such party so succeeding to Landlord’s rights (“Successor Landlord”) as </w:t>
      </w:r>
      <w:r w:rsidR="00C637EF">
        <w:rPr>
          <w:rFonts w:asciiTheme="minorHAnsi" w:hAnsiTheme="minorHAnsi" w:cstheme="minorBidi"/>
          <w:sz w:val="20"/>
          <w:szCs w:val="20"/>
          <w:shd w:val="clear" w:color="auto" w:fill="FFFFFF"/>
        </w:rPr>
        <w:t>LESSEE</w:t>
      </w:r>
      <w:r w:rsidR="00BA0E47" w:rsidRPr="4A28737D">
        <w:rPr>
          <w:rFonts w:asciiTheme="minorHAnsi" w:hAnsiTheme="minorHAnsi" w:cstheme="minorBidi"/>
          <w:sz w:val="20"/>
          <w:szCs w:val="20"/>
          <w:shd w:val="clear" w:color="auto" w:fill="FFFFFF"/>
        </w:rPr>
        <w:t xml:space="preserve">’s landlord under </w:t>
      </w:r>
      <w:r w:rsidR="00AC6CB3" w:rsidRPr="4A28737D">
        <w:rPr>
          <w:rFonts w:asciiTheme="minorHAnsi" w:hAnsiTheme="minorHAnsi" w:cstheme="minorBidi"/>
          <w:sz w:val="20"/>
          <w:szCs w:val="20"/>
          <w:shd w:val="clear" w:color="auto" w:fill="FFFFFF"/>
        </w:rPr>
        <w:t xml:space="preserve">this lease </w:t>
      </w:r>
      <w:r w:rsidR="00BA0E47" w:rsidRPr="4A28737D">
        <w:rPr>
          <w:rFonts w:asciiTheme="minorHAnsi" w:hAnsiTheme="minorHAnsi" w:cstheme="minorBidi"/>
          <w:sz w:val="20"/>
          <w:szCs w:val="20"/>
          <w:shd w:val="clear" w:color="auto" w:fill="FFFFFF"/>
        </w:rPr>
        <w:t xml:space="preserve">and shall promptly execute and deliver any instrument (“Attornment Agreement”) that such Successor Landlord may reasonably request to evidence such Attornment. Upon such Attornment, </w:t>
      </w:r>
      <w:r w:rsidR="00AC6CB3" w:rsidRPr="4A28737D">
        <w:rPr>
          <w:rFonts w:asciiTheme="minorHAnsi" w:hAnsiTheme="minorHAnsi" w:cstheme="minorBidi"/>
          <w:sz w:val="20"/>
          <w:szCs w:val="20"/>
          <w:shd w:val="clear" w:color="auto" w:fill="FFFFFF"/>
        </w:rPr>
        <w:t xml:space="preserve">this lease </w:t>
      </w:r>
      <w:r w:rsidR="00BA0E47" w:rsidRPr="4A28737D">
        <w:rPr>
          <w:rFonts w:asciiTheme="minorHAnsi" w:hAnsiTheme="minorHAnsi" w:cstheme="minorBidi"/>
          <w:sz w:val="20"/>
          <w:szCs w:val="20"/>
          <w:shd w:val="clear" w:color="auto" w:fill="FFFFFF"/>
        </w:rPr>
        <w:t xml:space="preserve">shall continue in full force and effect as a direct lease between the Successor Landlord and </w:t>
      </w:r>
      <w:r w:rsidR="00C637EF">
        <w:rPr>
          <w:rFonts w:asciiTheme="minorHAnsi" w:hAnsiTheme="minorHAnsi" w:cstheme="minorBidi"/>
          <w:sz w:val="20"/>
          <w:szCs w:val="20"/>
          <w:shd w:val="clear" w:color="auto" w:fill="FFFFFF"/>
        </w:rPr>
        <w:t>LESSEE</w:t>
      </w:r>
      <w:r w:rsidR="00BA0E47" w:rsidRPr="4A28737D">
        <w:rPr>
          <w:rFonts w:asciiTheme="minorHAnsi" w:hAnsiTheme="minorHAnsi" w:cstheme="minorBidi"/>
          <w:sz w:val="20"/>
          <w:szCs w:val="20"/>
          <w:shd w:val="clear" w:color="auto" w:fill="FFFFFF"/>
        </w:rPr>
        <w:t xml:space="preserve"> upon all of the terms, conditions and covenants as are set forth in </w:t>
      </w:r>
      <w:r w:rsidR="00AC6CB3" w:rsidRPr="4A28737D">
        <w:rPr>
          <w:rFonts w:asciiTheme="minorHAnsi" w:hAnsiTheme="minorHAnsi" w:cstheme="minorBidi"/>
          <w:sz w:val="20"/>
          <w:szCs w:val="20"/>
          <w:shd w:val="clear" w:color="auto" w:fill="FFFFFF"/>
        </w:rPr>
        <w:t>this lease</w:t>
      </w:r>
      <w:r w:rsidR="00BA0E47" w:rsidRPr="4A28737D">
        <w:rPr>
          <w:rFonts w:asciiTheme="minorHAnsi" w:hAnsiTheme="minorHAnsi" w:cstheme="minorBidi"/>
          <w:sz w:val="20"/>
          <w:szCs w:val="20"/>
          <w:shd w:val="clear" w:color="auto" w:fill="FFFFFF"/>
        </w:rPr>
        <w:t>, except that the Successor Landlord shall not (a) have any liability for any previous act or omission of a predecessor landlord under the sublease, (B) be bound by any previous modification of the sublease, unless such modification or prepayment shall have been expressly approved in writing by the Issuer and the Trustee, or (C) have any liability for refusal or failure to perform or complete landlord’s work or otherwise prepare the demised premises for occupancy in accordance with the provisions of the sublease.</w:t>
      </w:r>
    </w:p>
    <w:p w14:paraId="0CE2903C" w14:textId="0332CC90" w:rsidR="4A883660" w:rsidRPr="008C352E" w:rsidRDefault="4A883660" w:rsidP="008C352E">
      <w:pPr>
        <w:pStyle w:val="ListParagraph"/>
        <w:numPr>
          <w:ilvl w:val="0"/>
          <w:numId w:val="7"/>
        </w:numPr>
        <w:rPr>
          <w:rFonts w:asciiTheme="minorHAnsi" w:hAnsiTheme="minorHAnsi" w:cstheme="minorBidi"/>
          <w:b/>
          <w:bCs/>
          <w:sz w:val="20"/>
          <w:szCs w:val="20"/>
          <w:shd w:val="clear" w:color="auto" w:fill="FFFFFF"/>
        </w:rPr>
      </w:pPr>
      <w:r w:rsidRPr="00AC7FD2">
        <w:rPr>
          <w:rFonts w:asciiTheme="minorHAnsi" w:hAnsiTheme="minorHAnsi" w:cstheme="minorBidi"/>
          <w:b/>
          <w:bCs/>
          <w:sz w:val="20"/>
          <w:szCs w:val="20"/>
          <w:shd w:val="clear" w:color="auto" w:fill="FFFFFF"/>
        </w:rPr>
        <w:t>NOT</w:t>
      </w:r>
      <w:commentRangeStart w:id="40"/>
      <w:r w:rsidRPr="00AC7FD2">
        <w:rPr>
          <w:rFonts w:asciiTheme="minorHAnsi" w:hAnsiTheme="minorHAnsi" w:cstheme="minorBidi"/>
          <w:b/>
          <w:bCs/>
          <w:sz w:val="20"/>
          <w:szCs w:val="20"/>
          <w:shd w:val="clear" w:color="auto" w:fill="FFFFFF"/>
        </w:rPr>
        <w:t>ICES:</w:t>
      </w:r>
      <w:r w:rsidR="008C352E">
        <w:rPr>
          <w:rFonts w:asciiTheme="minorHAnsi" w:hAnsiTheme="minorHAnsi" w:cstheme="minorBidi"/>
          <w:b/>
          <w:bCs/>
          <w:sz w:val="20"/>
          <w:szCs w:val="20"/>
          <w:shd w:val="clear" w:color="auto" w:fill="FFFFFF"/>
        </w:rPr>
        <w:t xml:space="preserve"> </w:t>
      </w:r>
      <w:r w:rsidRPr="008C352E">
        <w:rPr>
          <w:rFonts w:asciiTheme="minorHAnsi" w:hAnsiTheme="minorHAnsi" w:cstheme="minorBidi"/>
          <w:sz w:val="20"/>
          <w:szCs w:val="20"/>
          <w:shd w:val="clear" w:color="auto" w:fill="FFFFFF"/>
        </w:rPr>
        <w:t>Any notice to UNIVERSITY required hereunder shall be in writing and delivered to the following: studenthousing@ucdavis.edu or Student Housing and Dining Services | 160 Student Housing | One Shields Avenue, Davis | CA 95616-8712</w:t>
      </w:r>
      <w:commentRangeEnd w:id="40"/>
      <w:r w:rsidRPr="008C352E">
        <w:rPr>
          <w:rStyle w:val="CommentReference"/>
          <w:rFonts w:asciiTheme="minorHAnsi" w:hAnsiTheme="minorHAnsi" w:cstheme="minorBidi"/>
          <w:b/>
          <w:bCs/>
          <w:sz w:val="20"/>
          <w:szCs w:val="20"/>
          <w:shd w:val="clear" w:color="auto" w:fill="FFFFFF"/>
        </w:rPr>
        <w:commentReference w:id="40"/>
      </w:r>
    </w:p>
    <w:p w14:paraId="7E69BF08" w14:textId="7F33B218" w:rsidR="4A883660" w:rsidRPr="008C352E" w:rsidRDefault="00AC7FD2" w:rsidP="008C352E">
      <w:pPr>
        <w:pStyle w:val="ListParagraph"/>
        <w:numPr>
          <w:ilvl w:val="0"/>
          <w:numId w:val="7"/>
        </w:numPr>
        <w:rPr>
          <w:rFonts w:asciiTheme="minorHAnsi" w:hAnsiTheme="minorHAnsi" w:cstheme="minorBidi"/>
          <w:b/>
          <w:bCs/>
          <w:sz w:val="20"/>
          <w:szCs w:val="20"/>
          <w:shd w:val="clear" w:color="auto" w:fill="FFFFFF"/>
        </w:rPr>
      </w:pPr>
      <w:commentRangeStart w:id="41"/>
      <w:r w:rsidRPr="00AC7FD2">
        <w:rPr>
          <w:rFonts w:asciiTheme="minorHAnsi" w:hAnsiTheme="minorHAnsi" w:cstheme="minorBidi"/>
          <w:b/>
          <w:bCs/>
          <w:sz w:val="20"/>
          <w:szCs w:val="20"/>
          <w:shd w:val="clear" w:color="auto" w:fill="FFFFFF"/>
        </w:rPr>
        <w:t>PROPOSITION 65 NOTICE</w:t>
      </w:r>
      <w:r w:rsidR="4A883660" w:rsidRPr="00AC7FD2">
        <w:rPr>
          <w:rFonts w:asciiTheme="minorHAnsi" w:hAnsiTheme="minorHAnsi" w:cstheme="minorBidi"/>
          <w:b/>
          <w:bCs/>
          <w:sz w:val="20"/>
          <w:szCs w:val="20"/>
          <w:shd w:val="clear" w:color="auto" w:fill="FFFFFF"/>
        </w:rPr>
        <w:t>:</w:t>
      </w:r>
      <w:r w:rsidR="008C352E">
        <w:rPr>
          <w:rFonts w:asciiTheme="minorHAnsi" w:hAnsiTheme="minorHAnsi" w:cstheme="minorBidi"/>
          <w:b/>
          <w:bCs/>
          <w:sz w:val="20"/>
          <w:szCs w:val="20"/>
          <w:shd w:val="clear" w:color="auto" w:fill="FFFFFF"/>
        </w:rPr>
        <w:t xml:space="preserve"> </w:t>
      </w:r>
      <w:r w:rsidR="2CF9B017" w:rsidRPr="008C352E">
        <w:rPr>
          <w:rFonts w:asciiTheme="minorHAnsi" w:hAnsiTheme="minorHAnsi" w:cstheme="minorBidi"/>
          <w:sz w:val="20"/>
          <w:szCs w:val="20"/>
        </w:rPr>
        <w:t>Proposition 65, more formally known as the Safe Drinking Water and Toxic Enforcement Act of 1986</w:t>
      </w:r>
      <w:r w:rsidR="3A0F8FF0" w:rsidRPr="008C352E">
        <w:rPr>
          <w:rFonts w:asciiTheme="minorHAnsi" w:hAnsiTheme="minorHAnsi" w:cstheme="minorBidi"/>
          <w:sz w:val="20"/>
          <w:szCs w:val="20"/>
        </w:rPr>
        <w:t xml:space="preserve"> (“Prop 65”)</w:t>
      </w:r>
      <w:r w:rsidR="2CF9B017" w:rsidRPr="008C352E">
        <w:rPr>
          <w:rFonts w:asciiTheme="minorHAnsi" w:hAnsiTheme="minorHAnsi" w:cstheme="minorBidi"/>
          <w:sz w:val="20"/>
          <w:szCs w:val="20"/>
        </w:rPr>
        <w:t xml:space="preserve">, is a California law passed by citizen initiative. Prop 65 contains compliance exemptions for all federal, state and local government agencies. As the University of California is a state agency, UC Davis is exempt from monitoring properties for the chemicals named in </w:t>
      </w:r>
      <w:r w:rsidR="5048CEFE" w:rsidRPr="008C352E">
        <w:rPr>
          <w:rFonts w:asciiTheme="minorHAnsi" w:hAnsiTheme="minorHAnsi" w:cstheme="minorBidi"/>
          <w:sz w:val="20"/>
          <w:szCs w:val="20"/>
        </w:rPr>
        <w:t>Prop 65</w:t>
      </w:r>
      <w:r w:rsidR="2CF9B017" w:rsidRPr="008C352E">
        <w:rPr>
          <w:rFonts w:asciiTheme="minorHAnsi" w:hAnsiTheme="minorHAnsi" w:cstheme="minorBidi"/>
          <w:sz w:val="20"/>
          <w:szCs w:val="20"/>
        </w:rPr>
        <w:t>.</w:t>
      </w:r>
      <w:commentRangeEnd w:id="41"/>
      <w:r w:rsidR="4A883660" w:rsidRPr="008C352E">
        <w:rPr>
          <w:rStyle w:val="CommentReference"/>
          <w:rFonts w:asciiTheme="minorHAnsi" w:hAnsiTheme="minorHAnsi" w:cstheme="minorBidi"/>
          <w:b/>
          <w:bCs/>
          <w:sz w:val="20"/>
          <w:szCs w:val="20"/>
          <w:shd w:val="clear" w:color="auto" w:fill="FFFFFF"/>
        </w:rPr>
        <w:commentReference w:id="41"/>
      </w:r>
    </w:p>
    <w:p w14:paraId="4E4F7671" w14:textId="77777777" w:rsidR="00424069" w:rsidRPr="007F4CB3" w:rsidRDefault="00424069">
      <w:pPr>
        <w:pStyle w:val="ListParagraph"/>
        <w:ind w:left="492" w:firstLine="0"/>
        <w:rPr>
          <w:rFonts w:asciiTheme="minorHAnsi" w:hAnsiTheme="minorHAnsi" w:cstheme="minorHAnsi"/>
          <w:sz w:val="20"/>
          <w:szCs w:val="20"/>
        </w:rPr>
      </w:pPr>
    </w:p>
    <w:p w14:paraId="49356852" w14:textId="77777777" w:rsidR="001B1D32" w:rsidRPr="007F4CB3" w:rsidRDefault="001B1D32">
      <w:pPr>
        <w:pStyle w:val="ListParagraph"/>
        <w:ind w:left="492" w:firstLine="0"/>
        <w:rPr>
          <w:rFonts w:asciiTheme="minorHAnsi" w:hAnsiTheme="minorHAnsi" w:cstheme="minorHAnsi"/>
          <w:sz w:val="20"/>
          <w:szCs w:val="20"/>
        </w:rPr>
      </w:pPr>
    </w:p>
    <w:p w14:paraId="42064197" w14:textId="7B52437F" w:rsidR="006A0799" w:rsidRPr="007F4CB3" w:rsidRDefault="79941CA5" w:rsidP="005A6190">
      <w:pPr>
        <w:pStyle w:val="Heading1"/>
        <w:rPr>
          <w:color w:val="000000"/>
        </w:rPr>
      </w:pPr>
      <w:r w:rsidRPr="4EBE9A52">
        <w:t xml:space="preserve">PART </w:t>
      </w:r>
      <w:r w:rsidR="3CBAA95F" w:rsidRPr="4EBE9A52">
        <w:t>II ACKNOWLEDGEMENT</w:t>
      </w:r>
      <w:r w:rsidRPr="4EBE9A52">
        <w:t xml:space="preserve">/ACCEPTANCE OF </w:t>
      </w:r>
      <w:r w:rsidR="382DC28A" w:rsidRPr="4EBE9A52">
        <w:t xml:space="preserve">TERMS AND </w:t>
      </w:r>
      <w:r w:rsidRPr="4EBE9A52">
        <w:t>CONDITIONS OF LEASE</w:t>
      </w:r>
    </w:p>
    <w:p w14:paraId="050F21E3" w14:textId="77777777" w:rsidR="006A0799" w:rsidRPr="007F4CB3" w:rsidRDefault="006A0799" w:rsidP="00554C4F">
      <w:pPr>
        <w:spacing w:line="330" w:lineRule="exact"/>
        <w:jc w:val="both"/>
        <w:rPr>
          <w:rFonts w:asciiTheme="minorHAnsi" w:hAnsiTheme="minorHAnsi" w:cstheme="minorHAnsi"/>
        </w:rPr>
      </w:pPr>
    </w:p>
    <w:p w14:paraId="3093C7C0" w14:textId="46B3DE50" w:rsidR="006A0799" w:rsidRPr="007F4CB3" w:rsidRDefault="79941CA5" w:rsidP="4EBE9A52">
      <w:pPr>
        <w:tabs>
          <w:tab w:val="left" w:pos="840"/>
        </w:tabs>
        <w:spacing w:line="270" w:lineRule="exact"/>
        <w:jc w:val="both"/>
        <w:rPr>
          <w:rFonts w:asciiTheme="minorHAnsi" w:hAnsiTheme="minorHAnsi" w:cstheme="minorBidi"/>
          <w:color w:val="000000"/>
        </w:rPr>
      </w:pPr>
      <w:bookmarkStart w:id="42" w:name="_Hlk63277711"/>
      <w:r w:rsidRPr="4EBE9A52">
        <w:rPr>
          <w:rFonts w:asciiTheme="minorHAnsi" w:hAnsiTheme="minorHAnsi" w:cstheme="minorBidi"/>
          <w:color w:val="000000" w:themeColor="text1"/>
        </w:rPr>
        <w:t xml:space="preserve">I, the undersigned, agree to accept </w:t>
      </w:r>
      <w:r w:rsidR="71E0F007" w:rsidRPr="4EBE9A52">
        <w:rPr>
          <w:rFonts w:asciiTheme="minorHAnsi" w:hAnsiTheme="minorHAnsi" w:cstheme="minorBidi"/>
          <w:color w:val="000000" w:themeColor="text1"/>
        </w:rPr>
        <w:t xml:space="preserve">this lease </w:t>
      </w:r>
      <w:r w:rsidRPr="4EBE9A52">
        <w:rPr>
          <w:rFonts w:asciiTheme="minorHAnsi" w:hAnsiTheme="minorHAnsi" w:cstheme="minorBidi"/>
          <w:color w:val="000000" w:themeColor="text1"/>
        </w:rPr>
        <w:t xml:space="preserve">for the terms and conditions explicitly defined in Part l </w:t>
      </w:r>
      <w:r w:rsidR="22A0A196" w:rsidRPr="4EBE9A52">
        <w:rPr>
          <w:rFonts w:asciiTheme="minorHAnsi" w:hAnsiTheme="minorHAnsi" w:cstheme="minorBidi"/>
          <w:color w:val="000000" w:themeColor="text1"/>
        </w:rPr>
        <w:t>Terms and Conditions</w:t>
      </w:r>
      <w:r w:rsidRPr="4EBE9A52">
        <w:rPr>
          <w:rFonts w:asciiTheme="minorHAnsi" w:hAnsiTheme="minorHAnsi" w:cstheme="minorBidi"/>
          <w:color w:val="000000" w:themeColor="text1"/>
        </w:rPr>
        <w:t>.</w:t>
      </w:r>
    </w:p>
    <w:p w14:paraId="3062D2C3" w14:textId="77777777" w:rsidR="006A0799" w:rsidRPr="007F4CB3" w:rsidRDefault="006A0799" w:rsidP="00554C4F">
      <w:pPr>
        <w:tabs>
          <w:tab w:val="left" w:pos="840"/>
          <w:tab w:val="left" w:pos="6960"/>
        </w:tabs>
        <w:spacing w:line="240" w:lineRule="exact"/>
        <w:rPr>
          <w:rFonts w:asciiTheme="minorHAnsi" w:hAnsiTheme="minorHAnsi" w:cstheme="minorHAnsi"/>
        </w:rPr>
      </w:pPr>
      <w:r w:rsidRPr="007F4CB3">
        <w:rPr>
          <w:rFonts w:asciiTheme="minorHAnsi" w:hAnsiTheme="minorHAnsi" w:cstheme="minorHAnsi"/>
        </w:rPr>
        <w:tab/>
      </w:r>
    </w:p>
    <w:bookmarkEnd w:id="42"/>
    <w:p w14:paraId="5A3C5DA7" w14:textId="77777777" w:rsidR="006A0799" w:rsidRPr="007F4CB3" w:rsidRDefault="006A0799" w:rsidP="00554C4F">
      <w:pPr>
        <w:tabs>
          <w:tab w:val="left" w:pos="840"/>
          <w:tab w:val="left" w:pos="6960"/>
        </w:tabs>
        <w:spacing w:line="240" w:lineRule="exact"/>
        <w:rPr>
          <w:rFonts w:asciiTheme="minorHAnsi" w:hAnsiTheme="minorHAnsi" w:cstheme="minorHAnsi"/>
        </w:rPr>
      </w:pPr>
    </w:p>
    <w:p w14:paraId="58E1AF33" w14:textId="77777777" w:rsidR="006A0799" w:rsidRPr="007F4CB3" w:rsidRDefault="006A0799" w:rsidP="00554C4F">
      <w:pPr>
        <w:tabs>
          <w:tab w:val="left" w:pos="840"/>
          <w:tab w:val="left" w:pos="6960"/>
        </w:tabs>
        <w:spacing w:line="240" w:lineRule="exact"/>
        <w:rPr>
          <w:rFonts w:asciiTheme="minorHAnsi" w:hAnsiTheme="minorHAnsi" w:cstheme="minorHAnsi"/>
        </w:rPr>
      </w:pPr>
    </w:p>
    <w:p w14:paraId="650B2811" w14:textId="77777777" w:rsidR="006A0799" w:rsidRPr="007F4CB3" w:rsidRDefault="006A0799" w:rsidP="5DFDFD6B">
      <w:pPr>
        <w:tabs>
          <w:tab w:val="left" w:pos="840"/>
          <w:tab w:val="left" w:pos="6960"/>
        </w:tabs>
        <w:spacing w:line="240" w:lineRule="exact"/>
        <w:rPr>
          <w:rFonts w:asciiTheme="minorHAnsi" w:hAnsiTheme="minorHAnsi" w:cstheme="minorBidi"/>
          <w:color w:val="000000"/>
          <w:u w:val="single"/>
        </w:rPr>
      </w:pPr>
      <w:r w:rsidRPr="007F4CB3">
        <w:rPr>
          <w:rFonts w:asciiTheme="minorHAnsi" w:hAnsiTheme="minorHAnsi" w:cstheme="minorHAnsi"/>
        </w:rPr>
        <w:tab/>
      </w:r>
      <w:r w:rsidRPr="5DFDFD6B">
        <w:rPr>
          <w:rFonts w:asciiTheme="minorHAnsi" w:hAnsiTheme="minorHAnsi" w:cstheme="minorBidi"/>
          <w:color w:val="000000"/>
          <w:u w:val="single"/>
        </w:rPr>
        <w:t>______________________________</w:t>
      </w:r>
      <w:r w:rsidRPr="007F4CB3">
        <w:rPr>
          <w:rFonts w:asciiTheme="minorHAnsi" w:hAnsiTheme="minorHAnsi" w:cstheme="minorHAnsi"/>
        </w:rPr>
        <w:tab/>
      </w:r>
      <w:r w:rsidRPr="5DFDFD6B">
        <w:rPr>
          <w:rFonts w:asciiTheme="minorHAnsi" w:hAnsiTheme="minorHAnsi" w:cstheme="minorBidi"/>
          <w:color w:val="000000"/>
          <w:u w:val="single"/>
        </w:rPr>
        <w:t>__________________</w:t>
      </w:r>
    </w:p>
    <w:p w14:paraId="780D0DA2" w14:textId="3E68A0AE" w:rsidR="006A0799" w:rsidRPr="007F4CB3" w:rsidRDefault="006A0799" w:rsidP="5DFDFD6B">
      <w:pPr>
        <w:tabs>
          <w:tab w:val="left" w:pos="840"/>
          <w:tab w:val="left" w:pos="6960"/>
        </w:tabs>
        <w:spacing w:line="330" w:lineRule="exact"/>
        <w:rPr>
          <w:rFonts w:asciiTheme="minorHAnsi" w:hAnsiTheme="minorHAnsi" w:cstheme="minorBidi"/>
          <w:i/>
          <w:iCs/>
          <w:color w:val="000000"/>
        </w:rPr>
      </w:pPr>
      <w:r w:rsidRPr="007F4CB3">
        <w:rPr>
          <w:rFonts w:asciiTheme="minorHAnsi" w:hAnsiTheme="minorHAnsi" w:cstheme="minorHAnsi"/>
        </w:rPr>
        <w:tab/>
      </w:r>
      <w:r w:rsidRPr="5DFDFD6B">
        <w:rPr>
          <w:rFonts w:asciiTheme="minorHAnsi" w:hAnsiTheme="minorHAnsi" w:cstheme="minorBidi"/>
          <w:i/>
          <w:iCs/>
          <w:color w:val="000000"/>
        </w:rPr>
        <w:t xml:space="preserve">Signature of </w:t>
      </w:r>
      <w:r w:rsidR="00C449F1" w:rsidRPr="5DFDFD6B">
        <w:rPr>
          <w:rFonts w:asciiTheme="minorHAnsi" w:hAnsiTheme="minorHAnsi" w:cstheme="minorBidi"/>
          <w:i/>
          <w:iCs/>
          <w:color w:val="000000"/>
        </w:rPr>
        <w:t>LESSEE</w:t>
      </w:r>
      <w:r w:rsidRPr="007F4CB3">
        <w:rPr>
          <w:rFonts w:asciiTheme="minorHAnsi" w:hAnsiTheme="minorHAnsi" w:cstheme="minorHAnsi"/>
        </w:rPr>
        <w:tab/>
      </w:r>
      <w:r w:rsidRPr="5DFDFD6B">
        <w:rPr>
          <w:rFonts w:asciiTheme="minorHAnsi" w:hAnsiTheme="minorHAnsi" w:cstheme="minorBidi"/>
          <w:i/>
          <w:iCs/>
          <w:color w:val="000000"/>
        </w:rPr>
        <w:t>Date</w:t>
      </w:r>
      <w:r w:rsidR="00A1319B" w:rsidRPr="5DFDFD6B">
        <w:rPr>
          <w:rFonts w:asciiTheme="minorHAnsi" w:hAnsiTheme="minorHAnsi" w:cstheme="minorBidi"/>
          <w:i/>
          <w:iCs/>
          <w:color w:val="000000"/>
        </w:rPr>
        <w:t xml:space="preserve"> of Execution</w:t>
      </w:r>
    </w:p>
    <w:p w14:paraId="27D0EA8D" w14:textId="77777777" w:rsidR="006A0799" w:rsidRPr="007F4CB3" w:rsidRDefault="006A0799" w:rsidP="00554C4F">
      <w:pPr>
        <w:spacing w:line="210" w:lineRule="exact"/>
        <w:rPr>
          <w:rFonts w:asciiTheme="minorHAnsi" w:hAnsiTheme="minorHAnsi" w:cstheme="minorHAnsi"/>
        </w:rPr>
      </w:pPr>
    </w:p>
    <w:p w14:paraId="14C2EFE1" w14:textId="77777777" w:rsidR="006A0799" w:rsidRDefault="006A0799" w:rsidP="00554C4F">
      <w:pPr>
        <w:spacing w:line="210" w:lineRule="exact"/>
        <w:jc w:val="both"/>
        <w:rPr>
          <w:rFonts w:asciiTheme="minorHAnsi" w:hAnsiTheme="minorHAnsi" w:cstheme="minorHAnsi"/>
        </w:rPr>
      </w:pPr>
    </w:p>
    <w:p w14:paraId="7D2E769D" w14:textId="5D55946E" w:rsidR="001E743A" w:rsidRDefault="001E743A" w:rsidP="5DFDFD6B">
      <w:pPr>
        <w:tabs>
          <w:tab w:val="left" w:pos="840"/>
          <w:tab w:val="left" w:pos="6960"/>
        </w:tabs>
        <w:spacing w:line="240" w:lineRule="exact"/>
        <w:ind w:firstLine="840"/>
        <w:rPr>
          <w:rFonts w:asciiTheme="minorHAnsi" w:hAnsiTheme="minorHAnsi" w:cstheme="minorBidi"/>
          <w:color w:val="000000" w:themeColor="text1"/>
          <w:u w:val="single"/>
        </w:rPr>
      </w:pPr>
    </w:p>
    <w:p w14:paraId="28854385" w14:textId="77777777" w:rsidR="001E743A" w:rsidRDefault="001E743A" w:rsidP="00554C4F">
      <w:pPr>
        <w:spacing w:line="210" w:lineRule="exact"/>
        <w:jc w:val="both"/>
        <w:rPr>
          <w:rFonts w:asciiTheme="minorHAnsi" w:hAnsiTheme="minorHAnsi" w:cstheme="minorHAnsi"/>
        </w:rPr>
      </w:pPr>
    </w:p>
    <w:p w14:paraId="01FB07C5" w14:textId="77777777" w:rsidR="001E743A" w:rsidRPr="007F4CB3" w:rsidRDefault="001E743A" w:rsidP="00554C4F">
      <w:pPr>
        <w:spacing w:line="210" w:lineRule="exact"/>
        <w:jc w:val="both"/>
        <w:rPr>
          <w:rFonts w:asciiTheme="minorHAnsi" w:hAnsiTheme="minorHAnsi" w:cstheme="minorHAnsi"/>
        </w:rPr>
      </w:pPr>
    </w:p>
    <w:p w14:paraId="15793740" w14:textId="4365CDCD" w:rsidR="006A0799" w:rsidRPr="007F4CB3" w:rsidRDefault="006A0799" w:rsidP="5DFDFD6B">
      <w:pPr>
        <w:jc w:val="both"/>
        <w:rPr>
          <w:rFonts w:asciiTheme="minorHAnsi" w:eastAsiaTheme="minorEastAsia" w:hAnsiTheme="minorHAnsi" w:cstheme="minorBidi"/>
        </w:rPr>
      </w:pPr>
      <w:r w:rsidRPr="5DFDFD6B">
        <w:rPr>
          <w:rFonts w:asciiTheme="minorHAnsi" w:eastAsia="Times New Roman" w:hAnsiTheme="minorHAnsi" w:cstheme="minorBidi"/>
        </w:rPr>
        <w:t xml:space="preserve">AGENT OF OWNER: </w:t>
      </w:r>
      <w:r w:rsidRPr="5DFDFD6B">
        <w:rPr>
          <w:rFonts w:asciiTheme="minorHAnsi" w:hAnsiTheme="minorHAnsi" w:cstheme="minorBidi"/>
        </w:rPr>
        <w:t xml:space="preserve">Student Housing and Dining Services of the </w:t>
      </w:r>
      <w:r w:rsidR="001708C8" w:rsidRPr="5DFDFD6B">
        <w:rPr>
          <w:rFonts w:asciiTheme="minorHAnsi" w:hAnsiTheme="minorHAnsi" w:cstheme="minorBidi"/>
        </w:rPr>
        <w:t xml:space="preserve">UNIVERSITY </w:t>
      </w:r>
      <w:r w:rsidRPr="5DFDFD6B">
        <w:rPr>
          <w:rFonts w:asciiTheme="minorHAnsi" w:hAnsiTheme="minorHAnsi" w:cstheme="minorBidi"/>
        </w:rPr>
        <w:t xml:space="preserve">is authorized to enter into housing contracts as agent of the </w:t>
      </w:r>
      <w:r w:rsidR="001708C8" w:rsidRPr="5DFDFD6B">
        <w:rPr>
          <w:rFonts w:asciiTheme="minorHAnsi" w:hAnsiTheme="minorHAnsi" w:cstheme="minorBidi"/>
        </w:rPr>
        <w:t xml:space="preserve">OWNER </w:t>
      </w:r>
      <w:r w:rsidRPr="5DFDFD6B">
        <w:rPr>
          <w:rFonts w:asciiTheme="minorHAnsi" w:hAnsiTheme="minorHAnsi" w:cstheme="minorBidi"/>
        </w:rPr>
        <w:t xml:space="preserve">and is authorized to act for and on behalf of the </w:t>
      </w:r>
      <w:r w:rsidR="001708C8" w:rsidRPr="5DFDFD6B">
        <w:rPr>
          <w:rFonts w:asciiTheme="minorHAnsi" w:hAnsiTheme="minorHAnsi" w:cstheme="minorBidi"/>
        </w:rPr>
        <w:t xml:space="preserve">OWNER </w:t>
      </w:r>
      <w:r w:rsidRPr="5DFDFD6B">
        <w:rPr>
          <w:rFonts w:asciiTheme="minorHAnsi" w:hAnsiTheme="minorHAnsi" w:cstheme="minorBidi"/>
        </w:rPr>
        <w:t>for the purpose of service of process and the purpose of receiving and receipting for all notices and demands. Any notice hereunder shall be in writing and delivered to the following:</w:t>
      </w:r>
    </w:p>
    <w:p w14:paraId="664941AD" w14:textId="77777777" w:rsidR="006A0799" w:rsidRPr="007F4CB3" w:rsidRDefault="006A0799" w:rsidP="00554C4F">
      <w:pPr>
        <w:rPr>
          <w:rFonts w:asciiTheme="minorHAnsi" w:eastAsia="Times New Roman" w:hAnsiTheme="minorHAnsi" w:cstheme="minorHAnsi"/>
        </w:rPr>
      </w:pPr>
    </w:p>
    <w:p w14:paraId="2369893A" w14:textId="369A107A" w:rsidR="006A0799" w:rsidRPr="007F4CB3" w:rsidRDefault="006A0799" w:rsidP="00554C4F">
      <w:pPr>
        <w:rPr>
          <w:rFonts w:asciiTheme="minorHAnsi" w:eastAsiaTheme="minorEastAsia" w:hAnsiTheme="minorHAnsi" w:cstheme="minorHAnsi"/>
        </w:rPr>
      </w:pPr>
      <w:r w:rsidRPr="007F4CB3">
        <w:rPr>
          <w:rFonts w:asciiTheme="minorHAnsi" w:eastAsia="Times New Roman" w:hAnsiTheme="minorHAnsi" w:cstheme="minorHAnsi"/>
        </w:rPr>
        <w:t xml:space="preserve">Student Housing and Dining Services </w:t>
      </w:r>
      <w:r w:rsidR="00294A45" w:rsidRPr="007F4CB3">
        <w:rPr>
          <w:rFonts w:asciiTheme="minorHAnsi" w:eastAsia="Times New Roman" w:hAnsiTheme="minorHAnsi" w:cstheme="minorHAnsi"/>
        </w:rPr>
        <w:t>|</w:t>
      </w:r>
      <w:r w:rsidR="00626048" w:rsidRPr="007F4CB3">
        <w:rPr>
          <w:rFonts w:asciiTheme="minorHAnsi" w:eastAsia="Times New Roman" w:hAnsiTheme="minorHAnsi" w:cstheme="minorHAnsi"/>
        </w:rPr>
        <w:t xml:space="preserve"> </w:t>
      </w:r>
      <w:r w:rsidRPr="007F4CB3">
        <w:rPr>
          <w:rFonts w:asciiTheme="minorHAnsi" w:eastAsia="Times New Roman" w:hAnsiTheme="minorHAnsi" w:cstheme="minorHAnsi"/>
        </w:rPr>
        <w:t>160 Student Housing</w:t>
      </w:r>
      <w:r w:rsidR="00294A45" w:rsidRPr="007F4CB3">
        <w:rPr>
          <w:rFonts w:asciiTheme="minorHAnsi" w:eastAsia="Times New Roman" w:hAnsiTheme="minorHAnsi" w:cstheme="minorHAnsi"/>
        </w:rPr>
        <w:t xml:space="preserve"> | </w:t>
      </w:r>
      <w:r w:rsidRPr="007F4CB3">
        <w:rPr>
          <w:rFonts w:asciiTheme="minorHAnsi" w:eastAsia="Times New Roman" w:hAnsiTheme="minorHAnsi" w:cstheme="minorHAnsi"/>
        </w:rPr>
        <w:t>One Shields Avenue, Davis</w:t>
      </w:r>
      <w:r w:rsidR="00294A45" w:rsidRPr="007F4CB3">
        <w:rPr>
          <w:rFonts w:asciiTheme="minorHAnsi" w:eastAsia="Times New Roman" w:hAnsiTheme="minorHAnsi" w:cstheme="minorHAnsi"/>
        </w:rPr>
        <w:t xml:space="preserve"> |</w:t>
      </w:r>
      <w:r w:rsidRPr="007F4CB3">
        <w:rPr>
          <w:rFonts w:asciiTheme="minorHAnsi" w:eastAsia="Times New Roman" w:hAnsiTheme="minorHAnsi" w:cstheme="minorHAnsi"/>
        </w:rPr>
        <w:t xml:space="preserve"> CA 95616-8712</w:t>
      </w:r>
    </w:p>
    <w:p w14:paraId="22C247D2" w14:textId="77777777" w:rsidR="006A0799" w:rsidRPr="007F4CB3" w:rsidRDefault="006A0799" w:rsidP="00BA4D6D">
      <w:pPr>
        <w:autoSpaceDE/>
        <w:autoSpaceDN/>
        <w:spacing w:line="259" w:lineRule="auto"/>
        <w:rPr>
          <w:rFonts w:asciiTheme="minorHAnsi" w:eastAsia="Times New Roman" w:hAnsiTheme="minorHAnsi" w:cstheme="minorHAnsi"/>
          <w:b/>
        </w:rPr>
      </w:pPr>
    </w:p>
    <w:p w14:paraId="1249FD49" w14:textId="041E82AF" w:rsidR="00626048" w:rsidRPr="007F4CB3" w:rsidRDefault="00626048">
      <w:pPr>
        <w:rPr>
          <w:rFonts w:asciiTheme="minorHAnsi" w:hAnsiTheme="minorHAnsi" w:cstheme="minorHAnsi"/>
        </w:rPr>
      </w:pPr>
      <w:r w:rsidRPr="007F4CB3">
        <w:rPr>
          <w:rFonts w:asciiTheme="minorHAnsi" w:hAnsiTheme="minorHAnsi" w:cstheme="minorHAnsi"/>
        </w:rPr>
        <w:br w:type="page"/>
      </w:r>
    </w:p>
    <w:p w14:paraId="0DFF3639" w14:textId="0B600BF6" w:rsidR="006A0799" w:rsidRPr="007F4CB3" w:rsidRDefault="006A0799" w:rsidP="005A6190">
      <w:pPr>
        <w:pStyle w:val="Heading1"/>
      </w:pPr>
      <w:bookmarkStart w:id="43" w:name="_Hlk63277978"/>
      <w:bookmarkStart w:id="44" w:name="_Hlk63277841"/>
      <w:r w:rsidRPr="007F4CB3">
        <w:lastRenderedPageBreak/>
        <w:t>RENTERS</w:t>
      </w:r>
      <w:r w:rsidR="00E96784">
        <w:t>’</w:t>
      </w:r>
      <w:r w:rsidRPr="007F4CB3">
        <w:t xml:space="preserve"> INSURANCE ADDENDUM</w:t>
      </w:r>
    </w:p>
    <w:p w14:paraId="1964EF6C" w14:textId="77777777" w:rsidR="008E4E4E" w:rsidRPr="007F4CB3" w:rsidRDefault="008E4E4E" w:rsidP="00554C4F">
      <w:pPr>
        <w:pStyle w:val="NormalWeb"/>
        <w:spacing w:before="0" w:beforeAutospacing="0" w:after="0"/>
        <w:rPr>
          <w:rFonts w:asciiTheme="minorHAnsi" w:hAnsiTheme="minorHAnsi" w:cstheme="minorHAnsi"/>
          <w:sz w:val="20"/>
          <w:szCs w:val="20"/>
        </w:rPr>
      </w:pPr>
    </w:p>
    <w:p w14:paraId="1A6D8D97" w14:textId="03EC117D" w:rsidR="00852FC1" w:rsidRPr="007F4CB3" w:rsidRDefault="00D11ED2" w:rsidP="75EB38AD">
      <w:pPr>
        <w:pStyle w:val="NormalWeb"/>
        <w:spacing w:before="0" w:beforeAutospacing="0" w:after="0"/>
        <w:rPr>
          <w:rFonts w:asciiTheme="minorHAnsi" w:hAnsiTheme="minorHAnsi" w:cstheme="minorHAnsi"/>
          <w:sz w:val="20"/>
          <w:szCs w:val="20"/>
        </w:rPr>
      </w:pPr>
      <w:r w:rsidRPr="007F4CB3">
        <w:rPr>
          <w:rFonts w:asciiTheme="minorHAnsi" w:hAnsiTheme="minorHAnsi" w:cstheme="minorHAnsi"/>
          <w:sz w:val="20"/>
          <w:szCs w:val="20"/>
        </w:rPr>
        <w:t>LESSEE</w:t>
      </w:r>
      <w:r w:rsidR="006A0799" w:rsidRPr="007F4CB3">
        <w:rPr>
          <w:rFonts w:asciiTheme="minorHAnsi" w:hAnsiTheme="minorHAnsi" w:cstheme="minorHAnsi"/>
          <w:sz w:val="20"/>
          <w:szCs w:val="20"/>
        </w:rPr>
        <w:t xml:space="preserve"> Name: </w:t>
      </w:r>
    </w:p>
    <w:p w14:paraId="62B5A28F" w14:textId="77777777" w:rsidR="00852FC1" w:rsidRPr="007F4CB3" w:rsidRDefault="00852FC1" w:rsidP="00554C4F">
      <w:pPr>
        <w:pStyle w:val="NormalWeb"/>
        <w:spacing w:before="0" w:beforeAutospacing="0" w:after="0"/>
        <w:rPr>
          <w:rFonts w:asciiTheme="minorHAnsi" w:hAnsiTheme="minorHAnsi" w:cstheme="minorHAnsi"/>
          <w:sz w:val="20"/>
          <w:szCs w:val="20"/>
        </w:rPr>
      </w:pPr>
    </w:p>
    <w:p w14:paraId="12CFEA7F" w14:textId="0E2FCD4C" w:rsidR="006A0799" w:rsidRPr="007F4CB3" w:rsidRDefault="00D11ED2" w:rsidP="75EB38AD">
      <w:pPr>
        <w:pStyle w:val="NormalWeb"/>
        <w:spacing w:before="0" w:beforeAutospacing="0" w:after="0"/>
        <w:rPr>
          <w:rFonts w:asciiTheme="minorHAnsi" w:hAnsiTheme="minorHAnsi" w:cstheme="minorHAnsi"/>
          <w:sz w:val="20"/>
          <w:szCs w:val="20"/>
        </w:rPr>
      </w:pPr>
      <w:r w:rsidRPr="007F4CB3">
        <w:rPr>
          <w:rFonts w:asciiTheme="minorHAnsi" w:hAnsiTheme="minorHAnsi" w:cstheme="minorHAnsi"/>
          <w:sz w:val="20"/>
          <w:szCs w:val="20"/>
        </w:rPr>
        <w:t>LESSEE</w:t>
      </w:r>
      <w:r w:rsidR="6116C9DF" w:rsidRPr="007F4CB3">
        <w:rPr>
          <w:rFonts w:asciiTheme="minorHAnsi" w:hAnsiTheme="minorHAnsi" w:cstheme="minorHAnsi"/>
          <w:sz w:val="20"/>
          <w:szCs w:val="20"/>
        </w:rPr>
        <w:t>’s apartment:</w:t>
      </w:r>
    </w:p>
    <w:p w14:paraId="5891F554" w14:textId="77777777" w:rsidR="00DD3B4F" w:rsidRPr="007F4CB3" w:rsidRDefault="00DD3B4F" w:rsidP="002B29C2">
      <w:pPr>
        <w:pStyle w:val="NormalWeb"/>
        <w:spacing w:before="0" w:beforeAutospacing="0" w:after="0"/>
        <w:rPr>
          <w:rFonts w:asciiTheme="minorHAnsi" w:hAnsiTheme="minorHAnsi" w:cstheme="minorHAnsi"/>
          <w:sz w:val="20"/>
          <w:szCs w:val="20"/>
        </w:rPr>
      </w:pPr>
    </w:p>
    <w:p w14:paraId="4D63D00B" w14:textId="7EB79443" w:rsidR="006A0799" w:rsidRPr="007F4CB3" w:rsidRDefault="2FFEDE01" w:rsidP="75EB38AD">
      <w:pPr>
        <w:pStyle w:val="NormalWeb"/>
        <w:spacing w:before="0" w:beforeAutospacing="0" w:after="0"/>
        <w:rPr>
          <w:rFonts w:asciiTheme="minorHAnsi" w:hAnsiTheme="minorHAnsi" w:cstheme="minorHAnsi"/>
          <w:sz w:val="20"/>
          <w:szCs w:val="20"/>
        </w:rPr>
      </w:pPr>
      <w:r w:rsidRPr="007F4CB3">
        <w:rPr>
          <w:rFonts w:asciiTheme="minorHAnsi" w:hAnsiTheme="minorHAnsi" w:cstheme="minorHAnsi"/>
          <w:sz w:val="20"/>
          <w:szCs w:val="20"/>
        </w:rPr>
        <w:t>The</w:t>
      </w:r>
      <w:r w:rsidR="00E441B2" w:rsidRPr="007F4CB3">
        <w:rPr>
          <w:rFonts w:asciiTheme="minorHAnsi" w:hAnsiTheme="minorHAnsi" w:cstheme="minorHAnsi"/>
          <w:sz w:val="20"/>
          <w:szCs w:val="20"/>
        </w:rPr>
        <w:t xml:space="preserve"> </w:t>
      </w:r>
      <w:r w:rsidR="00D11ED2" w:rsidRPr="007F4CB3">
        <w:rPr>
          <w:rFonts w:asciiTheme="minorHAnsi" w:hAnsiTheme="minorHAnsi" w:cstheme="minorHAnsi"/>
          <w:sz w:val="20"/>
          <w:szCs w:val="20"/>
        </w:rPr>
        <w:t>LESSEE</w:t>
      </w:r>
      <w:r w:rsidR="00E441B2" w:rsidRPr="007F4CB3">
        <w:rPr>
          <w:rFonts w:asciiTheme="minorHAnsi" w:hAnsiTheme="minorHAnsi" w:cstheme="minorHAnsi"/>
          <w:sz w:val="20"/>
          <w:szCs w:val="20"/>
        </w:rPr>
        <w:t xml:space="preserve"> is required to hold Renters</w:t>
      </w:r>
      <w:r w:rsidR="00E96784">
        <w:rPr>
          <w:rFonts w:asciiTheme="minorHAnsi" w:hAnsiTheme="minorHAnsi" w:cstheme="minorHAnsi"/>
          <w:sz w:val="20"/>
          <w:szCs w:val="20"/>
        </w:rPr>
        <w:t>’</w:t>
      </w:r>
      <w:r w:rsidR="00E441B2" w:rsidRPr="007F4CB3">
        <w:rPr>
          <w:rFonts w:asciiTheme="minorHAnsi" w:hAnsiTheme="minorHAnsi" w:cstheme="minorHAnsi"/>
          <w:sz w:val="20"/>
          <w:szCs w:val="20"/>
        </w:rPr>
        <w:t xml:space="preserve"> Insurance </w:t>
      </w:r>
      <w:r w:rsidR="00E441B2" w:rsidRPr="007F4CB3">
        <w:rPr>
          <w:rFonts w:asciiTheme="minorHAnsi" w:eastAsia="Gill Sans MT" w:hAnsiTheme="minorHAnsi" w:cstheme="minorHAnsi"/>
          <w:sz w:val="20"/>
          <w:szCs w:val="20"/>
        </w:rPr>
        <w:t xml:space="preserve">for the entire term of </w:t>
      </w:r>
      <w:r w:rsidR="00AC6CB3">
        <w:rPr>
          <w:rFonts w:asciiTheme="minorHAnsi" w:eastAsia="Gill Sans MT" w:hAnsiTheme="minorHAnsi" w:cstheme="minorHAnsi"/>
          <w:sz w:val="20"/>
          <w:szCs w:val="20"/>
        </w:rPr>
        <w:t xml:space="preserve">the Lease </w:t>
      </w:r>
      <w:r w:rsidR="00E441B2" w:rsidRPr="007F4CB3">
        <w:rPr>
          <w:rFonts w:asciiTheme="minorHAnsi" w:eastAsia="Gill Sans MT" w:hAnsiTheme="minorHAnsi" w:cstheme="minorHAnsi"/>
          <w:sz w:val="20"/>
          <w:szCs w:val="20"/>
        </w:rPr>
        <w:t>Agreement and will be required to provide policy documentation prior to moving into the apartment.</w:t>
      </w:r>
      <w:r w:rsidR="008E4E4E" w:rsidRPr="007F4CB3">
        <w:rPr>
          <w:rFonts w:asciiTheme="minorHAnsi" w:eastAsia="Gill Sans MT" w:hAnsiTheme="minorHAnsi" w:cstheme="minorHAnsi"/>
          <w:sz w:val="20"/>
          <w:szCs w:val="20"/>
        </w:rPr>
        <w:t xml:space="preserve"> </w:t>
      </w:r>
      <w:r w:rsidR="00D11ED2" w:rsidRPr="007F4CB3">
        <w:rPr>
          <w:rFonts w:asciiTheme="minorHAnsi" w:hAnsiTheme="minorHAnsi" w:cstheme="minorHAnsi"/>
          <w:sz w:val="20"/>
          <w:szCs w:val="20"/>
        </w:rPr>
        <w:t>LESSEE</w:t>
      </w:r>
      <w:r w:rsidR="008E4E4E" w:rsidRPr="007F4CB3">
        <w:rPr>
          <w:rFonts w:asciiTheme="minorHAnsi" w:hAnsiTheme="minorHAnsi" w:cstheme="minorHAnsi"/>
          <w:sz w:val="20"/>
          <w:szCs w:val="20"/>
        </w:rPr>
        <w:t xml:space="preserve"> is responsible for replacing personal items in the event of theft or damage. </w:t>
      </w:r>
      <w:r w:rsidR="008E4E4E" w:rsidRPr="007F4CB3">
        <w:rPr>
          <w:rFonts w:asciiTheme="minorHAnsi" w:hAnsiTheme="minorHAnsi" w:cstheme="minorHAnsi"/>
        </w:rPr>
        <w:t xml:space="preserve"> </w:t>
      </w:r>
      <w:r w:rsidR="006A0799" w:rsidRPr="007F4CB3">
        <w:rPr>
          <w:rFonts w:asciiTheme="minorHAnsi" w:hAnsiTheme="minorHAnsi" w:cstheme="minorHAnsi"/>
          <w:sz w:val="20"/>
          <w:szCs w:val="20"/>
        </w:rPr>
        <w:t>Renters</w:t>
      </w:r>
      <w:r w:rsidR="00E96784">
        <w:rPr>
          <w:rFonts w:asciiTheme="minorHAnsi" w:hAnsiTheme="minorHAnsi" w:cstheme="minorHAnsi"/>
          <w:sz w:val="20"/>
          <w:szCs w:val="20"/>
        </w:rPr>
        <w:t>’</w:t>
      </w:r>
      <w:r w:rsidR="006A0799" w:rsidRPr="007F4CB3">
        <w:rPr>
          <w:rFonts w:asciiTheme="minorHAnsi" w:hAnsiTheme="minorHAnsi" w:cstheme="minorHAnsi"/>
          <w:sz w:val="20"/>
          <w:szCs w:val="20"/>
        </w:rPr>
        <w:t xml:space="preserve"> Insurance provides valuable protection if personal belongings are stolen or damaged, including laptop computers, smart phones, bicycles, game consoles, textbooks, clothing and other personal items. </w:t>
      </w:r>
    </w:p>
    <w:p w14:paraId="0B201C06" w14:textId="1C5CE330" w:rsidR="00DD3B4F" w:rsidRPr="007F4CB3" w:rsidRDefault="00DD3B4F" w:rsidP="00554C4F">
      <w:pPr>
        <w:pStyle w:val="NormalWeb"/>
        <w:spacing w:before="0" w:beforeAutospacing="0" w:after="0"/>
        <w:rPr>
          <w:rFonts w:asciiTheme="minorHAnsi" w:hAnsiTheme="minorHAnsi" w:cstheme="minorHAnsi"/>
          <w:sz w:val="20"/>
          <w:szCs w:val="20"/>
        </w:rPr>
      </w:pPr>
    </w:p>
    <w:p w14:paraId="093121E6" w14:textId="05E29392" w:rsidR="006A0799" w:rsidRPr="007F4CB3" w:rsidRDefault="006A0799" w:rsidP="002B29C2">
      <w:pPr>
        <w:pStyle w:val="NormalWeb"/>
        <w:spacing w:before="0" w:beforeAutospacing="0" w:after="0"/>
        <w:rPr>
          <w:rFonts w:asciiTheme="minorHAnsi" w:hAnsiTheme="minorHAnsi" w:cstheme="minorHAnsi"/>
          <w:sz w:val="20"/>
          <w:szCs w:val="20"/>
        </w:rPr>
      </w:pPr>
      <w:r w:rsidRPr="007F4CB3">
        <w:rPr>
          <w:rFonts w:asciiTheme="minorHAnsi" w:hAnsiTheme="minorHAnsi" w:cstheme="minorHAnsi"/>
          <w:sz w:val="20"/>
          <w:szCs w:val="20"/>
        </w:rPr>
        <w:t>As an Orchard Park resident, you must provide proof of insurance with a minimum coverage of $</w:t>
      </w:r>
      <w:r w:rsidR="00A648AC">
        <w:rPr>
          <w:rFonts w:asciiTheme="minorHAnsi" w:hAnsiTheme="minorHAnsi" w:cstheme="minorHAnsi"/>
          <w:sz w:val="20"/>
          <w:szCs w:val="20"/>
        </w:rPr>
        <w:t>100</w:t>
      </w:r>
      <w:r w:rsidRPr="007F4CB3">
        <w:rPr>
          <w:rFonts w:asciiTheme="minorHAnsi" w:hAnsiTheme="minorHAnsi" w:cstheme="minorHAnsi"/>
          <w:sz w:val="20"/>
          <w:szCs w:val="20"/>
        </w:rPr>
        <w:t xml:space="preserve">,000 for liability prior to occupancy. You may use any insurance provider as long as the minimum liability coverage is met. For your convenience the University participates in the GradGuard college student insurance program. To review plan options and exclusions, go to </w:t>
      </w:r>
      <w:hyperlink r:id="rId21" w:history="1">
        <w:r w:rsidRPr="007F4CB3">
          <w:rPr>
            <w:rStyle w:val="Hyperlink"/>
            <w:rFonts w:asciiTheme="minorHAnsi" w:hAnsiTheme="minorHAnsi" w:cstheme="minorHAnsi"/>
            <w:sz w:val="20"/>
            <w:szCs w:val="20"/>
          </w:rPr>
          <w:t>www.gradguard.com</w:t>
        </w:r>
      </w:hyperlink>
      <w:r w:rsidRPr="007F4CB3">
        <w:rPr>
          <w:rFonts w:asciiTheme="minorHAnsi" w:hAnsiTheme="minorHAnsi" w:cstheme="minorHAnsi"/>
          <w:sz w:val="20"/>
          <w:szCs w:val="20"/>
        </w:rPr>
        <w:t xml:space="preserve">, or call </w:t>
      </w:r>
      <w:r w:rsidRPr="007F4CB3">
        <w:rPr>
          <w:rFonts w:asciiTheme="minorHAnsi" w:hAnsiTheme="minorHAnsi" w:cstheme="minorHAnsi"/>
          <w:color w:val="000000"/>
          <w:sz w:val="20"/>
          <w:szCs w:val="20"/>
          <w:lang w:val="en"/>
        </w:rPr>
        <w:t>1-855-234-9038.</w:t>
      </w:r>
      <w:r w:rsidR="00544219" w:rsidRPr="007F4CB3">
        <w:rPr>
          <w:rFonts w:asciiTheme="minorHAnsi" w:hAnsiTheme="minorHAnsi" w:cstheme="minorHAnsi"/>
          <w:color w:val="000000"/>
          <w:sz w:val="20"/>
          <w:szCs w:val="20"/>
          <w:lang w:val="en"/>
        </w:rPr>
        <w:t xml:space="preserve"> </w:t>
      </w:r>
      <w:r w:rsidRPr="007F4CB3">
        <w:rPr>
          <w:rFonts w:asciiTheme="minorHAnsi" w:hAnsiTheme="minorHAnsi" w:cstheme="minorHAnsi"/>
          <w:color w:val="000000"/>
          <w:sz w:val="20"/>
          <w:szCs w:val="20"/>
          <w:lang w:val="en"/>
        </w:rPr>
        <w:t>The Owner and the University make no guarantees or warranties of any kind, express or implied with respect to GradGuard.</w:t>
      </w:r>
    </w:p>
    <w:p w14:paraId="3CEE173F" w14:textId="77777777" w:rsidR="006A0799" w:rsidRPr="007F4CB3" w:rsidRDefault="006A0799" w:rsidP="002B29C2">
      <w:pPr>
        <w:pStyle w:val="hangingcheckbox"/>
        <w:spacing w:before="0" w:beforeAutospacing="0" w:after="0"/>
        <w:rPr>
          <w:rFonts w:asciiTheme="minorHAnsi" w:hAnsiTheme="minorHAnsi" w:cstheme="minorHAnsi"/>
          <w:sz w:val="20"/>
          <w:szCs w:val="20"/>
        </w:rPr>
      </w:pPr>
    </w:p>
    <w:p w14:paraId="69097C10" w14:textId="77777777" w:rsidR="00DD3B4F" w:rsidRPr="007F4CB3" w:rsidRDefault="00DD3B4F" w:rsidP="00554C4F">
      <w:pPr>
        <w:pStyle w:val="hangingcheckbox"/>
        <w:spacing w:before="0" w:beforeAutospacing="0" w:after="0" w:line="240" w:lineRule="auto"/>
        <w:rPr>
          <w:rFonts w:asciiTheme="minorHAnsi" w:hAnsiTheme="minorHAnsi" w:cstheme="minorHAnsi"/>
          <w:sz w:val="20"/>
          <w:szCs w:val="20"/>
        </w:rPr>
      </w:pPr>
    </w:p>
    <w:bookmarkEnd w:id="43"/>
    <w:p w14:paraId="133C6156" w14:textId="77777777" w:rsidR="00D8359B" w:rsidRPr="006264A1" w:rsidRDefault="00D8359B" w:rsidP="00D8359B">
      <w:pPr>
        <w:rPr>
          <w:rFonts w:asciiTheme="minorHAnsi" w:hAnsiTheme="minorHAnsi" w:cstheme="minorBidi"/>
          <w:sz w:val="20"/>
          <w:szCs w:val="20"/>
        </w:rPr>
      </w:pPr>
    </w:p>
    <w:p w14:paraId="0E6ECAE1" w14:textId="77777777" w:rsidR="00D8359B" w:rsidRPr="006264A1" w:rsidRDefault="00D8359B" w:rsidP="00D8359B">
      <w:pPr>
        <w:tabs>
          <w:tab w:val="left" w:pos="840"/>
          <w:tab w:val="left" w:pos="6960"/>
        </w:tabs>
        <w:spacing w:line="240" w:lineRule="exact"/>
        <w:ind w:firstLine="840"/>
        <w:rPr>
          <w:rFonts w:asciiTheme="minorHAnsi" w:hAnsiTheme="minorHAnsi" w:cstheme="minorBidi"/>
          <w:color w:val="000000" w:themeColor="text1"/>
          <w:u w:val="single"/>
        </w:rPr>
      </w:pPr>
      <w:r w:rsidRPr="3AC07CE0">
        <w:rPr>
          <w:rFonts w:asciiTheme="minorHAnsi" w:hAnsiTheme="minorHAnsi" w:cstheme="minorBidi"/>
          <w:color w:val="000000" w:themeColor="text1"/>
          <w:u w:val="single"/>
        </w:rPr>
        <w:t>______________________________</w:t>
      </w:r>
      <w:r w:rsidRPr="3AC07CE0">
        <w:rPr>
          <w:rFonts w:asciiTheme="minorHAnsi" w:hAnsiTheme="minorHAnsi" w:cstheme="minorBidi"/>
          <w:color w:val="000000" w:themeColor="text1"/>
        </w:rPr>
        <w:t xml:space="preserve">                                                        </w:t>
      </w:r>
      <w:r w:rsidRPr="3AC07CE0">
        <w:rPr>
          <w:rFonts w:asciiTheme="minorHAnsi" w:hAnsiTheme="minorHAnsi" w:cstheme="minorBidi"/>
          <w:color w:val="000000" w:themeColor="text1"/>
          <w:u w:val="single"/>
        </w:rPr>
        <w:t>__________________</w:t>
      </w:r>
    </w:p>
    <w:p w14:paraId="4B69DAC7" w14:textId="0652ED01" w:rsidR="00D8359B" w:rsidRPr="006264A1" w:rsidRDefault="00D8359B" w:rsidP="00D8359B">
      <w:pPr>
        <w:tabs>
          <w:tab w:val="left" w:pos="840"/>
          <w:tab w:val="left" w:pos="6960"/>
        </w:tabs>
        <w:spacing w:line="330" w:lineRule="exact"/>
        <w:ind w:firstLine="840"/>
        <w:rPr>
          <w:rFonts w:asciiTheme="minorHAnsi" w:hAnsiTheme="minorHAnsi" w:cstheme="minorBidi"/>
          <w:i/>
          <w:iCs/>
          <w:color w:val="000000" w:themeColor="text1"/>
        </w:rPr>
      </w:pPr>
      <w:r w:rsidRPr="3AC07CE0">
        <w:rPr>
          <w:rFonts w:asciiTheme="minorHAnsi" w:hAnsiTheme="minorHAnsi" w:cstheme="minorBidi"/>
          <w:i/>
          <w:iCs/>
          <w:color w:val="000000" w:themeColor="text1"/>
        </w:rPr>
        <w:t xml:space="preserve">Signature of </w:t>
      </w:r>
      <w:r>
        <w:rPr>
          <w:rFonts w:asciiTheme="minorHAnsi" w:hAnsiTheme="minorHAnsi" w:cstheme="minorBidi"/>
          <w:i/>
          <w:iCs/>
          <w:color w:val="000000" w:themeColor="text1"/>
        </w:rPr>
        <w:t>LESSEE</w:t>
      </w:r>
      <w:r w:rsidRPr="3AC07CE0">
        <w:rPr>
          <w:rFonts w:asciiTheme="minorHAnsi" w:hAnsiTheme="minorHAnsi" w:cstheme="minorBidi"/>
          <w:i/>
          <w:iCs/>
          <w:color w:val="000000" w:themeColor="text1"/>
        </w:rPr>
        <w:t xml:space="preserve">                                                                                </w:t>
      </w:r>
      <w:r>
        <w:rPr>
          <w:rFonts w:asciiTheme="minorHAnsi" w:hAnsiTheme="minorHAnsi" w:cstheme="minorBidi"/>
          <w:i/>
          <w:iCs/>
          <w:color w:val="000000" w:themeColor="text1"/>
        </w:rPr>
        <w:t xml:space="preserve">      </w:t>
      </w:r>
      <w:r w:rsidRPr="3AC07CE0">
        <w:rPr>
          <w:rFonts w:asciiTheme="minorHAnsi" w:hAnsiTheme="minorHAnsi" w:cstheme="minorBidi"/>
          <w:i/>
          <w:iCs/>
          <w:color w:val="000000" w:themeColor="text1"/>
        </w:rPr>
        <w:t xml:space="preserve">  Date</w:t>
      </w:r>
    </w:p>
    <w:p w14:paraId="59834725" w14:textId="77777777" w:rsidR="001E743A" w:rsidRDefault="001E743A">
      <w:pPr>
        <w:rPr>
          <w:rFonts w:asciiTheme="minorHAnsi" w:eastAsia="Times New Roman" w:hAnsiTheme="minorHAnsi" w:cstheme="minorHAnsi"/>
          <w:sz w:val="20"/>
          <w:szCs w:val="20"/>
        </w:rPr>
      </w:pPr>
    </w:p>
    <w:p w14:paraId="4360429F" w14:textId="1C4D29B0" w:rsidR="00DD3B4F" w:rsidRPr="007F4CB3" w:rsidRDefault="00DD3B4F">
      <w:pPr>
        <w:rPr>
          <w:rFonts w:asciiTheme="minorHAnsi" w:eastAsia="Times New Roman" w:hAnsiTheme="minorHAnsi" w:cstheme="minorHAnsi"/>
          <w:sz w:val="20"/>
          <w:szCs w:val="20"/>
        </w:rPr>
      </w:pPr>
      <w:r w:rsidRPr="007F4CB3">
        <w:rPr>
          <w:rFonts w:asciiTheme="minorHAnsi" w:eastAsia="Times New Roman" w:hAnsiTheme="minorHAnsi" w:cstheme="minorHAnsi"/>
          <w:sz w:val="20"/>
          <w:szCs w:val="20"/>
        </w:rPr>
        <w:br w:type="page"/>
      </w:r>
    </w:p>
    <w:bookmarkEnd w:id="44"/>
    <w:p w14:paraId="3667C09D" w14:textId="77777777" w:rsidR="004844C1" w:rsidRPr="007F4CB3" w:rsidRDefault="004844C1" w:rsidP="004844C1">
      <w:pPr>
        <w:pStyle w:val="paragraph"/>
        <w:spacing w:before="0" w:beforeAutospacing="0" w:after="0" w:afterAutospacing="0"/>
        <w:textAlignment w:val="baseline"/>
        <w:rPr>
          <w:rFonts w:asciiTheme="minorHAnsi" w:hAnsiTheme="minorHAnsi" w:cstheme="minorHAnsi"/>
          <w:sz w:val="22"/>
          <w:szCs w:val="22"/>
        </w:rPr>
      </w:pPr>
      <w:r w:rsidRPr="007F4CB3">
        <w:rPr>
          <w:rStyle w:val="normaltextrun"/>
          <w:rFonts w:asciiTheme="minorHAnsi" w:hAnsiTheme="minorHAnsi" w:cstheme="minorHAnsi"/>
          <w:color w:val="000000"/>
          <w:sz w:val="22"/>
          <w:szCs w:val="22"/>
        </w:rPr>
        <w:lastRenderedPageBreak/>
        <w:t>Orchard Park Apartment Lease</w:t>
      </w:r>
      <w:r w:rsidRPr="007F4CB3">
        <w:rPr>
          <w:rStyle w:val="eop"/>
          <w:rFonts w:asciiTheme="minorHAnsi" w:hAnsiTheme="minorHAnsi" w:cstheme="minorHAnsi"/>
          <w:color w:val="000000"/>
          <w:sz w:val="22"/>
          <w:szCs w:val="22"/>
        </w:rPr>
        <w:t> </w:t>
      </w:r>
    </w:p>
    <w:p w14:paraId="45550B12" w14:textId="6B00A321" w:rsidR="004844C1" w:rsidRPr="007F4CB3" w:rsidRDefault="004844C1" w:rsidP="467A88AA">
      <w:pPr>
        <w:pStyle w:val="paragraph"/>
        <w:spacing w:before="0" w:beforeAutospacing="0" w:after="0" w:afterAutospacing="0"/>
        <w:ind w:right="135"/>
        <w:textAlignment w:val="baseline"/>
        <w:rPr>
          <w:rFonts w:asciiTheme="minorHAnsi" w:hAnsiTheme="minorHAnsi" w:cstheme="minorBidi"/>
          <w:sz w:val="22"/>
          <w:szCs w:val="22"/>
        </w:rPr>
      </w:pPr>
      <w:r w:rsidRPr="467A88AA">
        <w:rPr>
          <w:rStyle w:val="normaltextrun"/>
          <w:rFonts w:asciiTheme="minorHAnsi" w:hAnsiTheme="minorHAnsi" w:cstheme="minorBidi"/>
          <w:color w:val="000000" w:themeColor="text1"/>
          <w:sz w:val="22"/>
          <w:szCs w:val="22"/>
        </w:rPr>
        <w:t>20</w:t>
      </w:r>
      <w:r w:rsidR="33B2C21C" w:rsidRPr="467A88AA">
        <w:rPr>
          <w:rStyle w:val="normaltextrun"/>
          <w:rFonts w:asciiTheme="minorHAnsi" w:hAnsiTheme="minorHAnsi" w:cstheme="minorBidi"/>
          <w:color w:val="000000" w:themeColor="text1"/>
          <w:sz w:val="22"/>
          <w:szCs w:val="22"/>
        </w:rPr>
        <w:t>26</w:t>
      </w:r>
      <w:r w:rsidRPr="467A88AA">
        <w:rPr>
          <w:rStyle w:val="normaltextrun"/>
          <w:rFonts w:asciiTheme="minorHAnsi" w:hAnsiTheme="minorHAnsi" w:cstheme="minorBidi"/>
          <w:color w:val="000000" w:themeColor="text1"/>
          <w:sz w:val="22"/>
          <w:szCs w:val="22"/>
        </w:rPr>
        <w:t>-20</w:t>
      </w:r>
      <w:r w:rsidR="6BCA9610" w:rsidRPr="467A88AA">
        <w:rPr>
          <w:rStyle w:val="normaltextrun"/>
          <w:rFonts w:asciiTheme="minorHAnsi" w:hAnsiTheme="minorHAnsi" w:cstheme="minorBidi"/>
          <w:color w:val="000000" w:themeColor="text1"/>
          <w:sz w:val="22"/>
          <w:szCs w:val="22"/>
        </w:rPr>
        <w:t>27</w:t>
      </w:r>
      <w:r w:rsidRPr="467A88AA">
        <w:rPr>
          <w:rStyle w:val="normaltextrun"/>
          <w:rFonts w:asciiTheme="minorHAnsi" w:hAnsiTheme="minorHAnsi" w:cstheme="minorBidi"/>
          <w:color w:val="000000" w:themeColor="text1"/>
          <w:sz w:val="22"/>
          <w:szCs w:val="22"/>
        </w:rPr>
        <w:t xml:space="preserve"> Lease</w:t>
      </w:r>
      <w:r w:rsidRPr="467A88AA">
        <w:rPr>
          <w:rStyle w:val="eop"/>
          <w:rFonts w:asciiTheme="minorHAnsi" w:hAnsiTheme="minorHAnsi" w:cstheme="minorBidi"/>
          <w:color w:val="000000" w:themeColor="text1"/>
          <w:sz w:val="22"/>
          <w:szCs w:val="22"/>
        </w:rPr>
        <w:t> </w:t>
      </w:r>
    </w:p>
    <w:p w14:paraId="6A9688AE" w14:textId="77777777" w:rsidR="004844C1" w:rsidRPr="007F4CB3" w:rsidRDefault="004844C1" w:rsidP="005A6190">
      <w:pPr>
        <w:pStyle w:val="Heading1"/>
        <w:rPr>
          <w:rStyle w:val="eop"/>
          <w:rFonts w:asciiTheme="minorHAnsi" w:hAnsiTheme="minorHAnsi" w:cstheme="minorHAnsi"/>
          <w:color w:val="000000"/>
          <w:sz w:val="22"/>
          <w:szCs w:val="22"/>
        </w:rPr>
      </w:pPr>
      <w:bookmarkStart w:id="45" w:name="_Hlk143615437"/>
      <w:r w:rsidRPr="007F4CB3">
        <w:rPr>
          <w:rStyle w:val="normaltextrun"/>
          <w:rFonts w:asciiTheme="minorHAnsi" w:hAnsiTheme="minorHAnsi" w:cstheme="minorHAnsi"/>
          <w:color w:val="000000"/>
          <w:sz w:val="22"/>
          <w:szCs w:val="22"/>
        </w:rPr>
        <w:t>Occupant Addendum</w:t>
      </w:r>
      <w:r w:rsidRPr="007F4CB3">
        <w:rPr>
          <w:rStyle w:val="eop"/>
          <w:rFonts w:asciiTheme="minorHAnsi" w:hAnsiTheme="minorHAnsi" w:cstheme="minorHAnsi"/>
          <w:color w:val="000000"/>
          <w:sz w:val="22"/>
          <w:szCs w:val="22"/>
        </w:rPr>
        <w:t> </w:t>
      </w:r>
    </w:p>
    <w:p w14:paraId="2C065E91" w14:textId="77777777" w:rsidR="004844C1" w:rsidRPr="007F4CB3" w:rsidRDefault="004844C1" w:rsidP="004844C1">
      <w:pPr>
        <w:pStyle w:val="paragraph"/>
        <w:spacing w:before="0" w:beforeAutospacing="0" w:after="0" w:afterAutospacing="0"/>
        <w:ind w:right="135"/>
        <w:textAlignment w:val="baseline"/>
        <w:rPr>
          <w:rStyle w:val="eop"/>
          <w:rFonts w:asciiTheme="minorHAnsi" w:hAnsiTheme="minorHAnsi" w:cstheme="minorHAnsi"/>
          <w:color w:val="000000"/>
          <w:sz w:val="22"/>
          <w:szCs w:val="22"/>
        </w:rPr>
      </w:pPr>
    </w:p>
    <w:p w14:paraId="0B66B4F9" w14:textId="77777777" w:rsidR="004844C1" w:rsidRPr="007F4CB3" w:rsidRDefault="004844C1" w:rsidP="004844C1">
      <w:pPr>
        <w:pStyle w:val="paragraph"/>
        <w:spacing w:before="0" w:beforeAutospacing="0" w:after="0" w:afterAutospacing="0"/>
        <w:ind w:right="135"/>
        <w:textAlignment w:val="baseline"/>
        <w:rPr>
          <w:rFonts w:asciiTheme="minorHAnsi" w:hAnsiTheme="minorHAnsi" w:cstheme="minorHAnsi"/>
          <w:sz w:val="22"/>
          <w:szCs w:val="22"/>
        </w:rPr>
      </w:pPr>
      <w:r w:rsidRPr="007F4CB3">
        <w:rPr>
          <w:rStyle w:val="eop"/>
          <w:rFonts w:asciiTheme="minorHAnsi" w:hAnsiTheme="minorHAnsi" w:cstheme="minorHAnsi"/>
          <w:color w:val="000000"/>
          <w:sz w:val="22"/>
          <w:szCs w:val="22"/>
        </w:rPr>
        <w:t>Apartment #</w:t>
      </w:r>
    </w:p>
    <w:bookmarkEnd w:id="45"/>
    <w:p w14:paraId="7E397531" w14:textId="77777777" w:rsidR="004844C1" w:rsidRPr="007F4CB3" w:rsidRDefault="004844C1" w:rsidP="004844C1">
      <w:pPr>
        <w:rPr>
          <w:rFonts w:asciiTheme="minorHAnsi" w:eastAsia="Calibri" w:hAnsiTheme="minorHAnsi" w:cstheme="minorHAnsi"/>
          <w:color w:val="000000" w:themeColor="text1"/>
        </w:rPr>
      </w:pPr>
      <w:r w:rsidRPr="007F4CB3">
        <w:rPr>
          <w:rFonts w:asciiTheme="minorHAnsi" w:eastAsia="Calibri" w:hAnsiTheme="minorHAnsi" w:cstheme="minorHAnsi"/>
          <w:color w:val="000000" w:themeColor="text1"/>
        </w:rPr>
        <w:t xml:space="preserve">SID: </w:t>
      </w:r>
    </w:p>
    <w:p w14:paraId="7D51D69A" w14:textId="77777777" w:rsidR="004844C1" w:rsidRPr="007F4CB3" w:rsidRDefault="004844C1" w:rsidP="004844C1">
      <w:pPr>
        <w:rPr>
          <w:rFonts w:asciiTheme="minorHAnsi" w:eastAsia="Calibri" w:hAnsiTheme="minorHAnsi" w:cstheme="minorHAnsi"/>
          <w:color w:val="000000" w:themeColor="text1"/>
        </w:rPr>
      </w:pPr>
    </w:p>
    <w:p w14:paraId="47A2D140" w14:textId="62F38F98" w:rsidR="004844C1" w:rsidRPr="007F4CB3" w:rsidRDefault="004844C1" w:rsidP="467A88AA">
      <w:pPr>
        <w:pStyle w:val="paragraph"/>
        <w:spacing w:before="0" w:beforeAutospacing="0" w:after="0" w:afterAutospacing="0"/>
        <w:ind w:right="105"/>
        <w:textAlignment w:val="baseline"/>
        <w:rPr>
          <w:rFonts w:asciiTheme="minorHAnsi" w:hAnsiTheme="minorHAnsi" w:cstheme="minorBidi"/>
          <w:sz w:val="22"/>
          <w:szCs w:val="22"/>
        </w:rPr>
      </w:pPr>
      <w:r w:rsidRPr="467A88AA">
        <w:rPr>
          <w:rStyle w:val="normaltextrun"/>
          <w:rFonts w:asciiTheme="minorHAnsi" w:hAnsiTheme="minorHAnsi" w:cstheme="minorBidi"/>
          <w:sz w:val="22"/>
          <w:szCs w:val="22"/>
        </w:rPr>
        <w:t>This Occupant Addendum (“ADDENDUM”) to the 20</w:t>
      </w:r>
      <w:r w:rsidR="06669AED" w:rsidRPr="467A88AA">
        <w:rPr>
          <w:rStyle w:val="normaltextrun"/>
          <w:rFonts w:asciiTheme="minorHAnsi" w:hAnsiTheme="minorHAnsi" w:cstheme="minorBidi"/>
          <w:sz w:val="22"/>
          <w:szCs w:val="22"/>
        </w:rPr>
        <w:t>26</w:t>
      </w:r>
      <w:r w:rsidRPr="467A88AA">
        <w:rPr>
          <w:rStyle w:val="normaltextrun"/>
          <w:rFonts w:asciiTheme="minorHAnsi" w:hAnsiTheme="minorHAnsi" w:cstheme="minorBidi"/>
          <w:sz w:val="22"/>
          <w:szCs w:val="22"/>
        </w:rPr>
        <w:t>-</w:t>
      </w:r>
      <w:r w:rsidR="6BCA9610" w:rsidRPr="467A88AA">
        <w:rPr>
          <w:rStyle w:val="normaltextrun"/>
          <w:rFonts w:asciiTheme="minorHAnsi" w:hAnsiTheme="minorHAnsi" w:cstheme="minorBidi"/>
          <w:sz w:val="22"/>
          <w:szCs w:val="22"/>
        </w:rPr>
        <w:t>27</w:t>
      </w:r>
      <w:r w:rsidRPr="467A88AA">
        <w:rPr>
          <w:rStyle w:val="normaltextrun"/>
          <w:rFonts w:asciiTheme="minorHAnsi" w:hAnsiTheme="minorHAnsi" w:cstheme="minorBidi"/>
          <w:sz w:val="22"/>
          <w:szCs w:val="22"/>
        </w:rPr>
        <w:t xml:space="preserve"> Orchard Park Lease (“LEASE”) constitutes part of </w:t>
      </w:r>
      <w:r w:rsidR="00AC6CB3" w:rsidRPr="467A88AA">
        <w:rPr>
          <w:rStyle w:val="normaltextrun"/>
          <w:rFonts w:asciiTheme="minorHAnsi" w:hAnsiTheme="minorHAnsi" w:cstheme="minorBidi"/>
          <w:sz w:val="22"/>
          <w:szCs w:val="22"/>
        </w:rPr>
        <w:t xml:space="preserve">the </w:t>
      </w:r>
      <w:r w:rsidR="000C5A53" w:rsidRPr="467A88AA">
        <w:rPr>
          <w:rStyle w:val="normaltextrun"/>
          <w:rFonts w:asciiTheme="minorHAnsi" w:hAnsiTheme="minorHAnsi" w:cstheme="minorBidi"/>
          <w:sz w:val="22"/>
          <w:szCs w:val="22"/>
        </w:rPr>
        <w:t>Lease</w:t>
      </w:r>
      <w:r w:rsidR="00AC6CB3" w:rsidRPr="467A88AA">
        <w:rPr>
          <w:rStyle w:val="normaltextrun"/>
          <w:rFonts w:asciiTheme="minorHAnsi" w:hAnsiTheme="minorHAnsi" w:cstheme="minorBidi"/>
          <w:sz w:val="22"/>
          <w:szCs w:val="22"/>
        </w:rPr>
        <w:t xml:space="preserve"> </w:t>
      </w:r>
      <w:r w:rsidRPr="467A88AA">
        <w:rPr>
          <w:rStyle w:val="normaltextrun"/>
          <w:rFonts w:asciiTheme="minorHAnsi" w:hAnsiTheme="minorHAnsi" w:cstheme="minorBidi"/>
          <w:sz w:val="22"/>
          <w:szCs w:val="22"/>
        </w:rPr>
        <w:t xml:space="preserve">between </w:t>
      </w:r>
      <w:r w:rsidRPr="467A88AA">
        <w:rPr>
          <w:rStyle w:val="normaltextrun"/>
          <w:rFonts w:asciiTheme="minorHAnsi" w:hAnsiTheme="minorHAnsi" w:cstheme="minorBidi"/>
          <w:color w:val="000000" w:themeColor="text1"/>
          <w:sz w:val="22"/>
          <w:szCs w:val="22"/>
        </w:rPr>
        <w:t>CHF-Davis II, L.L.C., hereinafter referred to as “OWNER”, The Regents of the University of California, as the “UNIVERSITY” and </w:t>
      </w:r>
      <w:r w:rsidRPr="467A88AA">
        <w:rPr>
          <w:rStyle w:val="eop"/>
          <w:rFonts w:asciiTheme="minorHAnsi" w:hAnsiTheme="minorHAnsi" w:cstheme="minorBidi"/>
          <w:color w:val="000000" w:themeColor="text1"/>
          <w:sz w:val="22"/>
          <w:szCs w:val="22"/>
        </w:rPr>
        <w:t> </w:t>
      </w:r>
    </w:p>
    <w:p w14:paraId="4C424F1A" w14:textId="77777777" w:rsidR="004844C1" w:rsidRPr="007F4CB3" w:rsidRDefault="004844C1" w:rsidP="004844C1">
      <w:pPr>
        <w:pStyle w:val="paragraph"/>
        <w:spacing w:before="0" w:beforeAutospacing="0" w:after="0" w:afterAutospacing="0"/>
        <w:ind w:right="105"/>
        <w:textAlignment w:val="baseline"/>
        <w:rPr>
          <w:rFonts w:asciiTheme="minorHAnsi" w:hAnsiTheme="minorHAnsi" w:cstheme="minorHAnsi"/>
          <w:sz w:val="22"/>
          <w:szCs w:val="22"/>
        </w:rPr>
      </w:pPr>
      <w:r w:rsidRPr="007F4CB3">
        <w:rPr>
          <w:rStyle w:val="eop"/>
          <w:rFonts w:asciiTheme="minorHAnsi" w:hAnsiTheme="minorHAnsi" w:cstheme="minorHAnsi"/>
          <w:color w:val="000000"/>
          <w:sz w:val="22"/>
          <w:szCs w:val="22"/>
        </w:rPr>
        <w:t> </w:t>
      </w:r>
    </w:p>
    <w:p w14:paraId="26E183E5" w14:textId="77777777" w:rsidR="004844C1" w:rsidRPr="007F4CB3" w:rsidRDefault="004844C1" w:rsidP="004844C1">
      <w:pPr>
        <w:pStyle w:val="paragraph"/>
        <w:spacing w:before="0" w:beforeAutospacing="0" w:after="0" w:afterAutospacing="0"/>
        <w:ind w:right="105"/>
        <w:textAlignment w:val="baseline"/>
        <w:rPr>
          <w:rFonts w:asciiTheme="minorHAnsi" w:hAnsiTheme="minorHAnsi" w:cstheme="minorHAnsi"/>
          <w:sz w:val="22"/>
          <w:szCs w:val="22"/>
        </w:rPr>
      </w:pPr>
      <w:r w:rsidRPr="007F4CB3">
        <w:rPr>
          <w:rStyle w:val="eop"/>
          <w:rFonts w:asciiTheme="minorHAnsi" w:hAnsiTheme="minorHAnsi" w:cstheme="minorHAnsi"/>
          <w:color w:val="000000"/>
          <w:sz w:val="22"/>
          <w:szCs w:val="22"/>
        </w:rPr>
        <w:t> </w:t>
      </w:r>
    </w:p>
    <w:p w14:paraId="348DADCD" w14:textId="77777777" w:rsidR="004844C1" w:rsidRPr="007F4CB3" w:rsidRDefault="004844C1" w:rsidP="004844C1">
      <w:pPr>
        <w:pStyle w:val="paragraph"/>
        <w:spacing w:before="0" w:beforeAutospacing="0" w:after="0" w:afterAutospacing="0"/>
        <w:ind w:right="105"/>
        <w:textAlignment w:val="baseline"/>
        <w:rPr>
          <w:rFonts w:asciiTheme="minorHAnsi" w:hAnsiTheme="minorHAnsi" w:cstheme="minorHAnsi"/>
          <w:sz w:val="22"/>
          <w:szCs w:val="22"/>
        </w:rPr>
      </w:pPr>
      <w:r w:rsidRPr="007F4CB3">
        <w:rPr>
          <w:rStyle w:val="eop"/>
          <w:rFonts w:asciiTheme="minorHAnsi" w:hAnsiTheme="minorHAnsi" w:cstheme="minorHAnsi"/>
          <w:color w:val="000000"/>
          <w:sz w:val="22"/>
          <w:szCs w:val="22"/>
        </w:rPr>
        <w:t> </w:t>
      </w:r>
    </w:p>
    <w:p w14:paraId="3A51617F" w14:textId="77777777" w:rsidR="004844C1" w:rsidRPr="007F4CB3" w:rsidRDefault="004844C1" w:rsidP="004844C1">
      <w:pPr>
        <w:pStyle w:val="paragraph"/>
        <w:tabs>
          <w:tab w:val="right" w:pos="9255"/>
        </w:tabs>
        <w:spacing w:before="0" w:beforeAutospacing="0" w:after="0" w:afterAutospacing="0"/>
        <w:ind w:right="105"/>
        <w:textAlignment w:val="baseline"/>
        <w:rPr>
          <w:rFonts w:asciiTheme="minorHAnsi" w:hAnsiTheme="minorHAnsi" w:cstheme="minorHAnsi"/>
          <w:sz w:val="22"/>
          <w:szCs w:val="22"/>
        </w:rPr>
      </w:pPr>
      <w:r w:rsidRPr="007F4CB3">
        <w:rPr>
          <w:rStyle w:val="eop"/>
          <w:rFonts w:asciiTheme="minorHAnsi" w:hAnsiTheme="minorHAnsi" w:cstheme="minorHAnsi"/>
          <w:color w:val="000000"/>
          <w:sz w:val="22"/>
          <w:szCs w:val="22"/>
        </w:rPr>
        <w:t> </w:t>
      </w:r>
      <w:r w:rsidRPr="007F4CB3">
        <w:rPr>
          <w:rStyle w:val="eop"/>
          <w:rFonts w:asciiTheme="minorHAnsi" w:hAnsiTheme="minorHAnsi" w:cstheme="minorHAnsi"/>
          <w:color w:val="000000"/>
          <w:sz w:val="22"/>
          <w:szCs w:val="22"/>
        </w:rPr>
        <w:tab/>
      </w:r>
    </w:p>
    <w:p w14:paraId="5F161EAD" w14:textId="4471B3B9" w:rsidR="004844C1" w:rsidRPr="007F4CB3" w:rsidRDefault="004844C1" w:rsidP="004844C1">
      <w:pPr>
        <w:pStyle w:val="paragraph"/>
        <w:spacing w:before="0" w:beforeAutospacing="0" w:after="0" w:afterAutospacing="0"/>
        <w:ind w:right="105"/>
        <w:textAlignment w:val="baseline"/>
        <w:rPr>
          <w:rFonts w:asciiTheme="minorHAnsi" w:hAnsiTheme="minorHAnsi" w:cstheme="minorHAnsi"/>
          <w:sz w:val="22"/>
          <w:szCs w:val="22"/>
        </w:rPr>
      </w:pPr>
      <w:r w:rsidRPr="007F4CB3">
        <w:rPr>
          <w:rStyle w:val="normaltextrun"/>
          <w:rFonts w:asciiTheme="minorHAnsi" w:hAnsiTheme="minorHAnsi" w:cstheme="minorHAnsi"/>
          <w:color w:val="000000"/>
          <w:sz w:val="22"/>
          <w:szCs w:val="22"/>
        </w:rPr>
        <w:t xml:space="preserve">hereinafter referred to as "LESSEE."  The terms of this ADDENDUM are incorporated into </w:t>
      </w:r>
      <w:r w:rsidR="00AC6CB3">
        <w:rPr>
          <w:rStyle w:val="normaltextrun"/>
          <w:rFonts w:asciiTheme="minorHAnsi" w:hAnsiTheme="minorHAnsi" w:cstheme="minorHAnsi"/>
          <w:color w:val="000000"/>
          <w:sz w:val="22"/>
          <w:szCs w:val="22"/>
        </w:rPr>
        <w:t xml:space="preserve">the </w:t>
      </w:r>
      <w:r w:rsidR="000C5A53">
        <w:rPr>
          <w:rStyle w:val="normaltextrun"/>
          <w:rFonts w:asciiTheme="minorHAnsi" w:hAnsiTheme="minorHAnsi" w:cstheme="minorHAnsi"/>
          <w:color w:val="000000"/>
          <w:sz w:val="22"/>
          <w:szCs w:val="22"/>
        </w:rPr>
        <w:t>Lease</w:t>
      </w:r>
      <w:r w:rsidR="00AC6CB3">
        <w:rPr>
          <w:rStyle w:val="normaltextrun"/>
          <w:rFonts w:asciiTheme="minorHAnsi" w:hAnsiTheme="minorHAnsi" w:cstheme="minorHAnsi"/>
          <w:color w:val="000000"/>
          <w:sz w:val="22"/>
          <w:szCs w:val="22"/>
        </w:rPr>
        <w:t xml:space="preserve"> </w:t>
      </w:r>
      <w:r w:rsidRPr="007F4CB3">
        <w:rPr>
          <w:rStyle w:val="normaltextrun"/>
          <w:rFonts w:asciiTheme="minorHAnsi" w:hAnsiTheme="minorHAnsi" w:cstheme="minorHAnsi"/>
          <w:color w:val="000000"/>
          <w:sz w:val="22"/>
          <w:szCs w:val="22"/>
        </w:rPr>
        <w:t>for all purposes.  </w:t>
      </w:r>
      <w:r w:rsidRPr="007F4CB3">
        <w:rPr>
          <w:rStyle w:val="eop"/>
          <w:rFonts w:asciiTheme="minorHAnsi" w:hAnsiTheme="minorHAnsi" w:cstheme="minorHAnsi"/>
          <w:color w:val="000000"/>
          <w:sz w:val="22"/>
          <w:szCs w:val="22"/>
        </w:rPr>
        <w:t> </w:t>
      </w:r>
    </w:p>
    <w:p w14:paraId="6EA3AF02" w14:textId="77777777" w:rsidR="004844C1" w:rsidRPr="007F4CB3" w:rsidRDefault="004844C1" w:rsidP="004844C1">
      <w:pPr>
        <w:pStyle w:val="paragraph"/>
        <w:spacing w:before="0" w:beforeAutospacing="0" w:after="0" w:afterAutospacing="0"/>
        <w:ind w:right="105"/>
        <w:textAlignment w:val="baseline"/>
        <w:rPr>
          <w:rFonts w:asciiTheme="minorHAnsi" w:hAnsiTheme="minorHAnsi" w:cstheme="minorHAnsi"/>
          <w:sz w:val="22"/>
          <w:szCs w:val="22"/>
        </w:rPr>
      </w:pPr>
      <w:r w:rsidRPr="007F4CB3">
        <w:rPr>
          <w:rStyle w:val="eop"/>
          <w:rFonts w:asciiTheme="minorHAnsi" w:hAnsiTheme="minorHAnsi" w:cstheme="minorHAnsi"/>
          <w:color w:val="000000"/>
          <w:sz w:val="22"/>
          <w:szCs w:val="22"/>
        </w:rPr>
        <w:t> </w:t>
      </w:r>
    </w:p>
    <w:p w14:paraId="187DC99A" w14:textId="77777777" w:rsidR="004844C1" w:rsidRPr="007F4CB3" w:rsidRDefault="004844C1" w:rsidP="004844C1">
      <w:pPr>
        <w:spacing w:line="257" w:lineRule="auto"/>
        <w:rPr>
          <w:rFonts w:asciiTheme="minorHAnsi" w:eastAsiaTheme="minorEastAsia" w:hAnsiTheme="minorHAnsi" w:cstheme="minorHAnsi"/>
        </w:rPr>
      </w:pPr>
      <w:r w:rsidRPr="007F4CB3">
        <w:rPr>
          <w:rFonts w:asciiTheme="minorHAnsi" w:eastAsiaTheme="minorEastAsia" w:hAnsiTheme="minorHAnsi" w:cstheme="minorHAnsi"/>
        </w:rPr>
        <w:t xml:space="preserve">The LESSEE agrees that: </w:t>
      </w:r>
    </w:p>
    <w:p w14:paraId="2CABE5C0" w14:textId="115F0A33" w:rsidR="004844C1" w:rsidRPr="007F4CB3" w:rsidRDefault="004844C1" w:rsidP="004844C1">
      <w:pPr>
        <w:pStyle w:val="ListParagraph"/>
        <w:widowControl/>
        <w:numPr>
          <w:ilvl w:val="0"/>
          <w:numId w:val="26"/>
        </w:numPr>
        <w:autoSpaceDE/>
        <w:autoSpaceDN/>
        <w:spacing w:after="160" w:line="259" w:lineRule="auto"/>
        <w:ind w:right="0"/>
        <w:contextualSpacing/>
        <w:jc w:val="left"/>
        <w:rPr>
          <w:rFonts w:asciiTheme="minorHAnsi" w:eastAsiaTheme="minorEastAsia" w:hAnsiTheme="minorHAnsi" w:cstheme="minorHAnsi"/>
        </w:rPr>
      </w:pPr>
      <w:bookmarkStart w:id="46" w:name="_Hlk143683118"/>
      <w:r w:rsidRPr="007F4CB3">
        <w:rPr>
          <w:rFonts w:asciiTheme="minorHAnsi" w:eastAsiaTheme="minorEastAsia" w:hAnsiTheme="minorHAnsi" w:cstheme="minorHAnsi"/>
        </w:rPr>
        <w:t xml:space="preserve">The </w:t>
      </w:r>
      <w:bookmarkStart w:id="47" w:name="_Hlk143615795"/>
      <w:r w:rsidRPr="007F4CB3">
        <w:rPr>
          <w:rFonts w:asciiTheme="minorHAnsi" w:eastAsiaTheme="minorEastAsia" w:hAnsiTheme="minorHAnsi" w:cstheme="minorHAnsi"/>
        </w:rPr>
        <w:t xml:space="preserve">LESSEE </w:t>
      </w:r>
      <w:bookmarkEnd w:id="47"/>
      <w:r w:rsidRPr="007F4CB3">
        <w:rPr>
          <w:rFonts w:asciiTheme="minorHAnsi" w:eastAsiaTheme="minorEastAsia" w:hAnsiTheme="minorHAnsi" w:cstheme="minorHAnsi"/>
        </w:rPr>
        <w:t xml:space="preserve">is solely responsible for the financial obligations of </w:t>
      </w:r>
      <w:r w:rsidR="00AC6CB3">
        <w:rPr>
          <w:rFonts w:asciiTheme="minorHAnsi" w:eastAsiaTheme="minorEastAsia" w:hAnsiTheme="minorHAnsi" w:cstheme="minorHAnsi"/>
        </w:rPr>
        <w:t>the LEASE.</w:t>
      </w:r>
      <w:r w:rsidRPr="007F4CB3">
        <w:rPr>
          <w:rFonts w:asciiTheme="minorHAnsi" w:eastAsiaTheme="minorEastAsia" w:hAnsiTheme="minorHAnsi" w:cstheme="minorHAnsi"/>
        </w:rPr>
        <w:t xml:space="preserve"> </w:t>
      </w:r>
    </w:p>
    <w:p w14:paraId="5999B131" w14:textId="2BD73924" w:rsidR="004844C1" w:rsidRPr="007F4CB3" w:rsidRDefault="004844C1" w:rsidP="004844C1">
      <w:pPr>
        <w:pStyle w:val="ListParagraph"/>
        <w:widowControl/>
        <w:numPr>
          <w:ilvl w:val="0"/>
          <w:numId w:val="25"/>
        </w:numPr>
        <w:autoSpaceDE/>
        <w:autoSpaceDN/>
        <w:spacing w:after="160" w:line="259" w:lineRule="auto"/>
        <w:ind w:right="0"/>
        <w:contextualSpacing/>
        <w:jc w:val="left"/>
        <w:rPr>
          <w:rFonts w:asciiTheme="minorHAnsi" w:eastAsiaTheme="minorEastAsia" w:hAnsiTheme="minorHAnsi" w:cstheme="minorHAnsi"/>
        </w:rPr>
      </w:pPr>
      <w:r w:rsidRPr="007F4CB3">
        <w:rPr>
          <w:rFonts w:asciiTheme="minorHAnsi" w:eastAsiaTheme="minorEastAsia" w:hAnsiTheme="minorHAnsi" w:cstheme="minorHAnsi"/>
        </w:rPr>
        <w:t xml:space="preserve">All occupants of LESSEE’s apartment and any approved guest[s] are subject to all University, campus, Student Housing and Dining Services, and Orchard Park rules, regulations, and policies, as well as the terms and conditions of </w:t>
      </w:r>
      <w:r w:rsidR="00AC6CB3">
        <w:rPr>
          <w:rFonts w:asciiTheme="minorHAnsi" w:eastAsiaTheme="minorEastAsia" w:hAnsiTheme="minorHAnsi" w:cstheme="minorHAnsi"/>
        </w:rPr>
        <w:t>the LEASE</w:t>
      </w:r>
      <w:r w:rsidRPr="007F4CB3">
        <w:rPr>
          <w:rFonts w:asciiTheme="minorHAnsi" w:eastAsiaTheme="minorEastAsia" w:hAnsiTheme="minorHAnsi" w:cstheme="minorHAnsi"/>
        </w:rPr>
        <w:t xml:space="preserve">. </w:t>
      </w:r>
      <w:bookmarkStart w:id="48" w:name="_Hlk143615890"/>
      <w:r w:rsidRPr="007F4CB3">
        <w:rPr>
          <w:rFonts w:asciiTheme="minorHAnsi" w:eastAsiaTheme="minorEastAsia" w:hAnsiTheme="minorHAnsi" w:cstheme="minorHAnsi"/>
        </w:rPr>
        <w:t xml:space="preserve">LESSEE’s </w:t>
      </w:r>
      <w:bookmarkEnd w:id="48"/>
      <w:r w:rsidRPr="007F4CB3">
        <w:rPr>
          <w:rFonts w:asciiTheme="minorHAnsi" w:eastAsiaTheme="minorEastAsia" w:hAnsiTheme="minorHAnsi" w:cstheme="minorHAnsi"/>
        </w:rPr>
        <w:t xml:space="preserve">occupants, guests, or LESSEE’s failure to comply with any of these rules, regulations, policies, and terms and conditions can result in the termination of </w:t>
      </w:r>
      <w:r w:rsidR="00AC6CB3">
        <w:rPr>
          <w:rFonts w:asciiTheme="minorHAnsi" w:eastAsiaTheme="minorEastAsia" w:hAnsiTheme="minorHAnsi" w:cstheme="minorHAnsi"/>
        </w:rPr>
        <w:t>the LEASE</w:t>
      </w:r>
      <w:r w:rsidRPr="007F4CB3">
        <w:rPr>
          <w:rFonts w:asciiTheme="minorHAnsi" w:eastAsiaTheme="minorEastAsia" w:hAnsiTheme="minorHAnsi" w:cstheme="minorHAnsi"/>
        </w:rPr>
        <w:t xml:space="preserve">. </w:t>
      </w:r>
    </w:p>
    <w:p w14:paraId="782F98B6" w14:textId="77777777" w:rsidR="004844C1" w:rsidRPr="007F4CB3" w:rsidRDefault="004844C1" w:rsidP="004844C1">
      <w:pPr>
        <w:pStyle w:val="ListParagraph"/>
        <w:widowControl/>
        <w:numPr>
          <w:ilvl w:val="0"/>
          <w:numId w:val="24"/>
        </w:numPr>
        <w:autoSpaceDE/>
        <w:autoSpaceDN/>
        <w:spacing w:after="160" w:line="259" w:lineRule="auto"/>
        <w:ind w:right="0"/>
        <w:contextualSpacing/>
        <w:jc w:val="left"/>
        <w:rPr>
          <w:rFonts w:asciiTheme="minorHAnsi" w:eastAsiaTheme="minorEastAsia" w:hAnsiTheme="minorHAnsi" w:cstheme="minorHAnsi"/>
        </w:rPr>
      </w:pPr>
      <w:r w:rsidRPr="007F4CB3">
        <w:rPr>
          <w:rFonts w:asciiTheme="minorHAnsi" w:eastAsiaTheme="minorEastAsia" w:hAnsiTheme="minorHAnsi" w:cstheme="minorHAnsi"/>
        </w:rPr>
        <w:t xml:space="preserve">All other occupants and guests may reside in the apartment only as long as LESSEE continues to have a valid </w:t>
      </w:r>
      <w:r w:rsidRPr="007F4CB3">
        <w:rPr>
          <w:rStyle w:val="normaltextrun"/>
          <w:rFonts w:asciiTheme="minorHAnsi" w:hAnsiTheme="minorHAnsi" w:cstheme="minorHAnsi"/>
          <w:color w:val="000000"/>
        </w:rPr>
        <w:t>LEASE</w:t>
      </w:r>
      <w:r w:rsidRPr="007F4CB3">
        <w:rPr>
          <w:rFonts w:asciiTheme="minorHAnsi" w:eastAsiaTheme="minorEastAsia" w:hAnsiTheme="minorHAnsi" w:cstheme="minorHAnsi"/>
        </w:rPr>
        <w:t xml:space="preserve">. </w:t>
      </w:r>
    </w:p>
    <w:p w14:paraId="55027E3E" w14:textId="5A80DE88" w:rsidR="004844C1" w:rsidRPr="007F4CB3" w:rsidRDefault="00AC6CB3" w:rsidP="1D295D92">
      <w:pPr>
        <w:pStyle w:val="ListParagraph"/>
        <w:widowControl/>
        <w:numPr>
          <w:ilvl w:val="0"/>
          <w:numId w:val="23"/>
        </w:numPr>
        <w:autoSpaceDE/>
        <w:autoSpaceDN/>
        <w:spacing w:after="160" w:line="259" w:lineRule="auto"/>
        <w:ind w:right="0"/>
        <w:contextualSpacing/>
        <w:jc w:val="left"/>
        <w:rPr>
          <w:rFonts w:asciiTheme="minorHAnsi" w:eastAsiaTheme="minorEastAsia" w:hAnsiTheme="minorHAnsi" w:cstheme="minorBidi"/>
        </w:rPr>
      </w:pPr>
      <w:r w:rsidRPr="1D295D92">
        <w:rPr>
          <w:rFonts w:asciiTheme="minorHAnsi" w:eastAsiaTheme="minorEastAsia" w:hAnsiTheme="minorHAnsi" w:cstheme="minorBidi"/>
        </w:rPr>
        <w:t xml:space="preserve">The LEASE </w:t>
      </w:r>
      <w:r w:rsidR="004844C1" w:rsidRPr="1D295D92">
        <w:rPr>
          <w:rFonts w:asciiTheme="minorHAnsi" w:eastAsiaTheme="minorEastAsia" w:hAnsiTheme="minorHAnsi" w:cstheme="minorBidi"/>
        </w:rPr>
        <w:t xml:space="preserve">will be terminated if LESSEE applied as a married student or student with </w:t>
      </w:r>
      <w:r w:rsidR="789A1D5C" w:rsidRPr="1D295D92">
        <w:rPr>
          <w:rFonts w:asciiTheme="minorHAnsi" w:eastAsiaTheme="minorEastAsia" w:hAnsiTheme="minorHAnsi" w:cstheme="minorBidi"/>
        </w:rPr>
        <w:t>a domestic</w:t>
      </w:r>
      <w:r w:rsidR="004844C1" w:rsidRPr="1D295D92">
        <w:rPr>
          <w:rFonts w:asciiTheme="minorHAnsi" w:eastAsiaTheme="minorEastAsia" w:hAnsiTheme="minorHAnsi" w:cstheme="minorBidi"/>
        </w:rPr>
        <w:t xml:space="preserve"> </w:t>
      </w:r>
      <w:r w:rsidR="26CAA3E4" w:rsidRPr="1D295D92">
        <w:rPr>
          <w:rFonts w:asciiTheme="minorHAnsi" w:eastAsiaTheme="minorEastAsia" w:hAnsiTheme="minorHAnsi" w:cstheme="minorBidi"/>
        </w:rPr>
        <w:t>partner,</w:t>
      </w:r>
      <w:r w:rsidR="004844C1" w:rsidRPr="1D295D92">
        <w:rPr>
          <w:rFonts w:asciiTheme="minorHAnsi" w:eastAsiaTheme="minorEastAsia" w:hAnsiTheme="minorHAnsi" w:cstheme="minorBidi"/>
        </w:rPr>
        <w:t xml:space="preserve"> and LESSEE’s spouse does not move into the apartment. </w:t>
      </w:r>
    </w:p>
    <w:p w14:paraId="5BB201BD" w14:textId="3D87856A" w:rsidR="004844C1" w:rsidRPr="007F4CB3" w:rsidRDefault="00AC6CB3" w:rsidP="004844C1">
      <w:pPr>
        <w:pStyle w:val="ListParagraph"/>
        <w:widowControl/>
        <w:numPr>
          <w:ilvl w:val="0"/>
          <w:numId w:val="22"/>
        </w:numPr>
        <w:autoSpaceDE/>
        <w:autoSpaceDN/>
        <w:spacing w:after="160" w:line="259" w:lineRule="auto"/>
        <w:ind w:right="0"/>
        <w:contextualSpacing/>
        <w:jc w:val="left"/>
        <w:rPr>
          <w:rFonts w:asciiTheme="minorHAnsi" w:eastAsiaTheme="minorEastAsia" w:hAnsiTheme="minorHAnsi" w:cstheme="minorHAnsi"/>
        </w:rPr>
      </w:pPr>
      <w:r>
        <w:rPr>
          <w:rFonts w:asciiTheme="minorHAnsi" w:eastAsiaTheme="minorEastAsia" w:hAnsiTheme="minorHAnsi" w:cstheme="minorHAnsi"/>
        </w:rPr>
        <w:t xml:space="preserve">The LEASE </w:t>
      </w:r>
      <w:r w:rsidR="004844C1" w:rsidRPr="007F4CB3">
        <w:rPr>
          <w:rFonts w:asciiTheme="minorHAnsi" w:eastAsiaTheme="minorEastAsia" w:hAnsiTheme="minorHAnsi" w:cstheme="minorHAnsi"/>
        </w:rPr>
        <w:t xml:space="preserve">will be terminated if LESSEE applied as a student with children and LESSEE’s children do not move into the apartment.  </w:t>
      </w:r>
    </w:p>
    <w:bookmarkEnd w:id="46"/>
    <w:p w14:paraId="56F99B1B" w14:textId="77777777" w:rsidR="004844C1" w:rsidRPr="007F4CB3" w:rsidRDefault="004844C1" w:rsidP="004844C1">
      <w:pPr>
        <w:rPr>
          <w:rFonts w:asciiTheme="minorHAnsi" w:eastAsia="Calibri" w:hAnsiTheme="minorHAnsi" w:cstheme="minorHAnsi"/>
          <w:color w:val="000000" w:themeColor="text1"/>
        </w:rPr>
      </w:pPr>
    </w:p>
    <w:p w14:paraId="40C046C8" w14:textId="77777777" w:rsidR="004844C1" w:rsidRPr="007F4CB3" w:rsidRDefault="004844C1" w:rsidP="004844C1">
      <w:pPr>
        <w:rPr>
          <w:rFonts w:asciiTheme="minorHAnsi" w:eastAsia="Calibri" w:hAnsiTheme="minorHAnsi" w:cstheme="minorHAnsi"/>
          <w:color w:val="000000" w:themeColor="text1"/>
        </w:rPr>
      </w:pPr>
    </w:p>
    <w:p w14:paraId="31250201" w14:textId="77777777" w:rsidR="00BF6491" w:rsidRPr="006264A1" w:rsidRDefault="00BF6491" w:rsidP="00BF6491">
      <w:pPr>
        <w:tabs>
          <w:tab w:val="left" w:pos="840"/>
          <w:tab w:val="left" w:pos="6960"/>
        </w:tabs>
        <w:spacing w:line="240" w:lineRule="exact"/>
        <w:ind w:firstLine="840"/>
        <w:rPr>
          <w:rFonts w:asciiTheme="minorHAnsi" w:hAnsiTheme="minorHAnsi" w:cstheme="minorBidi"/>
          <w:color w:val="000000" w:themeColor="text1"/>
          <w:u w:val="single"/>
        </w:rPr>
      </w:pPr>
      <w:r w:rsidRPr="3AC07CE0">
        <w:rPr>
          <w:rFonts w:asciiTheme="minorHAnsi" w:hAnsiTheme="minorHAnsi" w:cstheme="minorBidi"/>
          <w:color w:val="000000" w:themeColor="text1"/>
          <w:u w:val="single"/>
        </w:rPr>
        <w:t>______________________________</w:t>
      </w:r>
      <w:r w:rsidRPr="3AC07CE0">
        <w:rPr>
          <w:rFonts w:asciiTheme="minorHAnsi" w:hAnsiTheme="minorHAnsi" w:cstheme="minorBidi"/>
          <w:color w:val="000000" w:themeColor="text1"/>
        </w:rPr>
        <w:t xml:space="preserve">                                                        </w:t>
      </w:r>
      <w:r w:rsidRPr="3AC07CE0">
        <w:rPr>
          <w:rFonts w:asciiTheme="minorHAnsi" w:hAnsiTheme="minorHAnsi" w:cstheme="minorBidi"/>
          <w:color w:val="000000" w:themeColor="text1"/>
          <w:u w:val="single"/>
        </w:rPr>
        <w:t>__________________</w:t>
      </w:r>
    </w:p>
    <w:p w14:paraId="73CABB66" w14:textId="2194D108" w:rsidR="00BF6491" w:rsidRPr="006264A1" w:rsidRDefault="00BF6491" w:rsidP="00BF6491">
      <w:pPr>
        <w:tabs>
          <w:tab w:val="left" w:pos="840"/>
          <w:tab w:val="left" w:pos="6960"/>
        </w:tabs>
        <w:spacing w:line="330" w:lineRule="exact"/>
        <w:ind w:firstLine="840"/>
        <w:rPr>
          <w:rFonts w:asciiTheme="minorHAnsi" w:hAnsiTheme="minorHAnsi" w:cstheme="minorBidi"/>
          <w:i/>
          <w:iCs/>
          <w:color w:val="000000" w:themeColor="text1"/>
        </w:rPr>
      </w:pPr>
      <w:r w:rsidRPr="3AC07CE0">
        <w:rPr>
          <w:rFonts w:asciiTheme="minorHAnsi" w:hAnsiTheme="minorHAnsi" w:cstheme="minorBidi"/>
          <w:i/>
          <w:iCs/>
          <w:color w:val="000000" w:themeColor="text1"/>
        </w:rPr>
        <w:t xml:space="preserve">Signature of </w:t>
      </w:r>
      <w:r>
        <w:rPr>
          <w:rFonts w:asciiTheme="minorHAnsi" w:hAnsiTheme="minorHAnsi" w:cstheme="minorBidi"/>
          <w:i/>
          <w:iCs/>
          <w:color w:val="000000" w:themeColor="text1"/>
        </w:rPr>
        <w:t>LESSEE</w:t>
      </w:r>
      <w:r w:rsidRPr="3AC07CE0">
        <w:rPr>
          <w:rFonts w:asciiTheme="minorHAnsi" w:hAnsiTheme="minorHAnsi" w:cstheme="minorBidi"/>
          <w:i/>
          <w:iCs/>
          <w:color w:val="000000" w:themeColor="text1"/>
        </w:rPr>
        <w:t xml:space="preserve">                                                                                  </w:t>
      </w:r>
      <w:r>
        <w:rPr>
          <w:rFonts w:asciiTheme="minorHAnsi" w:hAnsiTheme="minorHAnsi" w:cstheme="minorBidi"/>
          <w:i/>
          <w:iCs/>
          <w:color w:val="000000" w:themeColor="text1"/>
        </w:rPr>
        <w:t xml:space="preserve">     </w:t>
      </w:r>
      <w:r w:rsidRPr="3AC07CE0">
        <w:rPr>
          <w:rFonts w:asciiTheme="minorHAnsi" w:hAnsiTheme="minorHAnsi" w:cstheme="minorBidi"/>
          <w:i/>
          <w:iCs/>
          <w:color w:val="000000" w:themeColor="text1"/>
        </w:rPr>
        <w:t>Date</w:t>
      </w:r>
    </w:p>
    <w:p w14:paraId="43842C7E" w14:textId="77777777" w:rsidR="00BF6491" w:rsidRPr="006264A1" w:rsidRDefault="00BF6491" w:rsidP="00BF6491">
      <w:pPr>
        <w:spacing w:line="210" w:lineRule="exact"/>
        <w:rPr>
          <w:rFonts w:asciiTheme="minorHAnsi" w:hAnsiTheme="minorHAnsi" w:cstheme="minorBidi"/>
        </w:rPr>
      </w:pPr>
    </w:p>
    <w:p w14:paraId="40ABC21A" w14:textId="77777777" w:rsidR="00BF6491" w:rsidRPr="006264A1" w:rsidRDefault="00BF6491" w:rsidP="00BF6491">
      <w:pPr>
        <w:spacing w:line="210" w:lineRule="exact"/>
        <w:jc w:val="both"/>
        <w:rPr>
          <w:rFonts w:asciiTheme="minorHAnsi" w:hAnsiTheme="minorHAnsi" w:cstheme="minorBidi"/>
        </w:rPr>
      </w:pPr>
    </w:p>
    <w:p w14:paraId="1842419B" w14:textId="77777777" w:rsidR="00BF6491" w:rsidRPr="006264A1" w:rsidRDefault="00BF6491" w:rsidP="00BF6491">
      <w:pPr>
        <w:spacing w:line="259" w:lineRule="auto"/>
        <w:jc w:val="both"/>
        <w:rPr>
          <w:rFonts w:asciiTheme="minorHAnsi" w:eastAsia="Times New Roman" w:hAnsiTheme="minorHAnsi" w:cstheme="minorBidi"/>
        </w:rPr>
      </w:pPr>
    </w:p>
    <w:p w14:paraId="58068AC0" w14:textId="77777777" w:rsidR="004844C1" w:rsidRPr="007F4CB3" w:rsidRDefault="004844C1" w:rsidP="004844C1">
      <w:pPr>
        <w:rPr>
          <w:rFonts w:asciiTheme="minorHAnsi" w:eastAsia="Calibri" w:hAnsiTheme="minorHAnsi" w:cstheme="minorHAnsi"/>
          <w:color w:val="000000" w:themeColor="text1"/>
        </w:rPr>
      </w:pPr>
    </w:p>
    <w:p w14:paraId="0E05C3EA" w14:textId="77777777" w:rsidR="004844C1" w:rsidRPr="007F4CB3" w:rsidRDefault="004844C1" w:rsidP="004844C1">
      <w:pPr>
        <w:rPr>
          <w:rFonts w:asciiTheme="minorHAnsi" w:eastAsiaTheme="minorEastAsia" w:hAnsiTheme="minorHAnsi" w:cstheme="minorHAnsi"/>
        </w:rPr>
      </w:pPr>
      <w:r w:rsidRPr="007F4CB3">
        <w:rPr>
          <w:rFonts w:asciiTheme="minorHAnsi" w:eastAsiaTheme="minorEastAsia" w:hAnsiTheme="minorHAnsi" w:cstheme="minorHAnsi"/>
        </w:rPr>
        <w:t xml:space="preserve"> </w:t>
      </w:r>
    </w:p>
    <w:p w14:paraId="0E39AB86" w14:textId="77777777" w:rsidR="004844C1" w:rsidRPr="007F4CB3" w:rsidRDefault="004844C1" w:rsidP="004844C1">
      <w:pPr>
        <w:rPr>
          <w:rFonts w:asciiTheme="minorHAnsi" w:eastAsiaTheme="minorEastAsia" w:hAnsiTheme="minorHAnsi" w:cstheme="minorHAnsi"/>
        </w:rPr>
      </w:pPr>
    </w:p>
    <w:p w14:paraId="6A7EB60B" w14:textId="77777777" w:rsidR="004844C1" w:rsidRPr="007F4CB3" w:rsidRDefault="004844C1" w:rsidP="00891391">
      <w:pPr>
        <w:ind w:firstLine="720"/>
        <w:rPr>
          <w:rFonts w:asciiTheme="minorHAnsi" w:eastAsiaTheme="minorEastAsia" w:hAnsiTheme="minorHAnsi" w:cstheme="minorHAnsi"/>
        </w:rPr>
      </w:pPr>
    </w:p>
    <w:tbl>
      <w:tblPr>
        <w:tblStyle w:val="TableGrid"/>
        <w:tblW w:w="10800" w:type="dxa"/>
        <w:jc w:val="center"/>
        <w:tblLook w:val="04A0" w:firstRow="1" w:lastRow="0" w:firstColumn="1" w:lastColumn="0" w:noHBand="0" w:noVBand="1"/>
      </w:tblPr>
      <w:tblGrid>
        <w:gridCol w:w="5040"/>
        <w:gridCol w:w="2340"/>
        <w:gridCol w:w="1620"/>
        <w:gridCol w:w="1800"/>
      </w:tblGrid>
      <w:tr w:rsidR="00CB6E4C" w:rsidRPr="007F4CB3" w14:paraId="588C9868" w14:textId="77777777" w:rsidTr="00891391">
        <w:trPr>
          <w:jc w:val="center"/>
        </w:trPr>
        <w:tc>
          <w:tcPr>
            <w:tcW w:w="5040" w:type="dxa"/>
          </w:tcPr>
          <w:p w14:paraId="253AB1D6" w14:textId="76DE881C" w:rsidR="004844C1" w:rsidRPr="00BB495C" w:rsidRDefault="004844C1" w:rsidP="004520B6">
            <w:pPr>
              <w:jc w:val="center"/>
              <w:rPr>
                <w:rFonts w:asciiTheme="minorHAnsi" w:eastAsiaTheme="minorEastAsia" w:hAnsiTheme="minorHAnsi" w:cstheme="minorHAnsi"/>
                <w:sz w:val="24"/>
                <w:szCs w:val="24"/>
              </w:rPr>
            </w:pPr>
            <w:r w:rsidRPr="00BB495C">
              <w:rPr>
                <w:rFonts w:asciiTheme="minorHAnsi" w:eastAsiaTheme="minorEastAsia" w:hAnsiTheme="minorHAnsi" w:cstheme="minorHAnsi"/>
                <w:sz w:val="24"/>
                <w:szCs w:val="24"/>
              </w:rPr>
              <w:t>Occupant Name</w:t>
            </w:r>
          </w:p>
        </w:tc>
        <w:tc>
          <w:tcPr>
            <w:tcW w:w="2340" w:type="dxa"/>
          </w:tcPr>
          <w:p w14:paraId="57C5306A" w14:textId="77777777" w:rsidR="004844C1" w:rsidRPr="00BB495C" w:rsidRDefault="004844C1" w:rsidP="004520B6">
            <w:pPr>
              <w:jc w:val="center"/>
              <w:rPr>
                <w:rFonts w:asciiTheme="minorHAnsi" w:eastAsiaTheme="minorEastAsia" w:hAnsiTheme="minorHAnsi" w:cstheme="minorHAnsi"/>
                <w:sz w:val="24"/>
                <w:szCs w:val="24"/>
              </w:rPr>
            </w:pPr>
            <w:r w:rsidRPr="00BB495C">
              <w:rPr>
                <w:rFonts w:asciiTheme="minorHAnsi" w:eastAsiaTheme="minorEastAsia" w:hAnsiTheme="minorHAnsi" w:cstheme="minorHAnsi"/>
                <w:sz w:val="24"/>
                <w:szCs w:val="24"/>
              </w:rPr>
              <w:t>Relationship</w:t>
            </w:r>
          </w:p>
        </w:tc>
        <w:tc>
          <w:tcPr>
            <w:tcW w:w="1620" w:type="dxa"/>
          </w:tcPr>
          <w:p w14:paraId="42DF2BE6" w14:textId="77777777" w:rsidR="004844C1" w:rsidRPr="00BB495C" w:rsidRDefault="004844C1" w:rsidP="004520B6">
            <w:pPr>
              <w:jc w:val="center"/>
              <w:rPr>
                <w:rFonts w:asciiTheme="minorHAnsi" w:eastAsiaTheme="minorEastAsia" w:hAnsiTheme="minorHAnsi" w:cstheme="minorHAnsi"/>
                <w:sz w:val="24"/>
                <w:szCs w:val="24"/>
              </w:rPr>
            </w:pPr>
            <w:r w:rsidRPr="00BB495C">
              <w:rPr>
                <w:rFonts w:asciiTheme="minorHAnsi" w:eastAsiaTheme="minorEastAsia" w:hAnsiTheme="minorHAnsi" w:cstheme="minorHAnsi"/>
                <w:sz w:val="24"/>
                <w:szCs w:val="24"/>
              </w:rPr>
              <w:t>DOB</w:t>
            </w:r>
          </w:p>
        </w:tc>
        <w:tc>
          <w:tcPr>
            <w:tcW w:w="1800" w:type="dxa"/>
          </w:tcPr>
          <w:p w14:paraId="06A3E4C9" w14:textId="77777777" w:rsidR="004844C1" w:rsidRPr="00BB495C" w:rsidRDefault="004844C1" w:rsidP="004520B6">
            <w:pPr>
              <w:jc w:val="center"/>
              <w:rPr>
                <w:rFonts w:asciiTheme="minorHAnsi" w:eastAsiaTheme="minorEastAsia" w:hAnsiTheme="minorHAnsi" w:cstheme="minorHAnsi"/>
                <w:sz w:val="24"/>
                <w:szCs w:val="24"/>
              </w:rPr>
            </w:pPr>
            <w:r w:rsidRPr="00BB495C">
              <w:rPr>
                <w:rFonts w:asciiTheme="minorHAnsi" w:eastAsiaTheme="minorEastAsia" w:hAnsiTheme="minorHAnsi" w:cstheme="minorHAnsi"/>
                <w:sz w:val="24"/>
                <w:szCs w:val="24"/>
              </w:rPr>
              <w:t>Student ID</w:t>
            </w:r>
          </w:p>
        </w:tc>
      </w:tr>
      <w:tr w:rsidR="00CB6E4C" w:rsidRPr="007F4CB3" w14:paraId="60103A2B" w14:textId="77777777" w:rsidTr="00891391">
        <w:trPr>
          <w:jc w:val="center"/>
        </w:trPr>
        <w:tc>
          <w:tcPr>
            <w:tcW w:w="5040" w:type="dxa"/>
          </w:tcPr>
          <w:p w14:paraId="24BFC020" w14:textId="77777777" w:rsidR="004844C1" w:rsidRPr="00BB495C" w:rsidRDefault="004844C1" w:rsidP="004520B6">
            <w:pPr>
              <w:rPr>
                <w:rFonts w:asciiTheme="minorHAnsi" w:eastAsiaTheme="minorEastAsia" w:hAnsiTheme="minorHAnsi" w:cstheme="minorHAnsi"/>
                <w:sz w:val="24"/>
                <w:szCs w:val="24"/>
              </w:rPr>
            </w:pPr>
          </w:p>
        </w:tc>
        <w:tc>
          <w:tcPr>
            <w:tcW w:w="2340" w:type="dxa"/>
          </w:tcPr>
          <w:p w14:paraId="6B3A4624" w14:textId="77777777" w:rsidR="004844C1" w:rsidRPr="00BB495C" w:rsidRDefault="004844C1" w:rsidP="004520B6">
            <w:pPr>
              <w:rPr>
                <w:rFonts w:asciiTheme="minorHAnsi" w:eastAsiaTheme="minorEastAsia" w:hAnsiTheme="minorHAnsi" w:cstheme="minorHAnsi"/>
                <w:sz w:val="24"/>
                <w:szCs w:val="24"/>
              </w:rPr>
            </w:pPr>
          </w:p>
        </w:tc>
        <w:tc>
          <w:tcPr>
            <w:tcW w:w="1620" w:type="dxa"/>
          </w:tcPr>
          <w:p w14:paraId="35A1CDF6" w14:textId="77777777" w:rsidR="004844C1" w:rsidRPr="00BB495C" w:rsidRDefault="004844C1" w:rsidP="004520B6">
            <w:pPr>
              <w:rPr>
                <w:rFonts w:asciiTheme="minorHAnsi" w:eastAsiaTheme="minorEastAsia" w:hAnsiTheme="minorHAnsi" w:cstheme="minorHAnsi"/>
                <w:sz w:val="24"/>
                <w:szCs w:val="24"/>
              </w:rPr>
            </w:pPr>
          </w:p>
        </w:tc>
        <w:tc>
          <w:tcPr>
            <w:tcW w:w="1800" w:type="dxa"/>
          </w:tcPr>
          <w:p w14:paraId="1B672C03" w14:textId="77777777" w:rsidR="004844C1" w:rsidRPr="00BB495C" w:rsidRDefault="004844C1" w:rsidP="004520B6">
            <w:pPr>
              <w:rPr>
                <w:rFonts w:asciiTheme="minorHAnsi" w:eastAsiaTheme="minorEastAsia" w:hAnsiTheme="minorHAnsi" w:cstheme="minorHAnsi"/>
                <w:sz w:val="24"/>
                <w:szCs w:val="24"/>
              </w:rPr>
            </w:pPr>
          </w:p>
        </w:tc>
      </w:tr>
      <w:tr w:rsidR="00CB6E4C" w:rsidRPr="007F4CB3" w14:paraId="0B13A4A5" w14:textId="77777777" w:rsidTr="00891391">
        <w:trPr>
          <w:jc w:val="center"/>
        </w:trPr>
        <w:tc>
          <w:tcPr>
            <w:tcW w:w="5040" w:type="dxa"/>
          </w:tcPr>
          <w:p w14:paraId="69945D9C" w14:textId="77777777" w:rsidR="004844C1" w:rsidRPr="00BB495C" w:rsidRDefault="004844C1" w:rsidP="004520B6">
            <w:pPr>
              <w:rPr>
                <w:rFonts w:asciiTheme="minorHAnsi" w:eastAsiaTheme="minorEastAsia" w:hAnsiTheme="minorHAnsi" w:cstheme="minorHAnsi"/>
                <w:sz w:val="24"/>
                <w:szCs w:val="24"/>
              </w:rPr>
            </w:pPr>
          </w:p>
        </w:tc>
        <w:tc>
          <w:tcPr>
            <w:tcW w:w="2340" w:type="dxa"/>
          </w:tcPr>
          <w:p w14:paraId="7BD80947" w14:textId="77777777" w:rsidR="004844C1" w:rsidRPr="00BB495C" w:rsidRDefault="004844C1" w:rsidP="004520B6">
            <w:pPr>
              <w:rPr>
                <w:rFonts w:asciiTheme="minorHAnsi" w:eastAsiaTheme="minorEastAsia" w:hAnsiTheme="minorHAnsi" w:cstheme="minorHAnsi"/>
                <w:sz w:val="24"/>
                <w:szCs w:val="24"/>
              </w:rPr>
            </w:pPr>
          </w:p>
        </w:tc>
        <w:tc>
          <w:tcPr>
            <w:tcW w:w="1620" w:type="dxa"/>
          </w:tcPr>
          <w:p w14:paraId="29E8E04E" w14:textId="77777777" w:rsidR="004844C1" w:rsidRPr="00BB495C" w:rsidRDefault="004844C1" w:rsidP="004520B6">
            <w:pPr>
              <w:rPr>
                <w:rFonts w:asciiTheme="minorHAnsi" w:eastAsiaTheme="minorEastAsia" w:hAnsiTheme="minorHAnsi" w:cstheme="minorHAnsi"/>
                <w:sz w:val="24"/>
                <w:szCs w:val="24"/>
              </w:rPr>
            </w:pPr>
          </w:p>
        </w:tc>
        <w:tc>
          <w:tcPr>
            <w:tcW w:w="1800" w:type="dxa"/>
          </w:tcPr>
          <w:p w14:paraId="65F1DF62" w14:textId="77777777" w:rsidR="004844C1" w:rsidRPr="00BB495C" w:rsidRDefault="004844C1" w:rsidP="004520B6">
            <w:pPr>
              <w:rPr>
                <w:rFonts w:asciiTheme="minorHAnsi" w:eastAsiaTheme="minorEastAsia" w:hAnsiTheme="minorHAnsi" w:cstheme="minorHAnsi"/>
                <w:sz w:val="24"/>
                <w:szCs w:val="24"/>
              </w:rPr>
            </w:pPr>
          </w:p>
        </w:tc>
      </w:tr>
      <w:tr w:rsidR="00CB6E4C" w:rsidRPr="007F4CB3" w14:paraId="786C6065" w14:textId="77777777" w:rsidTr="00891391">
        <w:trPr>
          <w:jc w:val="center"/>
        </w:trPr>
        <w:tc>
          <w:tcPr>
            <w:tcW w:w="5040" w:type="dxa"/>
          </w:tcPr>
          <w:p w14:paraId="0BA012F4" w14:textId="77777777" w:rsidR="004844C1" w:rsidRPr="00BB495C" w:rsidRDefault="004844C1" w:rsidP="004520B6">
            <w:pPr>
              <w:rPr>
                <w:rFonts w:asciiTheme="minorHAnsi" w:eastAsiaTheme="minorEastAsia" w:hAnsiTheme="minorHAnsi" w:cstheme="minorHAnsi"/>
                <w:sz w:val="24"/>
                <w:szCs w:val="24"/>
              </w:rPr>
            </w:pPr>
          </w:p>
        </w:tc>
        <w:tc>
          <w:tcPr>
            <w:tcW w:w="2340" w:type="dxa"/>
          </w:tcPr>
          <w:p w14:paraId="1703D949" w14:textId="77777777" w:rsidR="004844C1" w:rsidRPr="00BB495C" w:rsidRDefault="004844C1" w:rsidP="004520B6">
            <w:pPr>
              <w:rPr>
                <w:rFonts w:asciiTheme="minorHAnsi" w:eastAsiaTheme="minorEastAsia" w:hAnsiTheme="minorHAnsi" w:cstheme="minorHAnsi"/>
                <w:sz w:val="24"/>
                <w:szCs w:val="24"/>
              </w:rPr>
            </w:pPr>
          </w:p>
        </w:tc>
        <w:tc>
          <w:tcPr>
            <w:tcW w:w="1620" w:type="dxa"/>
          </w:tcPr>
          <w:p w14:paraId="09B3734E" w14:textId="77777777" w:rsidR="004844C1" w:rsidRPr="00BB495C" w:rsidRDefault="004844C1" w:rsidP="004520B6">
            <w:pPr>
              <w:rPr>
                <w:rFonts w:asciiTheme="minorHAnsi" w:eastAsiaTheme="minorEastAsia" w:hAnsiTheme="minorHAnsi" w:cstheme="minorHAnsi"/>
                <w:sz w:val="24"/>
                <w:szCs w:val="24"/>
              </w:rPr>
            </w:pPr>
          </w:p>
        </w:tc>
        <w:tc>
          <w:tcPr>
            <w:tcW w:w="1800" w:type="dxa"/>
          </w:tcPr>
          <w:p w14:paraId="445B2A23" w14:textId="77777777" w:rsidR="004844C1" w:rsidRPr="00BB495C" w:rsidRDefault="004844C1" w:rsidP="004520B6">
            <w:pPr>
              <w:rPr>
                <w:rFonts w:asciiTheme="minorHAnsi" w:eastAsiaTheme="minorEastAsia" w:hAnsiTheme="minorHAnsi" w:cstheme="minorHAnsi"/>
                <w:sz w:val="24"/>
                <w:szCs w:val="24"/>
              </w:rPr>
            </w:pPr>
          </w:p>
        </w:tc>
      </w:tr>
      <w:tr w:rsidR="00CB6E4C" w:rsidRPr="007F4CB3" w14:paraId="041EDF10" w14:textId="77777777" w:rsidTr="00891391">
        <w:trPr>
          <w:jc w:val="center"/>
        </w:trPr>
        <w:tc>
          <w:tcPr>
            <w:tcW w:w="5040" w:type="dxa"/>
          </w:tcPr>
          <w:p w14:paraId="70BB012B" w14:textId="77777777" w:rsidR="004844C1" w:rsidRPr="00BB495C" w:rsidRDefault="004844C1" w:rsidP="004520B6">
            <w:pPr>
              <w:rPr>
                <w:rFonts w:asciiTheme="minorHAnsi" w:eastAsiaTheme="minorEastAsia" w:hAnsiTheme="minorHAnsi" w:cstheme="minorHAnsi"/>
                <w:sz w:val="24"/>
                <w:szCs w:val="24"/>
              </w:rPr>
            </w:pPr>
          </w:p>
        </w:tc>
        <w:tc>
          <w:tcPr>
            <w:tcW w:w="2340" w:type="dxa"/>
          </w:tcPr>
          <w:p w14:paraId="5128BFD6" w14:textId="77777777" w:rsidR="004844C1" w:rsidRPr="00BB495C" w:rsidRDefault="004844C1" w:rsidP="004520B6">
            <w:pPr>
              <w:rPr>
                <w:rFonts w:asciiTheme="minorHAnsi" w:eastAsiaTheme="minorEastAsia" w:hAnsiTheme="minorHAnsi" w:cstheme="minorHAnsi"/>
                <w:sz w:val="24"/>
                <w:szCs w:val="24"/>
              </w:rPr>
            </w:pPr>
          </w:p>
        </w:tc>
        <w:tc>
          <w:tcPr>
            <w:tcW w:w="1620" w:type="dxa"/>
          </w:tcPr>
          <w:p w14:paraId="23546044" w14:textId="77777777" w:rsidR="004844C1" w:rsidRPr="00BB495C" w:rsidRDefault="004844C1" w:rsidP="004520B6">
            <w:pPr>
              <w:rPr>
                <w:rFonts w:asciiTheme="minorHAnsi" w:eastAsiaTheme="minorEastAsia" w:hAnsiTheme="minorHAnsi" w:cstheme="minorHAnsi"/>
                <w:sz w:val="24"/>
                <w:szCs w:val="24"/>
              </w:rPr>
            </w:pPr>
          </w:p>
        </w:tc>
        <w:tc>
          <w:tcPr>
            <w:tcW w:w="1800" w:type="dxa"/>
          </w:tcPr>
          <w:p w14:paraId="76FDDD47" w14:textId="77777777" w:rsidR="004844C1" w:rsidRPr="00BB495C" w:rsidRDefault="004844C1" w:rsidP="004520B6">
            <w:pPr>
              <w:rPr>
                <w:rFonts w:asciiTheme="minorHAnsi" w:eastAsiaTheme="minorEastAsia" w:hAnsiTheme="minorHAnsi" w:cstheme="minorHAnsi"/>
                <w:sz w:val="24"/>
                <w:szCs w:val="24"/>
              </w:rPr>
            </w:pPr>
          </w:p>
        </w:tc>
      </w:tr>
    </w:tbl>
    <w:p w14:paraId="2F601C70" w14:textId="77777777" w:rsidR="004844C1" w:rsidRPr="007F4CB3" w:rsidRDefault="004844C1" w:rsidP="004844C1">
      <w:pPr>
        <w:rPr>
          <w:rFonts w:asciiTheme="minorHAnsi" w:eastAsiaTheme="minorEastAsia" w:hAnsiTheme="minorHAnsi" w:cstheme="minorHAnsi"/>
        </w:rPr>
      </w:pPr>
    </w:p>
    <w:p w14:paraId="476285ED" w14:textId="0A2D2983" w:rsidR="00D31098" w:rsidRPr="007F4CB3" w:rsidRDefault="00D31098" w:rsidP="00891391">
      <w:pPr>
        <w:jc w:val="center"/>
        <w:rPr>
          <w:rFonts w:asciiTheme="minorHAnsi" w:hAnsiTheme="minorHAnsi" w:cstheme="minorHAnsi"/>
        </w:rPr>
      </w:pPr>
    </w:p>
    <w:sectPr w:rsidR="00D31098" w:rsidRPr="007F4CB3" w:rsidSect="00460569">
      <w:headerReference w:type="even" r:id="rId22"/>
      <w:headerReference w:type="default" r:id="rId23"/>
      <w:footerReference w:type="even" r:id="rId24"/>
      <w:footerReference w:type="default" r:id="rId25"/>
      <w:headerReference w:type="first" r:id="rId26"/>
      <w:footerReference w:type="first" r:id="rId27"/>
      <w:pgSz w:w="12240" w:h="15840"/>
      <w:pgMar w:top="720" w:right="605" w:bottom="864" w:left="605" w:header="0" w:footer="418"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Faye M Perata" w:date="2024-12-02T16:26:00Z" w:initials="FP">
    <w:p w14:paraId="477CB648" w14:textId="6F8591CD" w:rsidR="00A938AF" w:rsidRDefault="00A938AF" w:rsidP="00A938AF">
      <w:pPr>
        <w:pStyle w:val="CommentText"/>
      </w:pPr>
      <w:r>
        <w:rPr>
          <w:rStyle w:val="CommentReference"/>
        </w:rPr>
        <w:annotationRef/>
      </w:r>
      <w:r>
        <w:fldChar w:fldCharType="begin"/>
      </w:r>
      <w:r>
        <w:instrText>HYPERLINK "mailto:jmplueard@ucdavis.edu"</w:instrText>
      </w:r>
      <w:bookmarkStart w:id="5" w:name="_@_B7AC440488A34F88BAFAC0AE50AD0D04Z"/>
      <w:r>
        <w:fldChar w:fldCharType="separate"/>
      </w:r>
      <w:bookmarkEnd w:id="5"/>
      <w:r w:rsidRPr="00A938AF">
        <w:rPr>
          <w:rStyle w:val="Mention"/>
          <w:noProof/>
        </w:rPr>
        <w:t>@Jenni M Plueard</w:t>
      </w:r>
      <w:r>
        <w:fldChar w:fldCharType="end"/>
      </w:r>
      <w:r>
        <w:t xml:space="preserve"> This term is in The Green contract and might helpful with OP and PG.  </w:t>
      </w:r>
    </w:p>
  </w:comment>
  <w:comment w:id="9" w:author="Ramona Pulido Hernandez" w:date="2025-10-01T16:55:00Z" w:initials="RH">
    <w:p w14:paraId="36B5394B" w14:textId="22D4670F" w:rsidR="00F004AC" w:rsidRDefault="00CD0EDB">
      <w:pPr>
        <w:pStyle w:val="CommentText"/>
      </w:pPr>
      <w:r>
        <w:rPr>
          <w:rStyle w:val="CommentReference"/>
        </w:rPr>
        <w:annotationRef/>
      </w:r>
      <w:r w:rsidRPr="6924264E">
        <w:t>Adding to match PG lease language</w:t>
      </w:r>
    </w:p>
  </w:comment>
  <w:comment w:id="12" w:author="Kyle J Burris" w:date="2024-11-14T16:40:00Z" w:initials="KB">
    <w:p w14:paraId="213E5D56" w14:textId="77777777" w:rsidR="000B4695" w:rsidRDefault="000B4695" w:rsidP="000B4695">
      <w:pPr>
        <w:pStyle w:val="CommentText"/>
      </w:pPr>
      <w:r>
        <w:rPr>
          <w:rStyle w:val="CommentReference"/>
        </w:rPr>
        <w:annotationRef/>
      </w:r>
      <w:r w:rsidRPr="72D44E7B">
        <w:t>added this in to the lease, this was in the 2023-24 lease agreement. please remove if not applicable</w:t>
      </w:r>
    </w:p>
  </w:comment>
  <w:comment w:id="10" w:author="Julia M Melle" w:date="2026-01-24T14:09:00Z" w:initials="JM">
    <w:p w14:paraId="65F61D4B" w14:textId="140372F1" w:rsidR="005B11B8" w:rsidRDefault="00CD0EDB">
      <w:pPr>
        <w:pStyle w:val="CommentText"/>
      </w:pPr>
      <w:r>
        <w:rPr>
          <w:rStyle w:val="CommentReference"/>
        </w:rPr>
        <w:annotationRef/>
      </w:r>
      <w:r w:rsidRPr="5EF4017E">
        <w:t>Moved this to the "termination" section.</w:t>
      </w:r>
    </w:p>
  </w:comment>
  <w:comment w:id="11" w:author="Jenni M Plueard" w:date="2026-01-27T21:08:00Z" w:initials="JP">
    <w:p w14:paraId="2F38CE18" w14:textId="1732AB5F" w:rsidR="00B44715" w:rsidRDefault="00CD0EDB">
      <w:pPr>
        <w:pStyle w:val="CommentText"/>
      </w:pPr>
      <w:r>
        <w:rPr>
          <w:rStyle w:val="CommentReference"/>
        </w:rPr>
        <w:annotationRef/>
      </w:r>
      <w:r w:rsidRPr="6F984714">
        <w:t xml:space="preserve">We are going to duplicate for this year while we explore this. This is a very common sticking point from leaseholders wanting to cancel in Spring due to graduation. I have made a note for the next round of leases. </w:t>
      </w:r>
    </w:p>
    <w:p w14:paraId="35960562" w14:textId="08F9391F" w:rsidR="00B44715" w:rsidRDefault="00B44715">
      <w:pPr>
        <w:pStyle w:val="CommentText"/>
      </w:pPr>
    </w:p>
  </w:comment>
  <w:comment w:id="15" w:author="Natalie Thor" w:date="2024-11-15T11:58:00Z" w:initials="NT">
    <w:p w14:paraId="184B1291" w14:textId="506FE3F1" w:rsidR="005A4924" w:rsidRDefault="0094220A">
      <w:pPr>
        <w:pStyle w:val="CommentText"/>
      </w:pPr>
      <w:r>
        <w:rPr>
          <w:rStyle w:val="CommentReference"/>
        </w:rPr>
        <w:annotationRef/>
      </w:r>
      <w:r w:rsidRPr="2B78AF64">
        <w:t xml:space="preserve">To ensure housing payments are being made and allocated to their housing fees should we add a clause that rent payments must be allocated accordingly in their mybill (i.e. check the box to say payment is for housing)? From my understanding if they do not designate where their payment is going it will go to any outstanding balances on account. </w:t>
      </w:r>
    </w:p>
  </w:comment>
  <w:comment w:id="16" w:author="Ramona Pulido Hernandez" w:date="2025-10-16T13:59:00Z" w:initials="RH">
    <w:p w14:paraId="0D0A23CC" w14:textId="3063A8E2" w:rsidR="00F004AC" w:rsidRDefault="00CD0EDB">
      <w:pPr>
        <w:pStyle w:val="CommentText"/>
      </w:pPr>
      <w:r>
        <w:rPr>
          <w:rStyle w:val="CommentReference"/>
        </w:rPr>
        <w:annotationRef/>
      </w:r>
      <w:r w:rsidRPr="04268C88">
        <w:t>Received email from Kaci on 10.16.2025; made changes below</w:t>
      </w:r>
    </w:p>
  </w:comment>
  <w:comment w:id="18" w:author="Jenni M Plueard" w:date="2025-02-03T00:32:00Z" w:initials="JP">
    <w:p w14:paraId="35D8EEB8" w14:textId="77777777" w:rsidR="002C3806" w:rsidRDefault="002C3806" w:rsidP="002C3806">
      <w:pPr>
        <w:pStyle w:val="CommentText"/>
      </w:pPr>
      <w:r>
        <w:rPr>
          <w:rStyle w:val="CommentReference"/>
        </w:rPr>
        <w:annotationRef/>
      </w:r>
      <w:r w:rsidRPr="509B3E9C">
        <w:t>TMO provided a new list of charges. I hightlight those that increased in yellow and those that are new in green. Some increases were more than 50%</w:t>
      </w:r>
    </w:p>
  </w:comment>
  <w:comment w:id="19" w:author="Ramona Pulido Hernandez" w:date="2025-11-13T15:21:00Z" w:initials="RH">
    <w:p w14:paraId="219CD32A" w14:textId="503792F8" w:rsidR="00F004AC" w:rsidRDefault="00CD0EDB">
      <w:pPr>
        <w:pStyle w:val="CommentText"/>
      </w:pPr>
      <w:r>
        <w:rPr>
          <w:rStyle w:val="CommentReference"/>
        </w:rPr>
        <w:annotationRef/>
      </w:r>
      <w:r w:rsidRPr="62739D2F">
        <w:t>Consulted with Natalie and she recommended updating this section.</w:t>
      </w:r>
    </w:p>
  </w:comment>
  <w:comment w:id="20" w:author="Natalie Thor" w:date="2024-11-22T04:19:00Z" w:initials="NT">
    <w:p w14:paraId="0D6BDC79" w14:textId="2F467DA3" w:rsidR="00FC6F93" w:rsidRDefault="0094220A">
      <w:pPr>
        <w:pStyle w:val="CommentText"/>
      </w:pPr>
      <w:r>
        <w:rPr>
          <w:rStyle w:val="CommentReference"/>
        </w:rPr>
        <w:annotationRef/>
      </w:r>
      <w:r w:rsidRPr="1825D673">
        <w:t>Recommend adding this clause to reiterate additional occupants are not billed and cannot be billed for housing.</w:t>
      </w:r>
    </w:p>
  </w:comment>
  <w:comment w:id="21" w:author="Ramona Pulido Hernandez" w:date="2025-10-01T16:57:00Z" w:initials="RH">
    <w:p w14:paraId="5EEF1502" w14:textId="6C1F607C" w:rsidR="00F004AC" w:rsidRDefault="00CD0EDB">
      <w:pPr>
        <w:pStyle w:val="CommentText"/>
      </w:pPr>
      <w:r>
        <w:rPr>
          <w:rStyle w:val="CommentReference"/>
        </w:rPr>
        <w:annotationRef/>
      </w:r>
      <w:r w:rsidRPr="78FF8F44">
        <w:t>Adding to match language in PG lease</w:t>
      </w:r>
    </w:p>
  </w:comment>
  <w:comment w:id="22" w:author="Natalie Thor" w:date="2024-11-15T15:52:00Z" w:initials="NT">
    <w:p w14:paraId="0149591F" w14:textId="4FFC551F" w:rsidR="005A4924" w:rsidRDefault="0094220A">
      <w:pPr>
        <w:pStyle w:val="CommentText"/>
      </w:pPr>
      <w:r>
        <w:rPr>
          <w:rStyle w:val="CommentReference"/>
        </w:rPr>
        <w:annotationRef/>
      </w:r>
      <w:r w:rsidRPr="783C4824">
        <w:t>is subleasing something we would consider allowing at OP? The PG lease does not include "without prior written consent of the university"</w:t>
      </w:r>
    </w:p>
  </w:comment>
  <w:comment w:id="25" w:author="Ramona Pulido Hernandez" w:date="2025-11-05T13:21:00Z" w:initials="RH">
    <w:p w14:paraId="0A55A76D" w14:textId="3C563159" w:rsidR="00F004AC" w:rsidRDefault="00CD0EDB">
      <w:pPr>
        <w:pStyle w:val="CommentText"/>
      </w:pPr>
      <w:r>
        <w:rPr>
          <w:rStyle w:val="CommentReference"/>
        </w:rPr>
        <w:annotationRef/>
      </w:r>
      <w:r w:rsidRPr="56D57B09">
        <w:t>updated to match PG lease</w:t>
      </w:r>
    </w:p>
  </w:comment>
  <w:comment w:id="26" w:author="Natalie Thor" w:date="2024-11-15T15:56:00Z" w:initials="NT">
    <w:p w14:paraId="70ACFBE7" w14:textId="77777777" w:rsidR="00BC330A" w:rsidRDefault="00BC330A" w:rsidP="00BC330A">
      <w:pPr>
        <w:pStyle w:val="CommentText"/>
      </w:pPr>
      <w:r>
        <w:rPr>
          <w:rStyle w:val="CommentReference"/>
        </w:rPr>
        <w:annotationRef/>
      </w:r>
      <w:r w:rsidRPr="6C16A414">
        <w:t>Section # is missing/was skipped</w:t>
      </w:r>
    </w:p>
  </w:comment>
  <w:comment w:id="27" w:author="Jasmin Garcia" w:date="2025-09-29T11:41:00Z" w:initials="JG">
    <w:p w14:paraId="7E59BEBC" w14:textId="48E49BBF" w:rsidR="00F004AC" w:rsidRDefault="00CD0EDB">
      <w:pPr>
        <w:pStyle w:val="CommentText"/>
      </w:pPr>
      <w:r>
        <w:rPr>
          <w:rStyle w:val="CommentReference"/>
        </w:rPr>
        <w:annotationRef/>
      </w:r>
      <w:r w:rsidRPr="2D260B18">
        <w:t>maybe include something about packages as well "The Lessee agrees that mailboxes/package room is the property of the Owner and are to be used only to receive mail/packages for the Lessee and occupants listed on the current lease."</w:t>
      </w:r>
    </w:p>
  </w:comment>
  <w:comment w:id="28" w:author="Julia M Melle" w:date="2026-01-24T14:19:00Z" w:initials="JM">
    <w:p w14:paraId="4EEE19CD" w14:textId="593B0CE4" w:rsidR="005B11B8" w:rsidRDefault="00CD0EDB">
      <w:pPr>
        <w:pStyle w:val="CommentText"/>
      </w:pPr>
      <w:r>
        <w:rPr>
          <w:rStyle w:val="CommentReference"/>
        </w:rPr>
        <w:annotationRef/>
      </w:r>
      <w:r w:rsidRPr="242E201F">
        <w:t xml:space="preserve">Same comment as in ANOVA lease-- consider requiring return and notice of damages in same period (48 hours).  If the lessee returns the form after 48 hours, but before 72 hours and claim the premises was delivered with damages, what happens?  I suggest you modify this to say everything must be returned within 48 or 72 hours.  Having two periods running will create confusion. </w:t>
      </w:r>
    </w:p>
  </w:comment>
  <w:comment w:id="29" w:author="Ramona Pulido Hernandez" w:date="2025-11-05T14:06:00Z" w:initials="RH">
    <w:p w14:paraId="2545EE2D" w14:textId="71E75708" w:rsidR="00F004AC" w:rsidRDefault="00CD0EDB">
      <w:pPr>
        <w:pStyle w:val="CommentText"/>
      </w:pPr>
      <w:r>
        <w:rPr>
          <w:rStyle w:val="CommentReference"/>
        </w:rPr>
        <w:annotationRef/>
      </w:r>
      <w:r w:rsidRPr="07B5B535">
        <w:t>added to match Anova lease.</w:t>
      </w:r>
    </w:p>
  </w:comment>
  <w:comment w:id="30" w:author="Ramona Pulido Hernandez" w:date="2025-11-05T13:30:00Z" w:initials="RH">
    <w:p w14:paraId="7108369D" w14:textId="534C4068" w:rsidR="00F004AC" w:rsidRDefault="00CD0EDB">
      <w:pPr>
        <w:pStyle w:val="CommentText"/>
      </w:pPr>
      <w:r>
        <w:rPr>
          <w:rStyle w:val="CommentReference"/>
        </w:rPr>
        <w:annotationRef/>
      </w:r>
      <w:r w:rsidRPr="0EE2CCD1">
        <w:t>Match PG lease</w:t>
      </w:r>
    </w:p>
  </w:comment>
  <w:comment w:id="31" w:author="Ramona Pulido Hernandez" w:date="2025-11-05T13:59:00Z" w:initials="RH">
    <w:p w14:paraId="3B47DEA0" w14:textId="6083D911" w:rsidR="00F004AC" w:rsidRDefault="00CD0EDB">
      <w:pPr>
        <w:pStyle w:val="CommentText"/>
      </w:pPr>
      <w:r>
        <w:rPr>
          <w:rStyle w:val="CommentReference"/>
        </w:rPr>
        <w:annotationRef/>
      </w:r>
      <w:r w:rsidRPr="70B19BCC">
        <w:t>Added to match Anova bed lease</w:t>
      </w:r>
    </w:p>
  </w:comment>
  <w:comment w:id="32" w:author="Julia M Melle" w:date="2025-01-24T12:13:00Z" w:initials="JM">
    <w:p w14:paraId="303E3CC3" w14:textId="77777777" w:rsidR="00516C11" w:rsidRDefault="00516C11" w:rsidP="00516C11">
      <w:pPr>
        <w:pStyle w:val="CommentText"/>
      </w:pPr>
      <w:r>
        <w:rPr>
          <w:rStyle w:val="CommentReference"/>
        </w:rPr>
        <w:annotationRef/>
      </w:r>
      <w:r>
        <w:t>Should they also notify the University?</w:t>
      </w:r>
    </w:p>
  </w:comment>
  <w:comment w:id="33" w:author="Jenni M Plueard" w:date="2025-12-11T23:45:00Z" w:initials="JP">
    <w:p w14:paraId="5B34D1FA" w14:textId="77777777" w:rsidR="003B3808" w:rsidRDefault="003B3808" w:rsidP="003B3808">
      <w:pPr>
        <w:pStyle w:val="CommentText"/>
      </w:pPr>
      <w:r>
        <w:rPr>
          <w:rStyle w:val="CommentReference"/>
        </w:rPr>
        <w:annotationRef/>
      </w:r>
      <w:r>
        <w:t xml:space="preserve">The Orchard Park Office is managed by the University. </w:t>
      </w:r>
    </w:p>
  </w:comment>
  <w:comment w:id="35" w:author="Ramona Pulido Hernandez" w:date="2025-11-05T13:30:00Z" w:initials="RH">
    <w:p w14:paraId="1C3C9307" w14:textId="2748618F" w:rsidR="00F004AC" w:rsidRDefault="00CD0EDB">
      <w:pPr>
        <w:pStyle w:val="CommentText"/>
      </w:pPr>
      <w:r>
        <w:rPr>
          <w:rStyle w:val="CommentReference"/>
        </w:rPr>
        <w:annotationRef/>
      </w:r>
      <w:r w:rsidRPr="7EB92CF7">
        <w:t>updated to match PG lease</w:t>
      </w:r>
    </w:p>
  </w:comment>
  <w:comment w:id="36" w:author="Julia M Melle" w:date="2026-01-24T14:21:00Z" w:initials="JM">
    <w:p w14:paraId="352F74FD" w14:textId="17088A3F" w:rsidR="005B11B8" w:rsidRDefault="00CD0EDB">
      <w:pPr>
        <w:pStyle w:val="CommentText"/>
      </w:pPr>
      <w:r>
        <w:rPr>
          <w:rStyle w:val="CommentReference"/>
        </w:rPr>
        <w:annotationRef/>
      </w:r>
      <w:r w:rsidRPr="7F89CE6F">
        <w:t>Do you want to specify a time (e.g., 4p) as you did in the Anova lease?</w:t>
      </w:r>
    </w:p>
  </w:comment>
  <w:comment w:id="37" w:author="Ramona Pulido Hernandez" w:date="2025-10-01T17:02:00Z" w:initials="RH">
    <w:p w14:paraId="15139085" w14:textId="458F9110" w:rsidR="00F004AC" w:rsidRDefault="00CD0EDB">
      <w:pPr>
        <w:pStyle w:val="CommentText"/>
      </w:pPr>
      <w:r>
        <w:rPr>
          <w:rStyle w:val="CommentReference"/>
        </w:rPr>
        <w:annotationRef/>
      </w:r>
      <w:r w:rsidRPr="40BDEAEC">
        <w:t>Adding to match PG lease language</w:t>
      </w:r>
    </w:p>
  </w:comment>
  <w:comment w:id="38" w:author="Jenni M Plueard" w:date="2026-02-11T17:32:00Z" w:initials="JP">
    <w:p w14:paraId="51FFCFFA" w14:textId="683645B7" w:rsidR="00D5741E" w:rsidRDefault="00D5741E" w:rsidP="00D5741E">
      <w:pPr>
        <w:pStyle w:val="CommentText"/>
      </w:pPr>
      <w:r>
        <w:rPr>
          <w:rStyle w:val="CommentReference"/>
        </w:rPr>
        <w:annotationRef/>
      </w:r>
      <w:r>
        <w:fldChar w:fldCharType="begin"/>
      </w:r>
      <w:r>
        <w:instrText>HYPERLINK "mailto:fmperata@UCDAVIS.EDU"</w:instrText>
      </w:r>
      <w:bookmarkStart w:id="39" w:name="_@_1C4F564B59CF47E8A16EDA540A13A945Z"/>
      <w:r>
        <w:fldChar w:fldCharType="separate"/>
      </w:r>
      <w:bookmarkEnd w:id="39"/>
      <w:r w:rsidRPr="00D5741E">
        <w:rPr>
          <w:rStyle w:val="Mention"/>
          <w:noProof/>
        </w:rPr>
        <w:t>@Faye M Perata</w:t>
      </w:r>
      <w:r>
        <w:fldChar w:fldCharType="end"/>
      </w:r>
      <w:r>
        <w:t xml:space="preserve">  should this be Owner or University. </w:t>
      </w:r>
    </w:p>
  </w:comment>
  <w:comment w:id="40" w:author="Ramona Pulido Hernandez" w:date="2025-10-01T17:06:00Z" w:initials="RH">
    <w:p w14:paraId="7169F1F5" w14:textId="19DC4EA4" w:rsidR="00F004AC" w:rsidRDefault="00CD0EDB">
      <w:pPr>
        <w:pStyle w:val="CommentText"/>
      </w:pPr>
      <w:r>
        <w:rPr>
          <w:rStyle w:val="CommentReference"/>
        </w:rPr>
        <w:annotationRef/>
      </w:r>
      <w:r w:rsidRPr="6DDC1BA7">
        <w:t>This was in PG lease, added to match</w:t>
      </w:r>
    </w:p>
  </w:comment>
  <w:comment w:id="41" w:author="Ramona Pulido Hernandez" w:date="2025-10-01T17:05:00Z" w:initials="RH">
    <w:p w14:paraId="5C215F18" w14:textId="0FDED5F5" w:rsidR="00F004AC" w:rsidRDefault="00CD0EDB">
      <w:pPr>
        <w:pStyle w:val="CommentText"/>
      </w:pPr>
      <w:r>
        <w:rPr>
          <w:rStyle w:val="CommentReference"/>
        </w:rPr>
        <w:annotationRef/>
      </w:r>
      <w:r w:rsidRPr="1AD35EC9">
        <w:t>Added these at Faye's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CB648" w15:done="1"/>
  <w15:commentEx w15:paraId="36B5394B" w15:done="1"/>
  <w15:commentEx w15:paraId="213E5D56" w15:done="1"/>
  <w15:commentEx w15:paraId="65F61D4B" w15:done="1"/>
  <w15:commentEx w15:paraId="35960562" w15:paraIdParent="65F61D4B" w15:done="1"/>
  <w15:commentEx w15:paraId="184B1291" w15:done="1"/>
  <w15:commentEx w15:paraId="0D0A23CC" w15:done="1"/>
  <w15:commentEx w15:paraId="35D8EEB8" w15:done="1"/>
  <w15:commentEx w15:paraId="219CD32A" w15:done="1"/>
  <w15:commentEx w15:paraId="0D6BDC79" w15:done="1"/>
  <w15:commentEx w15:paraId="5EEF1502" w15:done="1"/>
  <w15:commentEx w15:paraId="0149591F" w15:done="1"/>
  <w15:commentEx w15:paraId="0A55A76D" w15:done="1"/>
  <w15:commentEx w15:paraId="70ACFBE7" w15:done="1"/>
  <w15:commentEx w15:paraId="7E59BEBC" w15:done="1"/>
  <w15:commentEx w15:paraId="4EEE19CD" w15:done="1"/>
  <w15:commentEx w15:paraId="2545EE2D" w15:done="1"/>
  <w15:commentEx w15:paraId="7108369D" w15:done="1"/>
  <w15:commentEx w15:paraId="3B47DEA0" w15:done="1"/>
  <w15:commentEx w15:paraId="303E3CC3" w15:done="1"/>
  <w15:commentEx w15:paraId="5B34D1FA" w15:paraIdParent="303E3CC3" w15:done="1"/>
  <w15:commentEx w15:paraId="1C3C9307" w15:done="1"/>
  <w15:commentEx w15:paraId="352F74FD" w15:done="1"/>
  <w15:commentEx w15:paraId="15139085" w15:done="1"/>
  <w15:commentEx w15:paraId="51FFCFFA" w15:paraIdParent="15139085" w15:done="1"/>
  <w15:commentEx w15:paraId="7169F1F5" w15:done="1"/>
  <w15:commentEx w15:paraId="5C215F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C8492F" w16cex:dateUtc="2024-12-03T00:26:00Z"/>
  <w16cex:commentExtensible w16cex:durableId="78C68C4E" w16cex:dateUtc="2025-10-01T23:55:00Z"/>
  <w16cex:commentExtensible w16cex:durableId="3F081999" w16cex:dateUtc="2024-11-15T00:40:00Z"/>
  <w16cex:commentExtensible w16cex:durableId="43F02F95" w16cex:dateUtc="2026-01-24T22:09:00Z"/>
  <w16cex:commentExtensible w16cex:durableId="501CF618" w16cex:dateUtc="2026-01-28T05:08:00Z"/>
  <w16cex:commentExtensible w16cex:durableId="01266C9E" w16cex:dateUtc="2024-11-15T19:58:00Z"/>
  <w16cex:commentExtensible w16cex:durableId="4AF5D7BB" w16cex:dateUtc="2025-10-16T20:59:00Z"/>
  <w16cex:commentExtensible w16cex:durableId="15F05BEA" w16cex:dateUtc="2025-02-03T08:32:00Z"/>
  <w16cex:commentExtensible w16cex:durableId="547B5307" w16cex:dateUtc="2025-11-13T23:21:00Z"/>
  <w16cex:commentExtensible w16cex:durableId="7A67AD5B" w16cex:dateUtc="2024-11-22T20:19:00Z"/>
  <w16cex:commentExtensible w16cex:durableId="043AEE9F" w16cex:dateUtc="2025-10-01T23:57:00Z"/>
  <w16cex:commentExtensible w16cex:durableId="6B569DF5" w16cex:dateUtc="2024-11-15T23:52:00Z"/>
  <w16cex:commentExtensible w16cex:durableId="58340FBE" w16cex:dateUtc="2025-11-05T21:21:00Z"/>
  <w16cex:commentExtensible w16cex:durableId="7D807E17" w16cex:dateUtc="2024-11-15T23:56:00Z"/>
  <w16cex:commentExtensible w16cex:durableId="58908A52" w16cex:dateUtc="2025-09-29T18:41:00Z"/>
  <w16cex:commentExtensible w16cex:durableId="3961577D" w16cex:dateUtc="2026-01-24T22:19:00Z"/>
  <w16cex:commentExtensible w16cex:durableId="38737D27" w16cex:dateUtc="2025-11-05T22:06:00Z"/>
  <w16cex:commentExtensible w16cex:durableId="1794AE18" w16cex:dateUtc="2025-11-05T21:30:00Z"/>
  <w16cex:commentExtensible w16cex:durableId="2DCCE45E" w16cex:dateUtc="2025-11-05T21:59:00Z"/>
  <w16cex:commentExtensible w16cex:durableId="1BB52D49" w16cex:dateUtc="2025-01-24T20:13:00Z"/>
  <w16cex:commentExtensible w16cex:durableId="1D73A2CF" w16cex:dateUtc="2025-12-12T07:45:00Z"/>
  <w16cex:commentExtensible w16cex:durableId="1914943A" w16cex:dateUtc="2025-11-05T21:30:00Z"/>
  <w16cex:commentExtensible w16cex:durableId="6D33F5AB" w16cex:dateUtc="2026-01-24T22:21:00Z">
    <w16cex:extLst>
      <w16:ext w16:uri="{CE6994B0-6A32-4C9F-8C6B-6E91EDA988CE}">
        <cr:reactions xmlns:cr="http://schemas.microsoft.com/office/comments/2020/reactions">
          <cr:reaction reactionType="1">
            <cr:reactionInfo dateUtc="2026-02-03T20:16:13Z">
              <cr:user userId="S::jmplueard@ucdavis.edu::d5d4bbee-3e22-4b85-b477-d25207eb0f75" userProvider="AD" userName="Jenni M Plueard"/>
            </cr:reactionInfo>
          </cr:reaction>
        </cr:reactions>
      </w16:ext>
    </w16cex:extLst>
  </w16cex:commentExtensible>
  <w16cex:commentExtensible w16cex:durableId="238FCEF2" w16cex:dateUtc="2025-10-02T00:02:00Z"/>
  <w16cex:commentExtensible w16cex:durableId="008DB9A0" w16cex:dateUtc="2026-02-12T01:32:00Z"/>
  <w16cex:commentExtensible w16cex:durableId="4F59E468" w16cex:dateUtc="2025-10-02T00:06:00Z"/>
  <w16cex:commentExtensible w16cex:durableId="226B344A" w16cex:dateUtc="2025-10-02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CB648" w16cid:durableId="22C8492F"/>
  <w16cid:commentId w16cid:paraId="36B5394B" w16cid:durableId="78C68C4E"/>
  <w16cid:commentId w16cid:paraId="213E5D56" w16cid:durableId="3F081999"/>
  <w16cid:commentId w16cid:paraId="65F61D4B" w16cid:durableId="43F02F95"/>
  <w16cid:commentId w16cid:paraId="35960562" w16cid:durableId="501CF618"/>
  <w16cid:commentId w16cid:paraId="184B1291" w16cid:durableId="01266C9E"/>
  <w16cid:commentId w16cid:paraId="0D0A23CC" w16cid:durableId="4AF5D7BB"/>
  <w16cid:commentId w16cid:paraId="35D8EEB8" w16cid:durableId="15F05BEA"/>
  <w16cid:commentId w16cid:paraId="219CD32A" w16cid:durableId="547B5307"/>
  <w16cid:commentId w16cid:paraId="0D6BDC79" w16cid:durableId="7A67AD5B"/>
  <w16cid:commentId w16cid:paraId="5EEF1502" w16cid:durableId="043AEE9F"/>
  <w16cid:commentId w16cid:paraId="0149591F" w16cid:durableId="6B569DF5"/>
  <w16cid:commentId w16cid:paraId="0A55A76D" w16cid:durableId="58340FBE"/>
  <w16cid:commentId w16cid:paraId="70ACFBE7" w16cid:durableId="7D807E17"/>
  <w16cid:commentId w16cid:paraId="7E59BEBC" w16cid:durableId="58908A52"/>
  <w16cid:commentId w16cid:paraId="4EEE19CD" w16cid:durableId="3961577D"/>
  <w16cid:commentId w16cid:paraId="2545EE2D" w16cid:durableId="38737D27"/>
  <w16cid:commentId w16cid:paraId="7108369D" w16cid:durableId="1794AE18"/>
  <w16cid:commentId w16cid:paraId="3B47DEA0" w16cid:durableId="2DCCE45E"/>
  <w16cid:commentId w16cid:paraId="303E3CC3" w16cid:durableId="1BB52D49"/>
  <w16cid:commentId w16cid:paraId="5B34D1FA" w16cid:durableId="1D73A2CF"/>
  <w16cid:commentId w16cid:paraId="1C3C9307" w16cid:durableId="1914943A"/>
  <w16cid:commentId w16cid:paraId="352F74FD" w16cid:durableId="6D33F5AB"/>
  <w16cid:commentId w16cid:paraId="15139085" w16cid:durableId="238FCEF2"/>
  <w16cid:commentId w16cid:paraId="51FFCFFA" w16cid:durableId="008DB9A0"/>
  <w16cid:commentId w16cid:paraId="7169F1F5" w16cid:durableId="4F59E468"/>
  <w16cid:commentId w16cid:paraId="5C215F18" w16cid:durableId="226B3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85D5" w14:textId="77777777" w:rsidR="00504A02" w:rsidRDefault="00504A02">
      <w:r>
        <w:separator/>
      </w:r>
    </w:p>
  </w:endnote>
  <w:endnote w:type="continuationSeparator" w:id="0">
    <w:p w14:paraId="2B32C84E" w14:textId="77777777" w:rsidR="00504A02" w:rsidRDefault="00504A02">
      <w:r>
        <w:continuationSeparator/>
      </w:r>
    </w:p>
  </w:endnote>
  <w:endnote w:type="continuationNotice" w:id="1">
    <w:p w14:paraId="36294F3B" w14:textId="77777777" w:rsidR="00504A02" w:rsidRDefault="00504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8F69" w14:textId="77777777" w:rsidR="005A6190" w:rsidRDefault="005A6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BA55" w14:textId="6994FEFE" w:rsidR="00B123E8" w:rsidRPr="000C199E" w:rsidRDefault="06462C24" w:rsidP="467A88AA">
    <w:pPr>
      <w:pStyle w:val="Footer"/>
      <w:tabs>
        <w:tab w:val="left" w:pos="1440"/>
        <w:tab w:val="left" w:pos="5760"/>
      </w:tabs>
      <w:jc w:val="right"/>
      <w:rPr>
        <w:rFonts w:asciiTheme="minorHAnsi" w:hAnsiTheme="minorHAnsi" w:cstheme="minorBidi"/>
      </w:rPr>
    </w:pPr>
    <w:r w:rsidRPr="06462C24">
      <w:rPr>
        <w:rFonts w:asciiTheme="minorHAnsi" w:hAnsiTheme="minorHAnsi" w:cstheme="minorBidi"/>
        <w:sz w:val="18"/>
        <w:szCs w:val="18"/>
      </w:rPr>
      <w:t xml:space="preserve">2026-27 Orchard Park Apartment Lease – Unit Lease | </w:t>
    </w:r>
    <w:r w:rsidR="00E91BD4" w:rsidRPr="06462C24">
      <w:rPr>
        <w:rFonts w:asciiTheme="minorHAnsi" w:hAnsiTheme="minorHAnsi" w:cstheme="minorBidi"/>
        <w:noProof/>
        <w:sz w:val="18"/>
        <w:szCs w:val="18"/>
      </w:rPr>
      <w:fldChar w:fldCharType="begin"/>
    </w:r>
    <w:r w:rsidR="00E91BD4" w:rsidRPr="06462C24">
      <w:rPr>
        <w:rFonts w:asciiTheme="minorHAnsi" w:hAnsiTheme="minorHAnsi" w:cstheme="minorBidi"/>
        <w:sz w:val="18"/>
        <w:szCs w:val="18"/>
      </w:rPr>
      <w:instrText xml:space="preserve"> PAGE   \* MERGEFORMAT </w:instrText>
    </w:r>
    <w:r w:rsidR="00E91BD4" w:rsidRPr="06462C24">
      <w:rPr>
        <w:rFonts w:asciiTheme="minorHAnsi" w:hAnsiTheme="minorHAnsi" w:cstheme="minorBidi"/>
        <w:color w:val="2B579A"/>
        <w:sz w:val="18"/>
        <w:szCs w:val="18"/>
      </w:rPr>
      <w:fldChar w:fldCharType="separate"/>
    </w:r>
    <w:r w:rsidRPr="06462C24">
      <w:rPr>
        <w:rFonts w:asciiTheme="minorHAnsi" w:hAnsiTheme="minorHAnsi" w:cstheme="minorBidi"/>
        <w:noProof/>
        <w:sz w:val="18"/>
        <w:szCs w:val="18"/>
      </w:rPr>
      <w:t>13</w:t>
    </w:r>
    <w:r w:rsidR="00E91BD4" w:rsidRPr="06462C24">
      <w:rPr>
        <w:rFonts w:asciiTheme="minorHAnsi" w:hAnsiTheme="minorHAnsi" w:cstheme="minorBidi"/>
        <w:noProof/>
        <w:sz w:val="18"/>
        <w:szCs w:val="18"/>
      </w:rPr>
      <w:fldChar w:fldCharType="end"/>
    </w:r>
  </w:p>
  <w:p w14:paraId="41033B77" w14:textId="4474ECCC" w:rsidR="00AD2913" w:rsidRPr="000C199E" w:rsidRDefault="00AD2913">
    <w:pPr>
      <w:pStyle w:val="BodyText"/>
      <w:spacing w:line="14" w:lineRule="auto"/>
      <w:rPr>
        <w:rFonts w:asciiTheme="minorHAnsi" w:hAnsiTheme="minorHAnsi" w:cs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5"/>
      <w:gridCol w:w="3675"/>
      <w:gridCol w:w="3675"/>
    </w:tblGrid>
    <w:tr w:rsidR="75EB38AD" w14:paraId="6877007E" w14:textId="77777777" w:rsidTr="75EB38AD">
      <w:trPr>
        <w:trHeight w:val="300"/>
      </w:trPr>
      <w:tc>
        <w:tcPr>
          <w:tcW w:w="3675" w:type="dxa"/>
        </w:tcPr>
        <w:p w14:paraId="61500C97" w14:textId="19AC9921" w:rsidR="75EB38AD" w:rsidRDefault="75EB38AD" w:rsidP="75EB38AD">
          <w:pPr>
            <w:pStyle w:val="Header"/>
            <w:ind w:left="-115"/>
          </w:pPr>
        </w:p>
      </w:tc>
      <w:tc>
        <w:tcPr>
          <w:tcW w:w="3675" w:type="dxa"/>
        </w:tcPr>
        <w:p w14:paraId="304A7D17" w14:textId="492250B6" w:rsidR="75EB38AD" w:rsidRDefault="75EB38AD" w:rsidP="75EB38AD">
          <w:pPr>
            <w:pStyle w:val="Header"/>
            <w:jc w:val="center"/>
          </w:pPr>
        </w:p>
      </w:tc>
      <w:tc>
        <w:tcPr>
          <w:tcW w:w="3675" w:type="dxa"/>
        </w:tcPr>
        <w:p w14:paraId="53A84662" w14:textId="6FD30E2C" w:rsidR="75EB38AD" w:rsidRDefault="75EB38AD" w:rsidP="75EB38AD">
          <w:pPr>
            <w:pStyle w:val="Header"/>
            <w:ind w:right="-115"/>
            <w:jc w:val="right"/>
          </w:pPr>
        </w:p>
      </w:tc>
    </w:tr>
  </w:tbl>
  <w:p w14:paraId="6E79AEFB" w14:textId="60B229E5" w:rsidR="75EB38AD" w:rsidRDefault="75EB38AD" w:rsidP="75EB3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338E" w14:textId="77777777" w:rsidR="00504A02" w:rsidRDefault="00504A02">
      <w:r>
        <w:separator/>
      </w:r>
    </w:p>
  </w:footnote>
  <w:footnote w:type="continuationSeparator" w:id="0">
    <w:p w14:paraId="776EC39C" w14:textId="77777777" w:rsidR="00504A02" w:rsidRDefault="00504A02">
      <w:r>
        <w:continuationSeparator/>
      </w:r>
    </w:p>
  </w:footnote>
  <w:footnote w:type="continuationNotice" w:id="1">
    <w:p w14:paraId="676AF47F" w14:textId="77777777" w:rsidR="00504A02" w:rsidRDefault="00504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A99C" w14:textId="2B95210E" w:rsidR="005A6190" w:rsidRDefault="00504A02">
    <w:pPr>
      <w:pStyle w:val="Header"/>
    </w:pPr>
    <w:r>
      <w:rPr>
        <w:noProof/>
      </w:rPr>
      <w:pict w14:anchorId="5088C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7454" o:spid="_x0000_s1026" type="#_x0000_t136" style="position:absolute;margin-left:0;margin-top:0;width:604.8pt;height:172.8pt;rotation:315;z-index:-251654144;mso-position-horizontal:center;mso-position-horizontal-relative:margin;mso-position-vertical:center;mso-position-vertical-relative:margin" o:allowincell="f" fillcolor="red"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5"/>
      <w:gridCol w:w="3675"/>
      <w:gridCol w:w="3675"/>
    </w:tblGrid>
    <w:tr w:rsidR="75EB38AD" w14:paraId="317C1AA6" w14:textId="77777777" w:rsidTr="75EB38AD">
      <w:trPr>
        <w:trHeight w:val="300"/>
      </w:trPr>
      <w:tc>
        <w:tcPr>
          <w:tcW w:w="3675" w:type="dxa"/>
        </w:tcPr>
        <w:p w14:paraId="694E905A" w14:textId="71DAAD53" w:rsidR="75EB38AD" w:rsidRDefault="75EB38AD" w:rsidP="75EB38AD">
          <w:pPr>
            <w:pStyle w:val="Header"/>
            <w:ind w:left="-115"/>
          </w:pPr>
        </w:p>
      </w:tc>
      <w:tc>
        <w:tcPr>
          <w:tcW w:w="3675" w:type="dxa"/>
        </w:tcPr>
        <w:p w14:paraId="4B8A31AF" w14:textId="3E23E031" w:rsidR="75EB38AD" w:rsidRDefault="75EB38AD" w:rsidP="75EB38AD">
          <w:pPr>
            <w:pStyle w:val="Header"/>
            <w:jc w:val="center"/>
          </w:pPr>
        </w:p>
      </w:tc>
      <w:tc>
        <w:tcPr>
          <w:tcW w:w="3675" w:type="dxa"/>
        </w:tcPr>
        <w:p w14:paraId="34DDDDFD" w14:textId="62CD5B3A" w:rsidR="75EB38AD" w:rsidRDefault="75EB38AD" w:rsidP="75EB38AD">
          <w:pPr>
            <w:pStyle w:val="Header"/>
            <w:ind w:right="-115"/>
            <w:jc w:val="right"/>
          </w:pPr>
        </w:p>
      </w:tc>
    </w:tr>
  </w:tbl>
  <w:p w14:paraId="51800CC6" w14:textId="6556148E" w:rsidR="75EB38AD" w:rsidRDefault="00504A02" w:rsidP="75EB38AD">
    <w:pPr>
      <w:pStyle w:val="Header"/>
    </w:pPr>
    <w:r>
      <w:rPr>
        <w:noProof/>
      </w:rPr>
      <w:pict w14:anchorId="2E3FE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7455" o:spid="_x0000_s1027" type="#_x0000_t136" style="position:absolute;margin-left:0;margin-top:0;width:604.8pt;height:172.8pt;rotation:315;z-index:-251652096;mso-position-horizontal:center;mso-position-horizontal-relative:margin;mso-position-vertical:center;mso-position-vertical-relative:margin" o:allowincell="f" fillcolor="red"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157E" w14:textId="704A1550" w:rsidR="00C8741A" w:rsidRDefault="00504A02">
    <w:pPr>
      <w:pStyle w:val="Header"/>
    </w:pPr>
    <w:r>
      <w:rPr>
        <w:noProof/>
      </w:rPr>
      <w:pict w14:anchorId="14432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7453" o:spid="_x0000_s1025" type="#_x0000_t136" style="position:absolute;margin-left:0;margin-top:0;width:604.8pt;height:172.8pt;rotation:315;z-index:-251656192;mso-position-horizontal:center;mso-position-horizontal-relative:margin;mso-position-vertical:center;mso-position-vertical-relative:margin" o:allowincell="f" fillcolor="red" stroked="f">
          <v:fill opacity=".5"/>
          <v:textpath style="font-family:&quot;Arial&quot;;font-size:1pt" string="SAMPLE"/>
          <w10:wrap anchorx="margin" anchory="margin"/>
        </v:shape>
      </w:pict>
    </w:r>
    <w:r w:rsidR="75EB38AD">
      <w:rPr>
        <w:noProof/>
        <w:color w:val="2B579A"/>
        <w:shd w:val="clear" w:color="auto" w:fill="E6E6E6"/>
      </w:rPr>
      <w:drawing>
        <wp:anchor distT="0" distB="0" distL="114300" distR="114300" simplePos="0" relativeHeight="251658240" behindDoc="1" locked="0" layoutInCell="1" allowOverlap="1" wp14:anchorId="3F45ECC4" wp14:editId="40D311A6">
          <wp:simplePos x="0" y="0"/>
          <wp:positionH relativeFrom="column">
            <wp:align>left</wp:align>
          </wp:positionH>
          <wp:positionV relativeFrom="paragraph">
            <wp:posOffset>0</wp:posOffset>
          </wp:positionV>
          <wp:extent cx="3029373" cy="828791"/>
          <wp:effectExtent l="0" t="0" r="0" b="9525"/>
          <wp:wrapNone/>
          <wp:docPr id="1823493174" name="Picture 1823493174" descr="UC Davis Student Housing &amp; Dining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93174" name="Picture 1823493174" descr="UC Davis Student Housing &amp; Dining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3029373" cy="828791"/>
                  </a:xfrm>
                  <a:prstGeom prst="rect">
                    <a:avLst/>
                  </a:prstGeom>
                </pic:spPr>
              </pic:pic>
            </a:graphicData>
          </a:graphic>
          <wp14:sizeRelH relativeFrom="page">
            <wp14:pctWidth>0</wp14:pctWidth>
          </wp14:sizeRelH>
          <wp14:sizeRelV relativeFrom="page">
            <wp14:pctHeight>0</wp14:pctHeight>
          </wp14:sizeRelV>
        </wp:anchor>
      </w:drawing>
    </w:r>
  </w:p>
  <w:p w14:paraId="0BFBB3EB" w14:textId="2778FFD3" w:rsidR="00C8741A" w:rsidRDefault="00C8741A">
    <w:pPr>
      <w:pStyle w:val="Header"/>
    </w:pPr>
  </w:p>
  <w:p w14:paraId="0C0A4D95" w14:textId="06466CB5" w:rsidR="00C8741A" w:rsidRDefault="00C8741A">
    <w:pPr>
      <w:pStyle w:val="Header"/>
    </w:pPr>
  </w:p>
  <w:p w14:paraId="435F355F" w14:textId="77777777" w:rsidR="00C8741A" w:rsidRDefault="00C8741A">
    <w:pPr>
      <w:pStyle w:val="Header"/>
    </w:pPr>
  </w:p>
  <w:p w14:paraId="1E2D9768" w14:textId="07DDDBD6" w:rsidR="00C8741A" w:rsidRDefault="00C8741A">
    <w:pPr>
      <w:pStyle w:val="Header"/>
    </w:pPr>
  </w:p>
  <w:p w14:paraId="6DC59974" w14:textId="52B8DA50" w:rsidR="00C8741A" w:rsidRDefault="00C8741A">
    <w:pPr>
      <w:pStyle w:val="Header"/>
    </w:pPr>
  </w:p>
</w:hdr>
</file>

<file path=word/intelligence2.xml><?xml version="1.0" encoding="utf-8"?>
<int2:intelligence xmlns:int2="http://schemas.microsoft.com/office/intelligence/2020/intelligence" xmlns:oel="http://schemas.microsoft.com/office/2019/extlst">
  <int2:observations>
    <int2:textHash int2:hashCode="L9zHX4BdiXoQWb" int2:id="HdCIHiQk">
      <int2:state int2:value="Rejected" int2:type="spell"/>
    </int2:textHash>
    <int2:textHash int2:hashCode="qoCzDO5xgs+o4q" int2:id="hEQ5297K">
      <int2:state int2:value="Rejected" int2:type="spell"/>
    </int2:textHash>
    <int2:bookmark int2:bookmarkName="_Int_iFwr46yz" int2:invalidationBookmarkName="" int2:hashCode="LphOUBxn17oncg" int2:id="D3aZRDjp">
      <int2:state int2:value="Rejected" int2:type="AugLoop_RoleDetection_RoleDetectionAnnotation"/>
    </int2:bookmark>
    <int2:bookmark int2:bookmarkName="_Int_1gIjOgqC" int2:invalidationBookmarkName="" int2:hashCode="vUUkFW7Y6VQVvq" int2:id="6hSZ2fQy">
      <int2:state int2:value="Rejected" int2:type="AugLoop_RoleDetection_RoleDetection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931"/>
    <w:multiLevelType w:val="hybridMultilevel"/>
    <w:tmpl w:val="DB780826"/>
    <w:lvl w:ilvl="0" w:tplc="E7DA5248">
      <w:start w:val="2"/>
      <w:numFmt w:val="decimal"/>
      <w:lvlText w:val="%1."/>
      <w:lvlJc w:val="left"/>
      <w:pPr>
        <w:ind w:left="720" w:hanging="360"/>
      </w:pPr>
    </w:lvl>
    <w:lvl w:ilvl="1" w:tplc="11147B58">
      <w:start w:val="1"/>
      <w:numFmt w:val="lowerLetter"/>
      <w:lvlText w:val="%2."/>
      <w:lvlJc w:val="left"/>
      <w:pPr>
        <w:ind w:left="1440" w:hanging="360"/>
      </w:pPr>
    </w:lvl>
    <w:lvl w:ilvl="2" w:tplc="5A607E82">
      <w:start w:val="1"/>
      <w:numFmt w:val="lowerRoman"/>
      <w:lvlText w:val="%3."/>
      <w:lvlJc w:val="right"/>
      <w:pPr>
        <w:ind w:left="2160" w:hanging="180"/>
      </w:pPr>
    </w:lvl>
    <w:lvl w:ilvl="3" w:tplc="BC4E6D96">
      <w:start w:val="1"/>
      <w:numFmt w:val="decimal"/>
      <w:lvlText w:val="%4."/>
      <w:lvlJc w:val="left"/>
      <w:pPr>
        <w:ind w:left="2880" w:hanging="360"/>
      </w:pPr>
    </w:lvl>
    <w:lvl w:ilvl="4" w:tplc="93F83E6C">
      <w:start w:val="1"/>
      <w:numFmt w:val="lowerLetter"/>
      <w:lvlText w:val="%5."/>
      <w:lvlJc w:val="left"/>
      <w:pPr>
        <w:ind w:left="3600" w:hanging="360"/>
      </w:pPr>
    </w:lvl>
    <w:lvl w:ilvl="5" w:tplc="21728A30">
      <w:start w:val="1"/>
      <w:numFmt w:val="lowerRoman"/>
      <w:lvlText w:val="%6."/>
      <w:lvlJc w:val="right"/>
      <w:pPr>
        <w:ind w:left="4320" w:hanging="180"/>
      </w:pPr>
    </w:lvl>
    <w:lvl w:ilvl="6" w:tplc="CDF6D7CC">
      <w:start w:val="1"/>
      <w:numFmt w:val="decimal"/>
      <w:lvlText w:val="%7."/>
      <w:lvlJc w:val="left"/>
      <w:pPr>
        <w:ind w:left="5040" w:hanging="360"/>
      </w:pPr>
    </w:lvl>
    <w:lvl w:ilvl="7" w:tplc="4EB6FA50">
      <w:start w:val="1"/>
      <w:numFmt w:val="lowerLetter"/>
      <w:lvlText w:val="%8."/>
      <w:lvlJc w:val="left"/>
      <w:pPr>
        <w:ind w:left="5760" w:hanging="360"/>
      </w:pPr>
    </w:lvl>
    <w:lvl w:ilvl="8" w:tplc="796E024E">
      <w:start w:val="1"/>
      <w:numFmt w:val="lowerRoman"/>
      <w:lvlText w:val="%9."/>
      <w:lvlJc w:val="right"/>
      <w:pPr>
        <w:ind w:left="6480" w:hanging="180"/>
      </w:pPr>
    </w:lvl>
  </w:abstractNum>
  <w:abstractNum w:abstractNumId="1" w15:restartNumberingAfterBreak="0">
    <w:nsid w:val="02497272"/>
    <w:multiLevelType w:val="multilevel"/>
    <w:tmpl w:val="FFFFFFFF"/>
    <w:lvl w:ilvl="0">
      <w:start w:val="1"/>
      <w:numFmt w:val="decimal"/>
      <w:lvlText w:val="%1."/>
      <w:lvlJc w:val="left"/>
      <w:pPr>
        <w:ind w:left="720" w:hanging="360"/>
      </w:pPr>
    </w:lvl>
    <w:lvl w:ilvl="1">
      <w:start w:val="1"/>
      <w:numFmt w:val="decimal"/>
      <w:lvlText w:val="%1."/>
      <w:lvlJc w:val="left"/>
      <w:pPr>
        <w:ind w:left="492" w:hanging="373"/>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54D5C"/>
    <w:multiLevelType w:val="hybridMultilevel"/>
    <w:tmpl w:val="2E2E292A"/>
    <w:lvl w:ilvl="0" w:tplc="A538BEAA">
      <w:start w:val="1"/>
      <w:numFmt w:val="decimal"/>
      <w:lvlText w:val="%1."/>
      <w:lvlJc w:val="left"/>
      <w:pPr>
        <w:ind w:left="720" w:hanging="360"/>
      </w:pPr>
    </w:lvl>
    <w:lvl w:ilvl="1" w:tplc="2730DA80">
      <w:start w:val="1"/>
      <w:numFmt w:val="lowerLetter"/>
      <w:lvlText w:val="%2."/>
      <w:lvlJc w:val="left"/>
      <w:pPr>
        <w:ind w:left="1440" w:hanging="360"/>
      </w:pPr>
    </w:lvl>
    <w:lvl w:ilvl="2" w:tplc="23107DE4">
      <w:start w:val="1"/>
      <w:numFmt w:val="lowerRoman"/>
      <w:lvlText w:val="%3."/>
      <w:lvlJc w:val="right"/>
      <w:pPr>
        <w:ind w:left="2160" w:hanging="180"/>
      </w:pPr>
    </w:lvl>
    <w:lvl w:ilvl="3" w:tplc="0B3C54EC">
      <w:start w:val="1"/>
      <w:numFmt w:val="decimal"/>
      <w:lvlText w:val="%4."/>
      <w:lvlJc w:val="left"/>
      <w:pPr>
        <w:ind w:left="2880" w:hanging="360"/>
      </w:pPr>
    </w:lvl>
    <w:lvl w:ilvl="4" w:tplc="5B289AFE">
      <w:start w:val="1"/>
      <w:numFmt w:val="lowerLetter"/>
      <w:lvlText w:val="%5."/>
      <w:lvlJc w:val="left"/>
      <w:pPr>
        <w:ind w:left="3600" w:hanging="360"/>
      </w:pPr>
    </w:lvl>
    <w:lvl w:ilvl="5" w:tplc="8E5E368A">
      <w:start w:val="1"/>
      <w:numFmt w:val="lowerRoman"/>
      <w:lvlText w:val="%6."/>
      <w:lvlJc w:val="right"/>
      <w:pPr>
        <w:ind w:left="4320" w:hanging="180"/>
      </w:pPr>
    </w:lvl>
    <w:lvl w:ilvl="6" w:tplc="C0762758">
      <w:start w:val="1"/>
      <w:numFmt w:val="decimal"/>
      <w:lvlText w:val="%7."/>
      <w:lvlJc w:val="left"/>
      <w:pPr>
        <w:ind w:left="5040" w:hanging="360"/>
      </w:pPr>
    </w:lvl>
    <w:lvl w:ilvl="7" w:tplc="DDF480C6">
      <w:start w:val="1"/>
      <w:numFmt w:val="lowerLetter"/>
      <w:lvlText w:val="%8."/>
      <w:lvlJc w:val="left"/>
      <w:pPr>
        <w:ind w:left="5760" w:hanging="360"/>
      </w:pPr>
    </w:lvl>
    <w:lvl w:ilvl="8" w:tplc="BC2EE43A">
      <w:start w:val="1"/>
      <w:numFmt w:val="lowerRoman"/>
      <w:lvlText w:val="%9."/>
      <w:lvlJc w:val="right"/>
      <w:pPr>
        <w:ind w:left="6480" w:hanging="180"/>
      </w:pPr>
    </w:lvl>
  </w:abstractNum>
  <w:abstractNum w:abstractNumId="3" w15:restartNumberingAfterBreak="0">
    <w:nsid w:val="0A4A75E3"/>
    <w:multiLevelType w:val="hybridMultilevel"/>
    <w:tmpl w:val="7F7A10A4"/>
    <w:lvl w:ilvl="0" w:tplc="A6406CB8">
      <w:start w:val="1"/>
      <w:numFmt w:val="decimal"/>
      <w:lvlText w:val="%1."/>
      <w:lvlJc w:val="left"/>
      <w:pPr>
        <w:ind w:left="360" w:hanging="360"/>
      </w:pPr>
      <w:rPr>
        <w:rFonts w:ascii="Arial" w:hAnsi="Arial" w:cs="Arial"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EEFF6B"/>
    <w:multiLevelType w:val="hybridMultilevel"/>
    <w:tmpl w:val="48009BC2"/>
    <w:lvl w:ilvl="0" w:tplc="07405BDA">
      <w:start w:val="1"/>
      <w:numFmt w:val="bullet"/>
      <w:lvlText w:val=""/>
      <w:lvlJc w:val="left"/>
      <w:pPr>
        <w:ind w:left="720" w:hanging="360"/>
      </w:pPr>
      <w:rPr>
        <w:rFonts w:ascii="Wingdings" w:hAnsi="Wingdings" w:hint="default"/>
      </w:rPr>
    </w:lvl>
    <w:lvl w:ilvl="1" w:tplc="52A6FF6E">
      <w:start w:val="1"/>
      <w:numFmt w:val="bullet"/>
      <w:lvlText w:val="o"/>
      <w:lvlJc w:val="left"/>
      <w:pPr>
        <w:ind w:left="1440" w:hanging="360"/>
      </w:pPr>
      <w:rPr>
        <w:rFonts w:ascii="Courier New" w:hAnsi="Courier New" w:hint="default"/>
      </w:rPr>
    </w:lvl>
    <w:lvl w:ilvl="2" w:tplc="B3CAF9BA">
      <w:start w:val="1"/>
      <w:numFmt w:val="bullet"/>
      <w:lvlText w:val=""/>
      <w:lvlJc w:val="left"/>
      <w:pPr>
        <w:ind w:left="2160" w:hanging="360"/>
      </w:pPr>
      <w:rPr>
        <w:rFonts w:ascii="Wingdings" w:hAnsi="Wingdings" w:hint="default"/>
      </w:rPr>
    </w:lvl>
    <w:lvl w:ilvl="3" w:tplc="19927B4A">
      <w:start w:val="1"/>
      <w:numFmt w:val="bullet"/>
      <w:lvlText w:val=""/>
      <w:lvlJc w:val="left"/>
      <w:pPr>
        <w:ind w:left="2880" w:hanging="360"/>
      </w:pPr>
      <w:rPr>
        <w:rFonts w:ascii="Symbol" w:hAnsi="Symbol" w:hint="default"/>
      </w:rPr>
    </w:lvl>
    <w:lvl w:ilvl="4" w:tplc="37A2D4F6">
      <w:start w:val="1"/>
      <w:numFmt w:val="bullet"/>
      <w:lvlText w:val="o"/>
      <w:lvlJc w:val="left"/>
      <w:pPr>
        <w:ind w:left="3600" w:hanging="360"/>
      </w:pPr>
      <w:rPr>
        <w:rFonts w:ascii="Courier New" w:hAnsi="Courier New" w:hint="default"/>
      </w:rPr>
    </w:lvl>
    <w:lvl w:ilvl="5" w:tplc="7152F5C6">
      <w:start w:val="1"/>
      <w:numFmt w:val="bullet"/>
      <w:lvlText w:val=""/>
      <w:lvlJc w:val="left"/>
      <w:pPr>
        <w:ind w:left="4320" w:hanging="360"/>
      </w:pPr>
      <w:rPr>
        <w:rFonts w:ascii="Wingdings" w:hAnsi="Wingdings" w:hint="default"/>
      </w:rPr>
    </w:lvl>
    <w:lvl w:ilvl="6" w:tplc="791A706C">
      <w:start w:val="1"/>
      <w:numFmt w:val="bullet"/>
      <w:lvlText w:val=""/>
      <w:lvlJc w:val="left"/>
      <w:pPr>
        <w:ind w:left="5040" w:hanging="360"/>
      </w:pPr>
      <w:rPr>
        <w:rFonts w:ascii="Symbol" w:hAnsi="Symbol" w:hint="default"/>
      </w:rPr>
    </w:lvl>
    <w:lvl w:ilvl="7" w:tplc="5D445C50">
      <w:start w:val="1"/>
      <w:numFmt w:val="bullet"/>
      <w:lvlText w:val="o"/>
      <w:lvlJc w:val="left"/>
      <w:pPr>
        <w:ind w:left="5760" w:hanging="360"/>
      </w:pPr>
      <w:rPr>
        <w:rFonts w:ascii="Courier New" w:hAnsi="Courier New" w:hint="default"/>
      </w:rPr>
    </w:lvl>
    <w:lvl w:ilvl="8" w:tplc="EBB2C006">
      <w:start w:val="1"/>
      <w:numFmt w:val="bullet"/>
      <w:lvlText w:val=""/>
      <w:lvlJc w:val="left"/>
      <w:pPr>
        <w:ind w:left="6480" w:hanging="360"/>
      </w:pPr>
      <w:rPr>
        <w:rFonts w:ascii="Wingdings" w:hAnsi="Wingdings" w:hint="default"/>
      </w:rPr>
    </w:lvl>
  </w:abstractNum>
  <w:abstractNum w:abstractNumId="5" w15:restartNumberingAfterBreak="0">
    <w:nsid w:val="17072602"/>
    <w:multiLevelType w:val="hybridMultilevel"/>
    <w:tmpl w:val="2CCAC39E"/>
    <w:lvl w:ilvl="0" w:tplc="FFFFFFFF">
      <w:start w:val="1"/>
      <w:numFmt w:val="decimal"/>
      <w:lvlText w:val="%1."/>
      <w:lvlJc w:val="left"/>
      <w:pPr>
        <w:ind w:left="492" w:hanging="373"/>
      </w:pPr>
      <w:rPr>
        <w:rFonts w:ascii="Arial" w:eastAsia="Arial" w:hAnsi="Arial" w:cs="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6" w15:restartNumberingAfterBreak="0">
    <w:nsid w:val="1E8C10CA"/>
    <w:multiLevelType w:val="hybridMultilevel"/>
    <w:tmpl w:val="643EFE32"/>
    <w:lvl w:ilvl="0" w:tplc="FFFFFFFF">
      <w:start w:val="1"/>
      <w:numFmt w:val="decimal"/>
      <w:lvlText w:val="%1."/>
      <w:lvlJc w:val="left"/>
      <w:pPr>
        <w:ind w:left="492" w:hanging="373"/>
      </w:pPr>
      <w:rPr>
        <w:rFonts w:ascii="Arial" w:hAnsi="Arial" w:hint="default"/>
        <w:i w:val="0"/>
        <w:iCs/>
        <w:w w:val="100"/>
        <w:sz w:val="18"/>
        <w:szCs w:val="18"/>
        <w:lang w:val="en-US" w:eastAsia="en-US" w:bidi="ar-SA"/>
      </w:rPr>
    </w:lvl>
    <w:lvl w:ilvl="1" w:tplc="04090015">
      <w:start w:val="1"/>
      <w:numFmt w:val="upperLetter"/>
      <w:lvlText w:val="%2."/>
      <w:lvlJc w:val="left"/>
      <w:pPr>
        <w:ind w:left="578" w:hanging="360"/>
      </w:p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7" w15:restartNumberingAfterBreak="0">
    <w:nsid w:val="201D2973"/>
    <w:multiLevelType w:val="multilevel"/>
    <w:tmpl w:val="964A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B569E"/>
    <w:multiLevelType w:val="hybridMultilevel"/>
    <w:tmpl w:val="B8BE049A"/>
    <w:lvl w:ilvl="0" w:tplc="04090015">
      <w:start w:val="1"/>
      <w:numFmt w:val="upp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15:restartNumberingAfterBreak="0">
    <w:nsid w:val="26A52EFD"/>
    <w:multiLevelType w:val="hybridMultilevel"/>
    <w:tmpl w:val="8A88FE32"/>
    <w:lvl w:ilvl="0" w:tplc="6D167BBE">
      <w:start w:val="1"/>
      <w:numFmt w:val="decimal"/>
      <w:lvlText w:val="%1."/>
      <w:lvlJc w:val="left"/>
      <w:pPr>
        <w:ind w:left="492" w:hanging="373"/>
      </w:pPr>
      <w:rPr>
        <w:rFonts w:asciiTheme="minorHAnsi" w:hAnsiTheme="minorHAnsi" w:cstheme="minorHAnsi" w:hint="default"/>
        <w:i w:val="0"/>
        <w:iCs/>
        <w:w w:val="100"/>
        <w:sz w:val="20"/>
        <w:szCs w:val="20"/>
        <w:lang w:val="en-US" w:eastAsia="en-US" w:bidi="ar-SA"/>
      </w:rPr>
    </w:lvl>
    <w:lvl w:ilvl="1" w:tplc="04090015">
      <w:start w:val="1"/>
      <w:numFmt w:val="upperLetter"/>
      <w:lvlText w:val="%2."/>
      <w:lvlJc w:val="left"/>
      <w:pPr>
        <w:ind w:left="578" w:hanging="360"/>
      </w:pPr>
    </w:lvl>
    <w:lvl w:ilvl="2" w:tplc="0409001B">
      <w:start w:val="1"/>
      <w:numFmt w:val="lowerRoman"/>
      <w:lvlText w:val="%3."/>
      <w:lvlJc w:val="right"/>
      <w:pPr>
        <w:ind w:left="2694" w:hanging="360"/>
      </w:pPr>
    </w:lvl>
    <w:lvl w:ilvl="3" w:tplc="23E4660A">
      <w:numFmt w:val="bullet"/>
      <w:lvlText w:val="•"/>
      <w:lvlJc w:val="left"/>
      <w:pPr>
        <w:ind w:left="3662" w:hanging="274"/>
      </w:pPr>
      <w:rPr>
        <w:rFonts w:hint="default"/>
        <w:lang w:val="en-US" w:eastAsia="en-US" w:bidi="ar-SA"/>
      </w:rPr>
    </w:lvl>
    <w:lvl w:ilvl="4" w:tplc="171A88AC">
      <w:numFmt w:val="bullet"/>
      <w:lvlText w:val="•"/>
      <w:lvlJc w:val="left"/>
      <w:pPr>
        <w:ind w:left="4716" w:hanging="274"/>
      </w:pPr>
      <w:rPr>
        <w:rFonts w:hint="default"/>
        <w:lang w:val="en-US" w:eastAsia="en-US" w:bidi="ar-SA"/>
      </w:rPr>
    </w:lvl>
    <w:lvl w:ilvl="5" w:tplc="9CE69606">
      <w:numFmt w:val="bullet"/>
      <w:lvlText w:val="•"/>
      <w:lvlJc w:val="left"/>
      <w:pPr>
        <w:ind w:left="5770" w:hanging="274"/>
      </w:pPr>
      <w:rPr>
        <w:rFonts w:hint="default"/>
        <w:lang w:val="en-US" w:eastAsia="en-US" w:bidi="ar-SA"/>
      </w:rPr>
    </w:lvl>
    <w:lvl w:ilvl="6" w:tplc="CC929066">
      <w:numFmt w:val="bullet"/>
      <w:lvlText w:val="•"/>
      <w:lvlJc w:val="left"/>
      <w:pPr>
        <w:ind w:left="6824" w:hanging="274"/>
      </w:pPr>
      <w:rPr>
        <w:rFonts w:hint="default"/>
        <w:lang w:val="en-US" w:eastAsia="en-US" w:bidi="ar-SA"/>
      </w:rPr>
    </w:lvl>
    <w:lvl w:ilvl="7" w:tplc="3B2C9B34">
      <w:numFmt w:val="bullet"/>
      <w:lvlText w:val="•"/>
      <w:lvlJc w:val="left"/>
      <w:pPr>
        <w:ind w:left="7878" w:hanging="274"/>
      </w:pPr>
      <w:rPr>
        <w:rFonts w:hint="default"/>
        <w:lang w:val="en-US" w:eastAsia="en-US" w:bidi="ar-SA"/>
      </w:rPr>
    </w:lvl>
    <w:lvl w:ilvl="8" w:tplc="8A3E0184">
      <w:numFmt w:val="bullet"/>
      <w:lvlText w:val="•"/>
      <w:lvlJc w:val="left"/>
      <w:pPr>
        <w:ind w:left="8932" w:hanging="274"/>
      </w:pPr>
      <w:rPr>
        <w:rFonts w:hint="default"/>
        <w:lang w:val="en-US" w:eastAsia="en-US" w:bidi="ar-SA"/>
      </w:rPr>
    </w:lvl>
  </w:abstractNum>
  <w:abstractNum w:abstractNumId="10" w15:restartNumberingAfterBreak="0">
    <w:nsid w:val="2BC27045"/>
    <w:multiLevelType w:val="hybridMultilevel"/>
    <w:tmpl w:val="A282029C"/>
    <w:lvl w:ilvl="0" w:tplc="832CB076">
      <w:start w:val="1"/>
      <w:numFmt w:val="lowerLetter"/>
      <w:lvlText w:val="%1."/>
      <w:lvlJc w:val="left"/>
      <w:pPr>
        <w:ind w:left="1200" w:hanging="360"/>
      </w:pPr>
      <w:rPr>
        <w:rFonts w:ascii="Arial" w:eastAsia="Arial" w:hAnsi="Arial" w:cs="Arial" w:hint="default"/>
        <w:w w:val="100"/>
        <w:sz w:val="18"/>
        <w:szCs w:val="18"/>
        <w:lang w:val="en-US" w:eastAsia="en-US" w:bidi="ar-SA"/>
      </w:rPr>
    </w:lvl>
    <w:lvl w:ilvl="1" w:tplc="2CEA91D8">
      <w:numFmt w:val="bullet"/>
      <w:lvlText w:val="•"/>
      <w:lvlJc w:val="left"/>
      <w:pPr>
        <w:ind w:left="2184" w:hanging="360"/>
      </w:pPr>
      <w:rPr>
        <w:rFonts w:hint="default"/>
        <w:lang w:val="en-US" w:eastAsia="en-US" w:bidi="ar-SA"/>
      </w:rPr>
    </w:lvl>
    <w:lvl w:ilvl="2" w:tplc="B96CF73A">
      <w:numFmt w:val="bullet"/>
      <w:lvlText w:val="•"/>
      <w:lvlJc w:val="left"/>
      <w:pPr>
        <w:ind w:left="3168" w:hanging="360"/>
      </w:pPr>
      <w:rPr>
        <w:rFonts w:hint="default"/>
        <w:lang w:val="en-US" w:eastAsia="en-US" w:bidi="ar-SA"/>
      </w:rPr>
    </w:lvl>
    <w:lvl w:ilvl="3" w:tplc="F11C5EF8">
      <w:numFmt w:val="bullet"/>
      <w:lvlText w:val="•"/>
      <w:lvlJc w:val="left"/>
      <w:pPr>
        <w:ind w:left="4152" w:hanging="360"/>
      </w:pPr>
      <w:rPr>
        <w:rFonts w:hint="default"/>
        <w:lang w:val="en-US" w:eastAsia="en-US" w:bidi="ar-SA"/>
      </w:rPr>
    </w:lvl>
    <w:lvl w:ilvl="4" w:tplc="AEC2C838">
      <w:numFmt w:val="bullet"/>
      <w:lvlText w:val="•"/>
      <w:lvlJc w:val="left"/>
      <w:pPr>
        <w:ind w:left="5136" w:hanging="360"/>
      </w:pPr>
      <w:rPr>
        <w:rFonts w:hint="default"/>
        <w:lang w:val="en-US" w:eastAsia="en-US" w:bidi="ar-SA"/>
      </w:rPr>
    </w:lvl>
    <w:lvl w:ilvl="5" w:tplc="A920D5AA">
      <w:numFmt w:val="bullet"/>
      <w:lvlText w:val="•"/>
      <w:lvlJc w:val="left"/>
      <w:pPr>
        <w:ind w:left="6120" w:hanging="360"/>
      </w:pPr>
      <w:rPr>
        <w:rFonts w:hint="default"/>
        <w:lang w:val="en-US" w:eastAsia="en-US" w:bidi="ar-SA"/>
      </w:rPr>
    </w:lvl>
    <w:lvl w:ilvl="6" w:tplc="52E480C4">
      <w:numFmt w:val="bullet"/>
      <w:lvlText w:val="•"/>
      <w:lvlJc w:val="left"/>
      <w:pPr>
        <w:ind w:left="7104" w:hanging="360"/>
      </w:pPr>
      <w:rPr>
        <w:rFonts w:hint="default"/>
        <w:lang w:val="en-US" w:eastAsia="en-US" w:bidi="ar-SA"/>
      </w:rPr>
    </w:lvl>
    <w:lvl w:ilvl="7" w:tplc="543259D4">
      <w:numFmt w:val="bullet"/>
      <w:lvlText w:val="•"/>
      <w:lvlJc w:val="left"/>
      <w:pPr>
        <w:ind w:left="8088" w:hanging="360"/>
      </w:pPr>
      <w:rPr>
        <w:rFonts w:hint="default"/>
        <w:lang w:val="en-US" w:eastAsia="en-US" w:bidi="ar-SA"/>
      </w:rPr>
    </w:lvl>
    <w:lvl w:ilvl="8" w:tplc="9A903442">
      <w:numFmt w:val="bullet"/>
      <w:lvlText w:val="•"/>
      <w:lvlJc w:val="left"/>
      <w:pPr>
        <w:ind w:left="9072" w:hanging="360"/>
      </w:pPr>
      <w:rPr>
        <w:rFonts w:hint="default"/>
        <w:lang w:val="en-US" w:eastAsia="en-US" w:bidi="ar-SA"/>
      </w:rPr>
    </w:lvl>
  </w:abstractNum>
  <w:abstractNum w:abstractNumId="11" w15:restartNumberingAfterBreak="0">
    <w:nsid w:val="2C7C66E1"/>
    <w:multiLevelType w:val="hybridMultilevel"/>
    <w:tmpl w:val="E51AA5B4"/>
    <w:lvl w:ilvl="0" w:tplc="5A4EB588">
      <w:start w:val="1"/>
      <w:numFmt w:val="decimal"/>
      <w:lvlText w:val="%1."/>
      <w:lvlJc w:val="left"/>
      <w:pPr>
        <w:ind w:left="720" w:hanging="360"/>
      </w:pPr>
    </w:lvl>
    <w:lvl w:ilvl="1" w:tplc="D2B609E6">
      <w:start w:val="1"/>
      <w:numFmt w:val="lowerLetter"/>
      <w:lvlText w:val="%2."/>
      <w:lvlJc w:val="left"/>
      <w:pPr>
        <w:ind w:left="1440" w:hanging="360"/>
      </w:pPr>
    </w:lvl>
    <w:lvl w:ilvl="2" w:tplc="31B077F0">
      <w:start w:val="1"/>
      <w:numFmt w:val="lowerRoman"/>
      <w:lvlText w:val="%3."/>
      <w:lvlJc w:val="right"/>
      <w:pPr>
        <w:ind w:left="2160" w:hanging="180"/>
      </w:pPr>
    </w:lvl>
    <w:lvl w:ilvl="3" w:tplc="CCF8EA50">
      <w:start w:val="1"/>
      <w:numFmt w:val="decimal"/>
      <w:lvlText w:val="%4."/>
      <w:lvlJc w:val="left"/>
      <w:pPr>
        <w:ind w:left="2880" w:hanging="360"/>
      </w:pPr>
    </w:lvl>
    <w:lvl w:ilvl="4" w:tplc="A7027C4C">
      <w:start w:val="1"/>
      <w:numFmt w:val="lowerLetter"/>
      <w:lvlText w:val="%5."/>
      <w:lvlJc w:val="left"/>
      <w:pPr>
        <w:ind w:left="3600" w:hanging="360"/>
      </w:pPr>
    </w:lvl>
    <w:lvl w:ilvl="5" w:tplc="D7207170">
      <w:start w:val="1"/>
      <w:numFmt w:val="lowerRoman"/>
      <w:lvlText w:val="%6."/>
      <w:lvlJc w:val="right"/>
      <w:pPr>
        <w:ind w:left="4320" w:hanging="180"/>
      </w:pPr>
    </w:lvl>
    <w:lvl w:ilvl="6" w:tplc="51BE34DA">
      <w:start w:val="1"/>
      <w:numFmt w:val="decimal"/>
      <w:lvlText w:val="%7."/>
      <w:lvlJc w:val="left"/>
      <w:pPr>
        <w:ind w:left="5040" w:hanging="360"/>
      </w:pPr>
    </w:lvl>
    <w:lvl w:ilvl="7" w:tplc="D80C03D8">
      <w:start w:val="1"/>
      <w:numFmt w:val="lowerLetter"/>
      <w:lvlText w:val="%8."/>
      <w:lvlJc w:val="left"/>
      <w:pPr>
        <w:ind w:left="5760" w:hanging="360"/>
      </w:pPr>
    </w:lvl>
    <w:lvl w:ilvl="8" w:tplc="DC2C0824">
      <w:start w:val="1"/>
      <w:numFmt w:val="lowerRoman"/>
      <w:lvlText w:val="%9."/>
      <w:lvlJc w:val="right"/>
      <w:pPr>
        <w:ind w:left="6480" w:hanging="180"/>
      </w:pPr>
    </w:lvl>
  </w:abstractNum>
  <w:abstractNum w:abstractNumId="12" w15:restartNumberingAfterBreak="0">
    <w:nsid w:val="2DDBCE47"/>
    <w:multiLevelType w:val="hybridMultilevel"/>
    <w:tmpl w:val="34FE4C6E"/>
    <w:lvl w:ilvl="0" w:tplc="A476DD20">
      <w:start w:val="1"/>
      <w:numFmt w:val="bullet"/>
      <w:lvlText w:val=""/>
      <w:lvlJc w:val="left"/>
      <w:pPr>
        <w:ind w:left="720" w:hanging="360"/>
      </w:pPr>
      <w:rPr>
        <w:rFonts w:ascii="Wingdings" w:hAnsi="Wingdings" w:hint="default"/>
      </w:rPr>
    </w:lvl>
    <w:lvl w:ilvl="1" w:tplc="BA28078C">
      <w:start w:val="1"/>
      <w:numFmt w:val="bullet"/>
      <w:lvlText w:val="o"/>
      <w:lvlJc w:val="left"/>
      <w:pPr>
        <w:ind w:left="1440" w:hanging="360"/>
      </w:pPr>
      <w:rPr>
        <w:rFonts w:ascii="Courier New" w:hAnsi="Courier New" w:hint="default"/>
      </w:rPr>
    </w:lvl>
    <w:lvl w:ilvl="2" w:tplc="018A549C">
      <w:start w:val="1"/>
      <w:numFmt w:val="bullet"/>
      <w:lvlText w:val=""/>
      <w:lvlJc w:val="left"/>
      <w:pPr>
        <w:ind w:left="2160" w:hanging="360"/>
      </w:pPr>
      <w:rPr>
        <w:rFonts w:ascii="Wingdings" w:hAnsi="Wingdings" w:hint="default"/>
      </w:rPr>
    </w:lvl>
    <w:lvl w:ilvl="3" w:tplc="47DC1632">
      <w:start w:val="1"/>
      <w:numFmt w:val="bullet"/>
      <w:lvlText w:val=""/>
      <w:lvlJc w:val="left"/>
      <w:pPr>
        <w:ind w:left="2880" w:hanging="360"/>
      </w:pPr>
      <w:rPr>
        <w:rFonts w:ascii="Symbol" w:hAnsi="Symbol" w:hint="default"/>
      </w:rPr>
    </w:lvl>
    <w:lvl w:ilvl="4" w:tplc="BE5AF528">
      <w:start w:val="1"/>
      <w:numFmt w:val="bullet"/>
      <w:lvlText w:val="o"/>
      <w:lvlJc w:val="left"/>
      <w:pPr>
        <w:ind w:left="3600" w:hanging="360"/>
      </w:pPr>
      <w:rPr>
        <w:rFonts w:ascii="Courier New" w:hAnsi="Courier New" w:hint="default"/>
      </w:rPr>
    </w:lvl>
    <w:lvl w:ilvl="5" w:tplc="C1D8FCDC">
      <w:start w:val="1"/>
      <w:numFmt w:val="bullet"/>
      <w:lvlText w:val=""/>
      <w:lvlJc w:val="left"/>
      <w:pPr>
        <w:ind w:left="4320" w:hanging="360"/>
      </w:pPr>
      <w:rPr>
        <w:rFonts w:ascii="Wingdings" w:hAnsi="Wingdings" w:hint="default"/>
      </w:rPr>
    </w:lvl>
    <w:lvl w:ilvl="6" w:tplc="486CB320">
      <w:start w:val="1"/>
      <w:numFmt w:val="bullet"/>
      <w:lvlText w:val=""/>
      <w:lvlJc w:val="left"/>
      <w:pPr>
        <w:ind w:left="5040" w:hanging="360"/>
      </w:pPr>
      <w:rPr>
        <w:rFonts w:ascii="Symbol" w:hAnsi="Symbol" w:hint="default"/>
      </w:rPr>
    </w:lvl>
    <w:lvl w:ilvl="7" w:tplc="629C79C4">
      <w:start w:val="1"/>
      <w:numFmt w:val="bullet"/>
      <w:lvlText w:val="o"/>
      <w:lvlJc w:val="left"/>
      <w:pPr>
        <w:ind w:left="5760" w:hanging="360"/>
      </w:pPr>
      <w:rPr>
        <w:rFonts w:ascii="Courier New" w:hAnsi="Courier New" w:hint="default"/>
      </w:rPr>
    </w:lvl>
    <w:lvl w:ilvl="8" w:tplc="D8863FC0">
      <w:start w:val="1"/>
      <w:numFmt w:val="bullet"/>
      <w:lvlText w:val=""/>
      <w:lvlJc w:val="left"/>
      <w:pPr>
        <w:ind w:left="6480" w:hanging="360"/>
      </w:pPr>
      <w:rPr>
        <w:rFonts w:ascii="Wingdings" w:hAnsi="Wingdings" w:hint="default"/>
      </w:rPr>
    </w:lvl>
  </w:abstractNum>
  <w:abstractNum w:abstractNumId="13" w15:restartNumberingAfterBreak="0">
    <w:nsid w:val="302F385E"/>
    <w:multiLevelType w:val="singleLevel"/>
    <w:tmpl w:val="AE28A7CE"/>
    <w:lvl w:ilvl="0">
      <w:start w:val="1"/>
      <w:numFmt w:val="decimal"/>
      <w:lvlText w:val="%1."/>
      <w:lvlJc w:val="left"/>
      <w:pPr>
        <w:tabs>
          <w:tab w:val="num" w:pos="360"/>
        </w:tabs>
        <w:ind w:left="360" w:hanging="360"/>
      </w:pPr>
      <w:rPr>
        <w:rFonts w:hint="default"/>
        <w:b/>
        <w:i w:val="0"/>
        <w:sz w:val="22"/>
      </w:rPr>
    </w:lvl>
  </w:abstractNum>
  <w:abstractNum w:abstractNumId="14" w15:restartNumberingAfterBreak="0">
    <w:nsid w:val="3060F4C4"/>
    <w:multiLevelType w:val="hybridMultilevel"/>
    <w:tmpl w:val="3C503D28"/>
    <w:lvl w:ilvl="0" w:tplc="9E5EFCF0">
      <w:start w:val="3"/>
      <w:numFmt w:val="decimal"/>
      <w:lvlText w:val="%1."/>
      <w:lvlJc w:val="left"/>
      <w:pPr>
        <w:ind w:left="720" w:hanging="360"/>
      </w:pPr>
    </w:lvl>
    <w:lvl w:ilvl="1" w:tplc="0C905464">
      <w:start w:val="1"/>
      <w:numFmt w:val="lowerLetter"/>
      <w:lvlText w:val="%2."/>
      <w:lvlJc w:val="left"/>
      <w:pPr>
        <w:ind w:left="1440" w:hanging="360"/>
      </w:pPr>
    </w:lvl>
    <w:lvl w:ilvl="2" w:tplc="EBBABC20">
      <w:start w:val="1"/>
      <w:numFmt w:val="lowerRoman"/>
      <w:lvlText w:val="%3."/>
      <w:lvlJc w:val="right"/>
      <w:pPr>
        <w:ind w:left="2160" w:hanging="180"/>
      </w:pPr>
    </w:lvl>
    <w:lvl w:ilvl="3" w:tplc="9208B602">
      <w:start w:val="1"/>
      <w:numFmt w:val="decimal"/>
      <w:lvlText w:val="%4."/>
      <w:lvlJc w:val="left"/>
      <w:pPr>
        <w:ind w:left="2880" w:hanging="360"/>
      </w:pPr>
    </w:lvl>
    <w:lvl w:ilvl="4" w:tplc="EBE43F8A">
      <w:start w:val="1"/>
      <w:numFmt w:val="lowerLetter"/>
      <w:lvlText w:val="%5."/>
      <w:lvlJc w:val="left"/>
      <w:pPr>
        <w:ind w:left="3600" w:hanging="360"/>
      </w:pPr>
    </w:lvl>
    <w:lvl w:ilvl="5" w:tplc="E452AE26">
      <w:start w:val="1"/>
      <w:numFmt w:val="lowerRoman"/>
      <w:lvlText w:val="%6."/>
      <w:lvlJc w:val="right"/>
      <w:pPr>
        <w:ind w:left="4320" w:hanging="180"/>
      </w:pPr>
    </w:lvl>
    <w:lvl w:ilvl="6" w:tplc="7A1ACCB6">
      <w:start w:val="1"/>
      <w:numFmt w:val="decimal"/>
      <w:lvlText w:val="%7."/>
      <w:lvlJc w:val="left"/>
      <w:pPr>
        <w:ind w:left="5040" w:hanging="360"/>
      </w:pPr>
    </w:lvl>
    <w:lvl w:ilvl="7" w:tplc="E508F310">
      <w:start w:val="1"/>
      <w:numFmt w:val="lowerLetter"/>
      <w:lvlText w:val="%8."/>
      <w:lvlJc w:val="left"/>
      <w:pPr>
        <w:ind w:left="5760" w:hanging="360"/>
      </w:pPr>
    </w:lvl>
    <w:lvl w:ilvl="8" w:tplc="4C48E8BA">
      <w:start w:val="1"/>
      <w:numFmt w:val="lowerRoman"/>
      <w:lvlText w:val="%9."/>
      <w:lvlJc w:val="right"/>
      <w:pPr>
        <w:ind w:left="6480" w:hanging="180"/>
      </w:pPr>
    </w:lvl>
  </w:abstractNum>
  <w:abstractNum w:abstractNumId="15" w15:restartNumberingAfterBreak="0">
    <w:nsid w:val="35B0F9AA"/>
    <w:multiLevelType w:val="hybridMultilevel"/>
    <w:tmpl w:val="0534DC66"/>
    <w:lvl w:ilvl="0" w:tplc="CDCCBD56">
      <w:start w:val="1"/>
      <w:numFmt w:val="bullet"/>
      <w:lvlText w:val=""/>
      <w:lvlJc w:val="left"/>
      <w:pPr>
        <w:ind w:left="720" w:hanging="360"/>
      </w:pPr>
      <w:rPr>
        <w:rFonts w:ascii="Symbol" w:hAnsi="Symbol" w:hint="default"/>
      </w:rPr>
    </w:lvl>
    <w:lvl w:ilvl="1" w:tplc="2B5AA906">
      <w:start w:val="1"/>
      <w:numFmt w:val="bullet"/>
      <w:lvlText w:val="o"/>
      <w:lvlJc w:val="left"/>
      <w:pPr>
        <w:ind w:left="1440" w:hanging="360"/>
      </w:pPr>
      <w:rPr>
        <w:rFonts w:ascii="Courier New" w:hAnsi="Courier New" w:hint="default"/>
      </w:rPr>
    </w:lvl>
    <w:lvl w:ilvl="2" w:tplc="B4E07576">
      <w:start w:val="1"/>
      <w:numFmt w:val="bullet"/>
      <w:lvlText w:val=""/>
      <w:lvlJc w:val="left"/>
      <w:pPr>
        <w:ind w:left="2160" w:hanging="360"/>
      </w:pPr>
      <w:rPr>
        <w:rFonts w:ascii="Wingdings" w:hAnsi="Wingdings" w:hint="default"/>
      </w:rPr>
    </w:lvl>
    <w:lvl w:ilvl="3" w:tplc="CD909852">
      <w:start w:val="1"/>
      <w:numFmt w:val="bullet"/>
      <w:lvlText w:val=""/>
      <w:lvlJc w:val="left"/>
      <w:pPr>
        <w:ind w:left="2880" w:hanging="360"/>
      </w:pPr>
      <w:rPr>
        <w:rFonts w:ascii="Symbol" w:hAnsi="Symbol" w:hint="default"/>
      </w:rPr>
    </w:lvl>
    <w:lvl w:ilvl="4" w:tplc="E836EE9A">
      <w:start w:val="1"/>
      <w:numFmt w:val="bullet"/>
      <w:lvlText w:val="o"/>
      <w:lvlJc w:val="left"/>
      <w:pPr>
        <w:ind w:left="3600" w:hanging="360"/>
      </w:pPr>
      <w:rPr>
        <w:rFonts w:ascii="Courier New" w:hAnsi="Courier New" w:hint="default"/>
      </w:rPr>
    </w:lvl>
    <w:lvl w:ilvl="5" w:tplc="43069B04">
      <w:start w:val="1"/>
      <w:numFmt w:val="bullet"/>
      <w:lvlText w:val=""/>
      <w:lvlJc w:val="left"/>
      <w:pPr>
        <w:ind w:left="4320" w:hanging="360"/>
      </w:pPr>
      <w:rPr>
        <w:rFonts w:ascii="Wingdings" w:hAnsi="Wingdings" w:hint="default"/>
      </w:rPr>
    </w:lvl>
    <w:lvl w:ilvl="6" w:tplc="8A8CB47C">
      <w:start w:val="1"/>
      <w:numFmt w:val="bullet"/>
      <w:lvlText w:val=""/>
      <w:lvlJc w:val="left"/>
      <w:pPr>
        <w:ind w:left="5040" w:hanging="360"/>
      </w:pPr>
      <w:rPr>
        <w:rFonts w:ascii="Symbol" w:hAnsi="Symbol" w:hint="default"/>
      </w:rPr>
    </w:lvl>
    <w:lvl w:ilvl="7" w:tplc="845A0E1A">
      <w:start w:val="1"/>
      <w:numFmt w:val="bullet"/>
      <w:lvlText w:val="o"/>
      <w:lvlJc w:val="left"/>
      <w:pPr>
        <w:ind w:left="5760" w:hanging="360"/>
      </w:pPr>
      <w:rPr>
        <w:rFonts w:ascii="Courier New" w:hAnsi="Courier New" w:hint="default"/>
      </w:rPr>
    </w:lvl>
    <w:lvl w:ilvl="8" w:tplc="54C2181E">
      <w:start w:val="1"/>
      <w:numFmt w:val="bullet"/>
      <w:lvlText w:val=""/>
      <w:lvlJc w:val="left"/>
      <w:pPr>
        <w:ind w:left="6480" w:hanging="360"/>
      </w:pPr>
      <w:rPr>
        <w:rFonts w:ascii="Wingdings" w:hAnsi="Wingdings" w:hint="default"/>
      </w:rPr>
    </w:lvl>
  </w:abstractNum>
  <w:abstractNum w:abstractNumId="16" w15:restartNumberingAfterBreak="0">
    <w:nsid w:val="362FE2EF"/>
    <w:multiLevelType w:val="hybridMultilevel"/>
    <w:tmpl w:val="9B602750"/>
    <w:lvl w:ilvl="0" w:tplc="7FDC7DF6">
      <w:start w:val="4"/>
      <w:numFmt w:val="decimal"/>
      <w:lvlText w:val="%1."/>
      <w:lvlJc w:val="left"/>
      <w:pPr>
        <w:ind w:left="720" w:hanging="360"/>
      </w:pPr>
    </w:lvl>
    <w:lvl w:ilvl="1" w:tplc="C04A6FB8">
      <w:start w:val="1"/>
      <w:numFmt w:val="lowerLetter"/>
      <w:lvlText w:val="%2."/>
      <w:lvlJc w:val="left"/>
      <w:pPr>
        <w:ind w:left="1440" w:hanging="360"/>
      </w:pPr>
    </w:lvl>
    <w:lvl w:ilvl="2" w:tplc="7DDCEFBA">
      <w:start w:val="1"/>
      <w:numFmt w:val="lowerRoman"/>
      <w:lvlText w:val="%3."/>
      <w:lvlJc w:val="right"/>
      <w:pPr>
        <w:ind w:left="2160" w:hanging="180"/>
      </w:pPr>
    </w:lvl>
    <w:lvl w:ilvl="3" w:tplc="6C78D31E">
      <w:start w:val="1"/>
      <w:numFmt w:val="decimal"/>
      <w:lvlText w:val="%4."/>
      <w:lvlJc w:val="left"/>
      <w:pPr>
        <w:ind w:left="2880" w:hanging="360"/>
      </w:pPr>
    </w:lvl>
    <w:lvl w:ilvl="4" w:tplc="D22ECB14">
      <w:start w:val="1"/>
      <w:numFmt w:val="lowerLetter"/>
      <w:lvlText w:val="%5."/>
      <w:lvlJc w:val="left"/>
      <w:pPr>
        <w:ind w:left="3600" w:hanging="360"/>
      </w:pPr>
    </w:lvl>
    <w:lvl w:ilvl="5" w:tplc="45646AAA">
      <w:start w:val="1"/>
      <w:numFmt w:val="lowerRoman"/>
      <w:lvlText w:val="%6."/>
      <w:lvlJc w:val="right"/>
      <w:pPr>
        <w:ind w:left="4320" w:hanging="180"/>
      </w:pPr>
    </w:lvl>
    <w:lvl w:ilvl="6" w:tplc="83024700">
      <w:start w:val="1"/>
      <w:numFmt w:val="decimal"/>
      <w:lvlText w:val="%7."/>
      <w:lvlJc w:val="left"/>
      <w:pPr>
        <w:ind w:left="5040" w:hanging="360"/>
      </w:pPr>
    </w:lvl>
    <w:lvl w:ilvl="7" w:tplc="524A4398">
      <w:start w:val="1"/>
      <w:numFmt w:val="lowerLetter"/>
      <w:lvlText w:val="%8."/>
      <w:lvlJc w:val="left"/>
      <w:pPr>
        <w:ind w:left="5760" w:hanging="360"/>
      </w:pPr>
    </w:lvl>
    <w:lvl w:ilvl="8" w:tplc="AFAE45C0">
      <w:start w:val="1"/>
      <w:numFmt w:val="lowerRoman"/>
      <w:lvlText w:val="%9."/>
      <w:lvlJc w:val="right"/>
      <w:pPr>
        <w:ind w:left="6480" w:hanging="180"/>
      </w:pPr>
    </w:lvl>
  </w:abstractNum>
  <w:abstractNum w:abstractNumId="17" w15:restartNumberingAfterBreak="0">
    <w:nsid w:val="36504BF0"/>
    <w:multiLevelType w:val="hybridMultilevel"/>
    <w:tmpl w:val="E7CE4FE8"/>
    <w:lvl w:ilvl="0" w:tplc="D9FC2A6E">
      <w:start w:val="1"/>
      <w:numFmt w:val="decimal"/>
      <w:lvlText w:val="%1."/>
      <w:lvlJc w:val="left"/>
      <w:pPr>
        <w:ind w:left="720" w:hanging="360"/>
      </w:pPr>
    </w:lvl>
    <w:lvl w:ilvl="1" w:tplc="34923812">
      <w:start w:val="1"/>
      <w:numFmt w:val="lowerLetter"/>
      <w:lvlText w:val="%2."/>
      <w:lvlJc w:val="left"/>
      <w:pPr>
        <w:ind w:left="1440" w:hanging="360"/>
      </w:pPr>
    </w:lvl>
    <w:lvl w:ilvl="2" w:tplc="9C9C7336">
      <w:start w:val="1"/>
      <w:numFmt w:val="lowerRoman"/>
      <w:lvlText w:val="%3."/>
      <w:lvlJc w:val="right"/>
      <w:pPr>
        <w:ind w:left="2160" w:hanging="180"/>
      </w:pPr>
    </w:lvl>
    <w:lvl w:ilvl="3" w:tplc="7CC4EC32">
      <w:start w:val="1"/>
      <w:numFmt w:val="decimal"/>
      <w:lvlText w:val="%4."/>
      <w:lvlJc w:val="left"/>
      <w:pPr>
        <w:ind w:left="2880" w:hanging="360"/>
      </w:pPr>
    </w:lvl>
    <w:lvl w:ilvl="4" w:tplc="C660CCC2">
      <w:start w:val="1"/>
      <w:numFmt w:val="lowerLetter"/>
      <w:lvlText w:val="%5."/>
      <w:lvlJc w:val="left"/>
      <w:pPr>
        <w:ind w:left="3600" w:hanging="360"/>
      </w:pPr>
    </w:lvl>
    <w:lvl w:ilvl="5" w:tplc="A78C16BC">
      <w:start w:val="1"/>
      <w:numFmt w:val="lowerRoman"/>
      <w:lvlText w:val="%6."/>
      <w:lvlJc w:val="right"/>
      <w:pPr>
        <w:ind w:left="4320" w:hanging="180"/>
      </w:pPr>
    </w:lvl>
    <w:lvl w:ilvl="6" w:tplc="A808D7B2">
      <w:start w:val="1"/>
      <w:numFmt w:val="decimal"/>
      <w:lvlText w:val="%7."/>
      <w:lvlJc w:val="left"/>
      <w:pPr>
        <w:ind w:left="5040" w:hanging="360"/>
      </w:pPr>
    </w:lvl>
    <w:lvl w:ilvl="7" w:tplc="5FB63328">
      <w:start w:val="1"/>
      <w:numFmt w:val="lowerLetter"/>
      <w:lvlText w:val="%8."/>
      <w:lvlJc w:val="left"/>
      <w:pPr>
        <w:ind w:left="5760" w:hanging="360"/>
      </w:pPr>
    </w:lvl>
    <w:lvl w:ilvl="8" w:tplc="09963DE2">
      <w:start w:val="1"/>
      <w:numFmt w:val="lowerRoman"/>
      <w:lvlText w:val="%9."/>
      <w:lvlJc w:val="right"/>
      <w:pPr>
        <w:ind w:left="6480" w:hanging="180"/>
      </w:pPr>
    </w:lvl>
  </w:abstractNum>
  <w:abstractNum w:abstractNumId="18" w15:restartNumberingAfterBreak="0">
    <w:nsid w:val="397A383B"/>
    <w:multiLevelType w:val="hybridMultilevel"/>
    <w:tmpl w:val="E0420630"/>
    <w:lvl w:ilvl="0" w:tplc="AC1AE2BE">
      <w:start w:val="1"/>
      <w:numFmt w:val="decimal"/>
      <w:lvlText w:val="%1."/>
      <w:lvlJc w:val="left"/>
      <w:pPr>
        <w:ind w:left="720" w:hanging="360"/>
      </w:pPr>
    </w:lvl>
    <w:lvl w:ilvl="1" w:tplc="28C68E2C">
      <w:start w:val="1"/>
      <w:numFmt w:val="lowerLetter"/>
      <w:lvlText w:val="%2."/>
      <w:lvlJc w:val="left"/>
      <w:pPr>
        <w:ind w:left="1440" w:hanging="360"/>
      </w:pPr>
    </w:lvl>
    <w:lvl w:ilvl="2" w:tplc="A28A1E66">
      <w:start w:val="1"/>
      <w:numFmt w:val="lowerRoman"/>
      <w:lvlText w:val="%3."/>
      <w:lvlJc w:val="right"/>
      <w:pPr>
        <w:ind w:left="2160" w:hanging="180"/>
      </w:pPr>
    </w:lvl>
    <w:lvl w:ilvl="3" w:tplc="AF6AF1E0">
      <w:start w:val="1"/>
      <w:numFmt w:val="decimal"/>
      <w:lvlText w:val="%4."/>
      <w:lvlJc w:val="left"/>
      <w:pPr>
        <w:ind w:left="2880" w:hanging="360"/>
      </w:pPr>
    </w:lvl>
    <w:lvl w:ilvl="4" w:tplc="B9DEE7C2">
      <w:start w:val="1"/>
      <w:numFmt w:val="lowerLetter"/>
      <w:lvlText w:val="%5."/>
      <w:lvlJc w:val="left"/>
      <w:pPr>
        <w:ind w:left="3600" w:hanging="360"/>
      </w:pPr>
    </w:lvl>
    <w:lvl w:ilvl="5" w:tplc="812847E4">
      <w:start w:val="1"/>
      <w:numFmt w:val="lowerRoman"/>
      <w:lvlText w:val="%6."/>
      <w:lvlJc w:val="right"/>
      <w:pPr>
        <w:ind w:left="4320" w:hanging="180"/>
      </w:pPr>
    </w:lvl>
    <w:lvl w:ilvl="6" w:tplc="496AE392">
      <w:start w:val="1"/>
      <w:numFmt w:val="decimal"/>
      <w:lvlText w:val="%7."/>
      <w:lvlJc w:val="left"/>
      <w:pPr>
        <w:ind w:left="5040" w:hanging="360"/>
      </w:pPr>
    </w:lvl>
    <w:lvl w:ilvl="7" w:tplc="14FA40D2">
      <w:start w:val="1"/>
      <w:numFmt w:val="lowerLetter"/>
      <w:lvlText w:val="%8."/>
      <w:lvlJc w:val="left"/>
      <w:pPr>
        <w:ind w:left="5760" w:hanging="360"/>
      </w:pPr>
    </w:lvl>
    <w:lvl w:ilvl="8" w:tplc="4D4E3D4E">
      <w:start w:val="1"/>
      <w:numFmt w:val="lowerRoman"/>
      <w:lvlText w:val="%9."/>
      <w:lvlJc w:val="right"/>
      <w:pPr>
        <w:ind w:left="6480" w:hanging="180"/>
      </w:pPr>
    </w:lvl>
  </w:abstractNum>
  <w:abstractNum w:abstractNumId="19" w15:restartNumberingAfterBreak="0">
    <w:nsid w:val="42852212"/>
    <w:multiLevelType w:val="hybridMultilevel"/>
    <w:tmpl w:val="A3D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8827D"/>
    <w:multiLevelType w:val="hybridMultilevel"/>
    <w:tmpl w:val="4FC2143A"/>
    <w:lvl w:ilvl="0" w:tplc="749041D4">
      <w:start w:val="1"/>
      <w:numFmt w:val="bullet"/>
      <w:lvlText w:val=""/>
      <w:lvlJc w:val="left"/>
      <w:pPr>
        <w:ind w:left="720" w:hanging="360"/>
      </w:pPr>
      <w:rPr>
        <w:rFonts w:ascii="Symbol" w:hAnsi="Symbol" w:hint="default"/>
      </w:rPr>
    </w:lvl>
    <w:lvl w:ilvl="1" w:tplc="AF0AC222">
      <w:start w:val="1"/>
      <w:numFmt w:val="bullet"/>
      <w:lvlText w:val="o"/>
      <w:lvlJc w:val="left"/>
      <w:pPr>
        <w:ind w:left="1440" w:hanging="360"/>
      </w:pPr>
      <w:rPr>
        <w:rFonts w:ascii="Courier New" w:hAnsi="Courier New" w:hint="default"/>
      </w:rPr>
    </w:lvl>
    <w:lvl w:ilvl="2" w:tplc="237CC158">
      <w:start w:val="1"/>
      <w:numFmt w:val="bullet"/>
      <w:lvlText w:val=""/>
      <w:lvlJc w:val="left"/>
      <w:pPr>
        <w:ind w:left="2160" w:hanging="360"/>
      </w:pPr>
      <w:rPr>
        <w:rFonts w:ascii="Wingdings" w:hAnsi="Wingdings" w:hint="default"/>
      </w:rPr>
    </w:lvl>
    <w:lvl w:ilvl="3" w:tplc="D138FCB6">
      <w:start w:val="1"/>
      <w:numFmt w:val="bullet"/>
      <w:lvlText w:val=""/>
      <w:lvlJc w:val="left"/>
      <w:pPr>
        <w:ind w:left="2880" w:hanging="360"/>
      </w:pPr>
      <w:rPr>
        <w:rFonts w:ascii="Symbol" w:hAnsi="Symbol" w:hint="default"/>
      </w:rPr>
    </w:lvl>
    <w:lvl w:ilvl="4" w:tplc="8C10E7B2">
      <w:start w:val="1"/>
      <w:numFmt w:val="bullet"/>
      <w:lvlText w:val="o"/>
      <w:lvlJc w:val="left"/>
      <w:pPr>
        <w:ind w:left="3600" w:hanging="360"/>
      </w:pPr>
      <w:rPr>
        <w:rFonts w:ascii="Courier New" w:hAnsi="Courier New" w:hint="default"/>
      </w:rPr>
    </w:lvl>
    <w:lvl w:ilvl="5" w:tplc="59EABC42">
      <w:start w:val="1"/>
      <w:numFmt w:val="bullet"/>
      <w:lvlText w:val=""/>
      <w:lvlJc w:val="left"/>
      <w:pPr>
        <w:ind w:left="4320" w:hanging="360"/>
      </w:pPr>
      <w:rPr>
        <w:rFonts w:ascii="Wingdings" w:hAnsi="Wingdings" w:hint="default"/>
      </w:rPr>
    </w:lvl>
    <w:lvl w:ilvl="6" w:tplc="D0562FBA">
      <w:start w:val="1"/>
      <w:numFmt w:val="bullet"/>
      <w:lvlText w:val=""/>
      <w:lvlJc w:val="left"/>
      <w:pPr>
        <w:ind w:left="5040" w:hanging="360"/>
      </w:pPr>
      <w:rPr>
        <w:rFonts w:ascii="Symbol" w:hAnsi="Symbol" w:hint="default"/>
      </w:rPr>
    </w:lvl>
    <w:lvl w:ilvl="7" w:tplc="71BEFF24">
      <w:start w:val="1"/>
      <w:numFmt w:val="bullet"/>
      <w:lvlText w:val="o"/>
      <w:lvlJc w:val="left"/>
      <w:pPr>
        <w:ind w:left="5760" w:hanging="360"/>
      </w:pPr>
      <w:rPr>
        <w:rFonts w:ascii="Courier New" w:hAnsi="Courier New" w:hint="default"/>
      </w:rPr>
    </w:lvl>
    <w:lvl w:ilvl="8" w:tplc="9DC407C4">
      <w:start w:val="1"/>
      <w:numFmt w:val="bullet"/>
      <w:lvlText w:val=""/>
      <w:lvlJc w:val="left"/>
      <w:pPr>
        <w:ind w:left="6480" w:hanging="360"/>
      </w:pPr>
      <w:rPr>
        <w:rFonts w:ascii="Wingdings" w:hAnsi="Wingdings" w:hint="default"/>
      </w:rPr>
    </w:lvl>
  </w:abstractNum>
  <w:abstractNum w:abstractNumId="21" w15:restartNumberingAfterBreak="0">
    <w:nsid w:val="542F5861"/>
    <w:multiLevelType w:val="hybridMultilevel"/>
    <w:tmpl w:val="B17A2250"/>
    <w:lvl w:ilvl="0" w:tplc="A0C65A64">
      <w:start w:val="1"/>
      <w:numFmt w:val="decimal"/>
      <w:lvlText w:val="%1."/>
      <w:lvlJc w:val="left"/>
      <w:pPr>
        <w:ind w:left="720" w:hanging="360"/>
      </w:pPr>
    </w:lvl>
    <w:lvl w:ilvl="1" w:tplc="0AEECE7C">
      <w:start w:val="1"/>
      <w:numFmt w:val="lowerLetter"/>
      <w:lvlText w:val="%2."/>
      <w:lvlJc w:val="left"/>
      <w:pPr>
        <w:ind w:left="1440" w:hanging="360"/>
      </w:pPr>
    </w:lvl>
    <w:lvl w:ilvl="2" w:tplc="F39C538E">
      <w:start w:val="1"/>
      <w:numFmt w:val="lowerRoman"/>
      <w:lvlText w:val="%3."/>
      <w:lvlJc w:val="right"/>
      <w:pPr>
        <w:ind w:left="2160" w:hanging="180"/>
      </w:pPr>
    </w:lvl>
    <w:lvl w:ilvl="3" w:tplc="DAFA2E6E">
      <w:start w:val="1"/>
      <w:numFmt w:val="decimal"/>
      <w:lvlText w:val="%4."/>
      <w:lvlJc w:val="left"/>
      <w:pPr>
        <w:ind w:left="2880" w:hanging="360"/>
      </w:pPr>
    </w:lvl>
    <w:lvl w:ilvl="4" w:tplc="BEF66C38">
      <w:start w:val="1"/>
      <w:numFmt w:val="lowerLetter"/>
      <w:lvlText w:val="%5."/>
      <w:lvlJc w:val="left"/>
      <w:pPr>
        <w:ind w:left="3600" w:hanging="360"/>
      </w:pPr>
    </w:lvl>
    <w:lvl w:ilvl="5" w:tplc="FD36B340">
      <w:start w:val="1"/>
      <w:numFmt w:val="lowerRoman"/>
      <w:lvlText w:val="%6."/>
      <w:lvlJc w:val="right"/>
      <w:pPr>
        <w:ind w:left="4320" w:hanging="180"/>
      </w:pPr>
    </w:lvl>
    <w:lvl w:ilvl="6" w:tplc="2E50171A">
      <w:start w:val="1"/>
      <w:numFmt w:val="decimal"/>
      <w:lvlText w:val="%7."/>
      <w:lvlJc w:val="left"/>
      <w:pPr>
        <w:ind w:left="5040" w:hanging="360"/>
      </w:pPr>
    </w:lvl>
    <w:lvl w:ilvl="7" w:tplc="89368324">
      <w:start w:val="1"/>
      <w:numFmt w:val="lowerLetter"/>
      <w:lvlText w:val="%8."/>
      <w:lvlJc w:val="left"/>
      <w:pPr>
        <w:ind w:left="5760" w:hanging="360"/>
      </w:pPr>
    </w:lvl>
    <w:lvl w:ilvl="8" w:tplc="799A7D12">
      <w:start w:val="1"/>
      <w:numFmt w:val="lowerRoman"/>
      <w:lvlText w:val="%9."/>
      <w:lvlJc w:val="right"/>
      <w:pPr>
        <w:ind w:left="6480" w:hanging="180"/>
      </w:pPr>
    </w:lvl>
  </w:abstractNum>
  <w:abstractNum w:abstractNumId="22" w15:restartNumberingAfterBreak="0">
    <w:nsid w:val="54E2BDEF"/>
    <w:multiLevelType w:val="hybridMultilevel"/>
    <w:tmpl w:val="642EA7D0"/>
    <w:lvl w:ilvl="0" w:tplc="6B3682F4">
      <w:start w:val="1"/>
      <w:numFmt w:val="bullet"/>
      <w:lvlText w:val=""/>
      <w:lvlJc w:val="left"/>
      <w:pPr>
        <w:ind w:left="720" w:hanging="360"/>
      </w:pPr>
      <w:rPr>
        <w:rFonts w:ascii="Wingdings" w:hAnsi="Wingdings" w:hint="default"/>
      </w:rPr>
    </w:lvl>
    <w:lvl w:ilvl="1" w:tplc="3E500164">
      <w:start w:val="1"/>
      <w:numFmt w:val="bullet"/>
      <w:lvlText w:val="o"/>
      <w:lvlJc w:val="left"/>
      <w:pPr>
        <w:ind w:left="1440" w:hanging="360"/>
      </w:pPr>
      <w:rPr>
        <w:rFonts w:ascii="Courier New" w:hAnsi="Courier New" w:hint="default"/>
      </w:rPr>
    </w:lvl>
    <w:lvl w:ilvl="2" w:tplc="A5FA0008">
      <w:start w:val="1"/>
      <w:numFmt w:val="bullet"/>
      <w:lvlText w:val=""/>
      <w:lvlJc w:val="left"/>
      <w:pPr>
        <w:ind w:left="2160" w:hanging="360"/>
      </w:pPr>
      <w:rPr>
        <w:rFonts w:ascii="Wingdings" w:hAnsi="Wingdings" w:hint="default"/>
      </w:rPr>
    </w:lvl>
    <w:lvl w:ilvl="3" w:tplc="A704C478">
      <w:start w:val="1"/>
      <w:numFmt w:val="bullet"/>
      <w:lvlText w:val=""/>
      <w:lvlJc w:val="left"/>
      <w:pPr>
        <w:ind w:left="2880" w:hanging="360"/>
      </w:pPr>
      <w:rPr>
        <w:rFonts w:ascii="Symbol" w:hAnsi="Symbol" w:hint="default"/>
      </w:rPr>
    </w:lvl>
    <w:lvl w:ilvl="4" w:tplc="B082FEB6">
      <w:start w:val="1"/>
      <w:numFmt w:val="bullet"/>
      <w:lvlText w:val="o"/>
      <w:lvlJc w:val="left"/>
      <w:pPr>
        <w:ind w:left="3600" w:hanging="360"/>
      </w:pPr>
      <w:rPr>
        <w:rFonts w:ascii="Courier New" w:hAnsi="Courier New" w:hint="default"/>
      </w:rPr>
    </w:lvl>
    <w:lvl w:ilvl="5" w:tplc="2292A0F4">
      <w:start w:val="1"/>
      <w:numFmt w:val="bullet"/>
      <w:lvlText w:val=""/>
      <w:lvlJc w:val="left"/>
      <w:pPr>
        <w:ind w:left="4320" w:hanging="360"/>
      </w:pPr>
      <w:rPr>
        <w:rFonts w:ascii="Wingdings" w:hAnsi="Wingdings" w:hint="default"/>
      </w:rPr>
    </w:lvl>
    <w:lvl w:ilvl="6" w:tplc="56F2DE2C">
      <w:start w:val="1"/>
      <w:numFmt w:val="bullet"/>
      <w:lvlText w:val=""/>
      <w:lvlJc w:val="left"/>
      <w:pPr>
        <w:ind w:left="5040" w:hanging="360"/>
      </w:pPr>
      <w:rPr>
        <w:rFonts w:ascii="Symbol" w:hAnsi="Symbol" w:hint="default"/>
      </w:rPr>
    </w:lvl>
    <w:lvl w:ilvl="7" w:tplc="CB22652E">
      <w:start w:val="1"/>
      <w:numFmt w:val="bullet"/>
      <w:lvlText w:val="o"/>
      <w:lvlJc w:val="left"/>
      <w:pPr>
        <w:ind w:left="5760" w:hanging="360"/>
      </w:pPr>
      <w:rPr>
        <w:rFonts w:ascii="Courier New" w:hAnsi="Courier New" w:hint="default"/>
      </w:rPr>
    </w:lvl>
    <w:lvl w:ilvl="8" w:tplc="F036F7E4">
      <w:start w:val="1"/>
      <w:numFmt w:val="bullet"/>
      <w:lvlText w:val=""/>
      <w:lvlJc w:val="left"/>
      <w:pPr>
        <w:ind w:left="6480" w:hanging="360"/>
      </w:pPr>
      <w:rPr>
        <w:rFonts w:ascii="Wingdings" w:hAnsi="Wingdings" w:hint="default"/>
      </w:rPr>
    </w:lvl>
  </w:abstractNum>
  <w:abstractNum w:abstractNumId="23" w15:restartNumberingAfterBreak="0">
    <w:nsid w:val="55EA4472"/>
    <w:multiLevelType w:val="hybridMultilevel"/>
    <w:tmpl w:val="1982F926"/>
    <w:lvl w:ilvl="0" w:tplc="04090015">
      <w:start w:val="1"/>
      <w:numFmt w:val="upp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5FF16D48"/>
    <w:multiLevelType w:val="hybridMultilevel"/>
    <w:tmpl w:val="2DE2BD30"/>
    <w:lvl w:ilvl="0" w:tplc="FFFFFFFF">
      <w:start w:val="1"/>
      <w:numFmt w:val="decimal"/>
      <w:lvlText w:val="%1."/>
      <w:lvlJc w:val="left"/>
      <w:pPr>
        <w:ind w:left="492" w:hanging="373"/>
      </w:pPr>
      <w:rPr>
        <w:rFonts w:ascii="Arial" w:eastAsia="Arial" w:hAnsi="Arial" w:cs="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25" w15:restartNumberingAfterBreak="0">
    <w:nsid w:val="623E2176"/>
    <w:multiLevelType w:val="hybridMultilevel"/>
    <w:tmpl w:val="C994B64E"/>
    <w:lvl w:ilvl="0" w:tplc="7C14A960">
      <w:start w:val="1"/>
      <w:numFmt w:val="decimal"/>
      <w:lvlText w:val="%1."/>
      <w:lvlJc w:val="left"/>
      <w:pPr>
        <w:ind w:left="720" w:hanging="360"/>
      </w:pPr>
    </w:lvl>
    <w:lvl w:ilvl="1" w:tplc="717E7862">
      <w:start w:val="1"/>
      <w:numFmt w:val="lowerLetter"/>
      <w:lvlText w:val="%2."/>
      <w:lvlJc w:val="left"/>
      <w:pPr>
        <w:ind w:left="1440" w:hanging="360"/>
      </w:pPr>
    </w:lvl>
    <w:lvl w:ilvl="2" w:tplc="CDACF428">
      <w:start w:val="1"/>
      <w:numFmt w:val="lowerRoman"/>
      <w:lvlText w:val="%3."/>
      <w:lvlJc w:val="right"/>
      <w:pPr>
        <w:ind w:left="2160" w:hanging="180"/>
      </w:pPr>
    </w:lvl>
    <w:lvl w:ilvl="3" w:tplc="2D36D584">
      <w:start w:val="1"/>
      <w:numFmt w:val="decimal"/>
      <w:lvlText w:val="%4."/>
      <w:lvlJc w:val="left"/>
      <w:pPr>
        <w:ind w:left="2880" w:hanging="360"/>
      </w:pPr>
    </w:lvl>
    <w:lvl w:ilvl="4" w:tplc="C388C600">
      <w:start w:val="1"/>
      <w:numFmt w:val="lowerLetter"/>
      <w:lvlText w:val="%5."/>
      <w:lvlJc w:val="left"/>
      <w:pPr>
        <w:ind w:left="3600" w:hanging="360"/>
      </w:pPr>
    </w:lvl>
    <w:lvl w:ilvl="5" w:tplc="A9E09A54">
      <w:start w:val="1"/>
      <w:numFmt w:val="lowerRoman"/>
      <w:lvlText w:val="%6."/>
      <w:lvlJc w:val="right"/>
      <w:pPr>
        <w:ind w:left="4320" w:hanging="180"/>
      </w:pPr>
    </w:lvl>
    <w:lvl w:ilvl="6" w:tplc="FBE62A74">
      <w:start w:val="1"/>
      <w:numFmt w:val="decimal"/>
      <w:lvlText w:val="%7."/>
      <w:lvlJc w:val="left"/>
      <w:pPr>
        <w:ind w:left="5040" w:hanging="360"/>
      </w:pPr>
    </w:lvl>
    <w:lvl w:ilvl="7" w:tplc="161EDD90">
      <w:start w:val="1"/>
      <w:numFmt w:val="lowerLetter"/>
      <w:lvlText w:val="%8."/>
      <w:lvlJc w:val="left"/>
      <w:pPr>
        <w:ind w:left="5760" w:hanging="360"/>
      </w:pPr>
    </w:lvl>
    <w:lvl w:ilvl="8" w:tplc="56B6F3DC">
      <w:start w:val="1"/>
      <w:numFmt w:val="lowerRoman"/>
      <w:lvlText w:val="%9."/>
      <w:lvlJc w:val="right"/>
      <w:pPr>
        <w:ind w:left="6480" w:hanging="180"/>
      </w:pPr>
    </w:lvl>
  </w:abstractNum>
  <w:abstractNum w:abstractNumId="26" w15:restartNumberingAfterBreak="0">
    <w:nsid w:val="636B5232"/>
    <w:multiLevelType w:val="hybridMultilevel"/>
    <w:tmpl w:val="6680A42A"/>
    <w:lvl w:ilvl="0" w:tplc="FFFFFFFF">
      <w:start w:val="1"/>
      <w:numFmt w:val="decimal"/>
      <w:lvlText w:val="%1."/>
      <w:lvlJc w:val="left"/>
      <w:pPr>
        <w:ind w:left="492" w:hanging="373"/>
      </w:pPr>
      <w:rPr>
        <w:rFonts w:ascii="Arial" w:eastAsia="Arial" w:hAnsi="Arial" w:cs="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27" w15:restartNumberingAfterBreak="0">
    <w:nsid w:val="6757FC6D"/>
    <w:multiLevelType w:val="hybridMultilevel"/>
    <w:tmpl w:val="586232F8"/>
    <w:lvl w:ilvl="0" w:tplc="BA1EBBC0">
      <w:start w:val="5"/>
      <w:numFmt w:val="decimal"/>
      <w:lvlText w:val="%1."/>
      <w:lvlJc w:val="left"/>
      <w:pPr>
        <w:ind w:left="720" w:hanging="360"/>
      </w:pPr>
    </w:lvl>
    <w:lvl w:ilvl="1" w:tplc="2C88E8C2">
      <w:start w:val="1"/>
      <w:numFmt w:val="lowerLetter"/>
      <w:lvlText w:val="%2."/>
      <w:lvlJc w:val="left"/>
      <w:pPr>
        <w:ind w:left="1440" w:hanging="360"/>
      </w:pPr>
    </w:lvl>
    <w:lvl w:ilvl="2" w:tplc="E7100226">
      <w:start w:val="1"/>
      <w:numFmt w:val="lowerRoman"/>
      <w:lvlText w:val="%3."/>
      <w:lvlJc w:val="right"/>
      <w:pPr>
        <w:ind w:left="2160" w:hanging="180"/>
      </w:pPr>
    </w:lvl>
    <w:lvl w:ilvl="3" w:tplc="D7740470">
      <w:start w:val="1"/>
      <w:numFmt w:val="decimal"/>
      <w:lvlText w:val="%4."/>
      <w:lvlJc w:val="left"/>
      <w:pPr>
        <w:ind w:left="2880" w:hanging="360"/>
      </w:pPr>
    </w:lvl>
    <w:lvl w:ilvl="4" w:tplc="B142E274">
      <w:start w:val="1"/>
      <w:numFmt w:val="lowerLetter"/>
      <w:lvlText w:val="%5."/>
      <w:lvlJc w:val="left"/>
      <w:pPr>
        <w:ind w:left="3600" w:hanging="360"/>
      </w:pPr>
    </w:lvl>
    <w:lvl w:ilvl="5" w:tplc="145A2CB4">
      <w:start w:val="1"/>
      <w:numFmt w:val="lowerRoman"/>
      <w:lvlText w:val="%6."/>
      <w:lvlJc w:val="right"/>
      <w:pPr>
        <w:ind w:left="4320" w:hanging="180"/>
      </w:pPr>
    </w:lvl>
    <w:lvl w:ilvl="6" w:tplc="3CD408B8">
      <w:start w:val="1"/>
      <w:numFmt w:val="decimal"/>
      <w:lvlText w:val="%7."/>
      <w:lvlJc w:val="left"/>
      <w:pPr>
        <w:ind w:left="5040" w:hanging="360"/>
      </w:pPr>
    </w:lvl>
    <w:lvl w:ilvl="7" w:tplc="ECA8AC0C">
      <w:start w:val="1"/>
      <w:numFmt w:val="lowerLetter"/>
      <w:lvlText w:val="%8."/>
      <w:lvlJc w:val="left"/>
      <w:pPr>
        <w:ind w:left="5760" w:hanging="360"/>
      </w:pPr>
    </w:lvl>
    <w:lvl w:ilvl="8" w:tplc="CDE8EA2A">
      <w:start w:val="1"/>
      <w:numFmt w:val="lowerRoman"/>
      <w:lvlText w:val="%9."/>
      <w:lvlJc w:val="right"/>
      <w:pPr>
        <w:ind w:left="6480" w:hanging="180"/>
      </w:pPr>
    </w:lvl>
  </w:abstractNum>
  <w:abstractNum w:abstractNumId="28" w15:restartNumberingAfterBreak="0">
    <w:nsid w:val="74F23FDF"/>
    <w:multiLevelType w:val="hybridMultilevel"/>
    <w:tmpl w:val="41AA9B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136EE"/>
    <w:multiLevelType w:val="hybridMultilevel"/>
    <w:tmpl w:val="1D50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567173">
    <w:abstractNumId w:val="15"/>
  </w:num>
  <w:num w:numId="2" w16cid:durableId="2011515749">
    <w:abstractNumId w:val="12"/>
  </w:num>
  <w:num w:numId="3" w16cid:durableId="2004576935">
    <w:abstractNumId w:val="20"/>
  </w:num>
  <w:num w:numId="4" w16cid:durableId="2027437532">
    <w:abstractNumId w:val="22"/>
  </w:num>
  <w:num w:numId="5" w16cid:durableId="1752966662">
    <w:abstractNumId w:val="4"/>
  </w:num>
  <w:num w:numId="6" w16cid:durableId="159854631">
    <w:abstractNumId w:val="10"/>
  </w:num>
  <w:num w:numId="7" w16cid:durableId="1081221632">
    <w:abstractNumId w:val="9"/>
  </w:num>
  <w:num w:numId="8" w16cid:durableId="1645547983">
    <w:abstractNumId w:val="26"/>
  </w:num>
  <w:num w:numId="9" w16cid:durableId="1970626231">
    <w:abstractNumId w:val="3"/>
  </w:num>
  <w:num w:numId="10" w16cid:durableId="108625566">
    <w:abstractNumId w:val="24"/>
  </w:num>
  <w:num w:numId="11" w16cid:durableId="1253049903">
    <w:abstractNumId w:val="5"/>
  </w:num>
  <w:num w:numId="12" w16cid:durableId="1474905638">
    <w:abstractNumId w:val="13"/>
  </w:num>
  <w:num w:numId="13" w16cid:durableId="223566245">
    <w:abstractNumId w:val="19"/>
  </w:num>
  <w:num w:numId="14" w16cid:durableId="1789665670">
    <w:abstractNumId w:val="28"/>
  </w:num>
  <w:num w:numId="15" w16cid:durableId="529802358">
    <w:abstractNumId w:val="2"/>
  </w:num>
  <w:num w:numId="16" w16cid:durableId="2132280100">
    <w:abstractNumId w:val="18"/>
  </w:num>
  <w:num w:numId="17" w16cid:durableId="1668557296">
    <w:abstractNumId w:val="25"/>
  </w:num>
  <w:num w:numId="18" w16cid:durableId="552276223">
    <w:abstractNumId w:val="17"/>
  </w:num>
  <w:num w:numId="19" w16cid:durableId="806506449">
    <w:abstractNumId w:val="21"/>
  </w:num>
  <w:num w:numId="20" w16cid:durableId="1027213858">
    <w:abstractNumId w:val="29"/>
  </w:num>
  <w:num w:numId="21" w16cid:durableId="2127384090">
    <w:abstractNumId w:val="1"/>
  </w:num>
  <w:num w:numId="22" w16cid:durableId="2001619025">
    <w:abstractNumId w:val="27"/>
  </w:num>
  <w:num w:numId="23" w16cid:durableId="356389254">
    <w:abstractNumId w:val="16"/>
  </w:num>
  <w:num w:numId="24" w16cid:durableId="1880240998">
    <w:abstractNumId w:val="14"/>
  </w:num>
  <w:num w:numId="25" w16cid:durableId="2143842092">
    <w:abstractNumId w:val="0"/>
  </w:num>
  <w:num w:numId="26" w16cid:durableId="667057486">
    <w:abstractNumId w:val="11"/>
  </w:num>
  <w:num w:numId="27" w16cid:durableId="2134710546">
    <w:abstractNumId w:val="7"/>
    <w:lvlOverride w:ilvl="0">
      <w:startOverride w:val="1"/>
    </w:lvlOverride>
  </w:num>
  <w:num w:numId="28" w16cid:durableId="1285695995">
    <w:abstractNumId w:val="6"/>
  </w:num>
  <w:num w:numId="29" w16cid:durableId="962267541">
    <w:abstractNumId w:val="23"/>
  </w:num>
  <w:num w:numId="30" w16cid:durableId="162052337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ye M Perata">
    <w15:presenceInfo w15:providerId="AD" w15:userId="S::fmperata@ucdavis.edu::4487d956-2fba-49de-8a0c-db83bf9c2322"/>
  </w15:person>
  <w15:person w15:author="Ramona Pulido Hernandez">
    <w15:presenceInfo w15:providerId="AD" w15:userId="S::rphernandez@ucdavis.edu::f3176e41-9781-403c-82db-b31b2ab86198"/>
  </w15:person>
  <w15:person w15:author="Kyle J Burris">
    <w15:presenceInfo w15:providerId="AD" w15:userId="S::kjburris@ucdavis.edu::de2c4e04-cda8-46c9-952c-387ffdbae983"/>
  </w15:person>
  <w15:person w15:author="Julia M Melle">
    <w15:presenceInfo w15:providerId="AD" w15:userId="S::jmmelle@ucdavis.edu::25409d25-d1e9-4073-a99e-943a7c2e8577"/>
  </w15:person>
  <w15:person w15:author="Jenni M Plueard">
    <w15:presenceInfo w15:providerId="AD" w15:userId="S::jmplueard@ucdavis.edu::d5d4bbee-3e22-4b85-b477-d25207eb0f75"/>
  </w15:person>
  <w15:person w15:author="Natalie Thor">
    <w15:presenceInfo w15:providerId="AD" w15:userId="S::natthor@ucdavis.edu::04e4f4ca-bc90-4869-952b-be2a0b710095"/>
  </w15:person>
  <w15:person w15:author="Jasmin Garcia">
    <w15:presenceInfo w15:providerId="AD" w15:userId="S::jgvgarcia@ucdavis.edu::6d26807d-98ab-467a-8fec-1e3330786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eq9wC5HTsKUYkGcdANeveMoww1vHBKr2Pb9p6kl71KqGYwXzqu2We5DB7D8FvMms+11CR9tPLbmsAUkK6SyKQ==" w:salt="78cJtwjqEx5o64Jt95VIRQ=="/>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13"/>
    <w:rsid w:val="00000535"/>
    <w:rsid w:val="00000AC8"/>
    <w:rsid w:val="00001529"/>
    <w:rsid w:val="00004362"/>
    <w:rsid w:val="0000790B"/>
    <w:rsid w:val="0000A8FA"/>
    <w:rsid w:val="00010EE2"/>
    <w:rsid w:val="00011D8D"/>
    <w:rsid w:val="000120D3"/>
    <w:rsid w:val="000265D4"/>
    <w:rsid w:val="00032C43"/>
    <w:rsid w:val="00033E24"/>
    <w:rsid w:val="00036037"/>
    <w:rsid w:val="000418D9"/>
    <w:rsid w:val="00041EB4"/>
    <w:rsid w:val="000421CF"/>
    <w:rsid w:val="0004357E"/>
    <w:rsid w:val="00043BF4"/>
    <w:rsid w:val="00044523"/>
    <w:rsid w:val="00045BDD"/>
    <w:rsid w:val="000473A2"/>
    <w:rsid w:val="00047DD9"/>
    <w:rsid w:val="00054739"/>
    <w:rsid w:val="0005512E"/>
    <w:rsid w:val="0005650D"/>
    <w:rsid w:val="000578FB"/>
    <w:rsid w:val="00057CF7"/>
    <w:rsid w:val="00057FC5"/>
    <w:rsid w:val="00061A3C"/>
    <w:rsid w:val="00063C9C"/>
    <w:rsid w:val="00064636"/>
    <w:rsid w:val="000678A0"/>
    <w:rsid w:val="00070CA8"/>
    <w:rsid w:val="00071904"/>
    <w:rsid w:val="000720CE"/>
    <w:rsid w:val="00074B85"/>
    <w:rsid w:val="000755B3"/>
    <w:rsid w:val="0008003C"/>
    <w:rsid w:val="00080D43"/>
    <w:rsid w:val="00083126"/>
    <w:rsid w:val="000858AB"/>
    <w:rsid w:val="0008701D"/>
    <w:rsid w:val="0008749F"/>
    <w:rsid w:val="000875AB"/>
    <w:rsid w:val="000877FA"/>
    <w:rsid w:val="00090E7F"/>
    <w:rsid w:val="000918D5"/>
    <w:rsid w:val="00092BBB"/>
    <w:rsid w:val="00092D4D"/>
    <w:rsid w:val="00092F97"/>
    <w:rsid w:val="0009351A"/>
    <w:rsid w:val="0009538D"/>
    <w:rsid w:val="000A5650"/>
    <w:rsid w:val="000B0650"/>
    <w:rsid w:val="000B1B8D"/>
    <w:rsid w:val="000B2445"/>
    <w:rsid w:val="000B247D"/>
    <w:rsid w:val="000B35A3"/>
    <w:rsid w:val="000B37C5"/>
    <w:rsid w:val="000B4695"/>
    <w:rsid w:val="000B53F8"/>
    <w:rsid w:val="000B58F7"/>
    <w:rsid w:val="000B63D3"/>
    <w:rsid w:val="000C0901"/>
    <w:rsid w:val="000C18A6"/>
    <w:rsid w:val="000C199E"/>
    <w:rsid w:val="000C2278"/>
    <w:rsid w:val="000C517D"/>
    <w:rsid w:val="000C5A53"/>
    <w:rsid w:val="000C6467"/>
    <w:rsid w:val="000C6D88"/>
    <w:rsid w:val="000D100D"/>
    <w:rsid w:val="000D18BF"/>
    <w:rsid w:val="000D2203"/>
    <w:rsid w:val="000D3F11"/>
    <w:rsid w:val="000D72A0"/>
    <w:rsid w:val="000E0A12"/>
    <w:rsid w:val="000E1AE3"/>
    <w:rsid w:val="000E40D0"/>
    <w:rsid w:val="000E5012"/>
    <w:rsid w:val="000E559F"/>
    <w:rsid w:val="000E655B"/>
    <w:rsid w:val="000F0E48"/>
    <w:rsid w:val="000F3148"/>
    <w:rsid w:val="000F49D4"/>
    <w:rsid w:val="000F5488"/>
    <w:rsid w:val="000F63A7"/>
    <w:rsid w:val="00106E5F"/>
    <w:rsid w:val="00114738"/>
    <w:rsid w:val="001178EC"/>
    <w:rsid w:val="00123CC3"/>
    <w:rsid w:val="001241D2"/>
    <w:rsid w:val="0012459E"/>
    <w:rsid w:val="00127ABC"/>
    <w:rsid w:val="001349E8"/>
    <w:rsid w:val="0013521B"/>
    <w:rsid w:val="00140F3E"/>
    <w:rsid w:val="0014288C"/>
    <w:rsid w:val="00142A47"/>
    <w:rsid w:val="00146E63"/>
    <w:rsid w:val="00152090"/>
    <w:rsid w:val="00154B81"/>
    <w:rsid w:val="00155F31"/>
    <w:rsid w:val="00156C05"/>
    <w:rsid w:val="001573D7"/>
    <w:rsid w:val="00163E77"/>
    <w:rsid w:val="00164A70"/>
    <w:rsid w:val="0016562C"/>
    <w:rsid w:val="001708C8"/>
    <w:rsid w:val="00172FF7"/>
    <w:rsid w:val="00175EA9"/>
    <w:rsid w:val="001818E2"/>
    <w:rsid w:val="00182135"/>
    <w:rsid w:val="00183766"/>
    <w:rsid w:val="0019193A"/>
    <w:rsid w:val="0019421B"/>
    <w:rsid w:val="00194B34"/>
    <w:rsid w:val="001962C9"/>
    <w:rsid w:val="001A1F24"/>
    <w:rsid w:val="001A2E1B"/>
    <w:rsid w:val="001A4076"/>
    <w:rsid w:val="001A77AD"/>
    <w:rsid w:val="001A7F41"/>
    <w:rsid w:val="001B1D32"/>
    <w:rsid w:val="001B25C6"/>
    <w:rsid w:val="001B2AB2"/>
    <w:rsid w:val="001B42EB"/>
    <w:rsid w:val="001B4513"/>
    <w:rsid w:val="001B4552"/>
    <w:rsid w:val="001C5480"/>
    <w:rsid w:val="001C5DB7"/>
    <w:rsid w:val="001D13CA"/>
    <w:rsid w:val="001D1B97"/>
    <w:rsid w:val="001D1E90"/>
    <w:rsid w:val="001D254F"/>
    <w:rsid w:val="001D5F07"/>
    <w:rsid w:val="001D7EAB"/>
    <w:rsid w:val="001E200B"/>
    <w:rsid w:val="001E36D7"/>
    <w:rsid w:val="001E3D0E"/>
    <w:rsid w:val="001E743A"/>
    <w:rsid w:val="001F108D"/>
    <w:rsid w:val="001F5C2F"/>
    <w:rsid w:val="00200959"/>
    <w:rsid w:val="00202299"/>
    <w:rsid w:val="00203741"/>
    <w:rsid w:val="002124D9"/>
    <w:rsid w:val="0021267E"/>
    <w:rsid w:val="00215DC4"/>
    <w:rsid w:val="00220091"/>
    <w:rsid w:val="00223A79"/>
    <w:rsid w:val="002254F6"/>
    <w:rsid w:val="00230BBF"/>
    <w:rsid w:val="0023543C"/>
    <w:rsid w:val="00237095"/>
    <w:rsid w:val="002374F3"/>
    <w:rsid w:val="00246724"/>
    <w:rsid w:val="00247DC3"/>
    <w:rsid w:val="002510AB"/>
    <w:rsid w:val="00252971"/>
    <w:rsid w:val="002545AC"/>
    <w:rsid w:val="0025590F"/>
    <w:rsid w:val="00263393"/>
    <w:rsid w:val="00271817"/>
    <w:rsid w:val="00271A8E"/>
    <w:rsid w:val="00281B09"/>
    <w:rsid w:val="00285941"/>
    <w:rsid w:val="002859AC"/>
    <w:rsid w:val="0029027A"/>
    <w:rsid w:val="00294A45"/>
    <w:rsid w:val="00294C31"/>
    <w:rsid w:val="00295C98"/>
    <w:rsid w:val="002A1ABD"/>
    <w:rsid w:val="002A2E8D"/>
    <w:rsid w:val="002A4506"/>
    <w:rsid w:val="002A6294"/>
    <w:rsid w:val="002A7490"/>
    <w:rsid w:val="002B214B"/>
    <w:rsid w:val="002B29C2"/>
    <w:rsid w:val="002B2F33"/>
    <w:rsid w:val="002B34C0"/>
    <w:rsid w:val="002B53FE"/>
    <w:rsid w:val="002B7087"/>
    <w:rsid w:val="002C21F9"/>
    <w:rsid w:val="002C3806"/>
    <w:rsid w:val="002C50C0"/>
    <w:rsid w:val="002D1AEA"/>
    <w:rsid w:val="002D1CDE"/>
    <w:rsid w:val="002D2A45"/>
    <w:rsid w:val="002D2F13"/>
    <w:rsid w:val="002D3CF4"/>
    <w:rsid w:val="002D6267"/>
    <w:rsid w:val="002E0AB0"/>
    <w:rsid w:val="002E44C3"/>
    <w:rsid w:val="002E5B0B"/>
    <w:rsid w:val="002E5F06"/>
    <w:rsid w:val="002E652A"/>
    <w:rsid w:val="002E7002"/>
    <w:rsid w:val="002F2322"/>
    <w:rsid w:val="002F3DCA"/>
    <w:rsid w:val="002F515E"/>
    <w:rsid w:val="002F61D4"/>
    <w:rsid w:val="002F63E9"/>
    <w:rsid w:val="002F73F2"/>
    <w:rsid w:val="00301589"/>
    <w:rsid w:val="00301E62"/>
    <w:rsid w:val="00305434"/>
    <w:rsid w:val="00305D5C"/>
    <w:rsid w:val="00313634"/>
    <w:rsid w:val="0031410E"/>
    <w:rsid w:val="00314D2C"/>
    <w:rsid w:val="00314F4C"/>
    <w:rsid w:val="003152EA"/>
    <w:rsid w:val="003154A2"/>
    <w:rsid w:val="00317781"/>
    <w:rsid w:val="00320CA2"/>
    <w:rsid w:val="00320D34"/>
    <w:rsid w:val="00321E25"/>
    <w:rsid w:val="00323BDA"/>
    <w:rsid w:val="00323FDE"/>
    <w:rsid w:val="00324C34"/>
    <w:rsid w:val="003319E1"/>
    <w:rsid w:val="0033493E"/>
    <w:rsid w:val="003366D8"/>
    <w:rsid w:val="00336AEA"/>
    <w:rsid w:val="00342363"/>
    <w:rsid w:val="00342420"/>
    <w:rsid w:val="00342470"/>
    <w:rsid w:val="00342B1F"/>
    <w:rsid w:val="00345EA3"/>
    <w:rsid w:val="003461C7"/>
    <w:rsid w:val="00346CBE"/>
    <w:rsid w:val="0034EA54"/>
    <w:rsid w:val="00350670"/>
    <w:rsid w:val="0035485C"/>
    <w:rsid w:val="00356BDA"/>
    <w:rsid w:val="00361DF0"/>
    <w:rsid w:val="00361F57"/>
    <w:rsid w:val="00363DB9"/>
    <w:rsid w:val="00364844"/>
    <w:rsid w:val="00365311"/>
    <w:rsid w:val="003669A4"/>
    <w:rsid w:val="003758ED"/>
    <w:rsid w:val="00377597"/>
    <w:rsid w:val="00380056"/>
    <w:rsid w:val="003812E6"/>
    <w:rsid w:val="00381A73"/>
    <w:rsid w:val="0038348D"/>
    <w:rsid w:val="00384F56"/>
    <w:rsid w:val="003865D3"/>
    <w:rsid w:val="00390319"/>
    <w:rsid w:val="003916EF"/>
    <w:rsid w:val="003920DA"/>
    <w:rsid w:val="003930D8"/>
    <w:rsid w:val="003938DB"/>
    <w:rsid w:val="00393CCF"/>
    <w:rsid w:val="00395573"/>
    <w:rsid w:val="00396076"/>
    <w:rsid w:val="00396633"/>
    <w:rsid w:val="003A2065"/>
    <w:rsid w:val="003A3747"/>
    <w:rsid w:val="003A5ED8"/>
    <w:rsid w:val="003A7CCA"/>
    <w:rsid w:val="003B2E4A"/>
    <w:rsid w:val="003B3496"/>
    <w:rsid w:val="003B3808"/>
    <w:rsid w:val="003B3FB2"/>
    <w:rsid w:val="003C10F0"/>
    <w:rsid w:val="003C2424"/>
    <w:rsid w:val="003C31F3"/>
    <w:rsid w:val="003C726D"/>
    <w:rsid w:val="003D174B"/>
    <w:rsid w:val="003D1AFD"/>
    <w:rsid w:val="003D23AD"/>
    <w:rsid w:val="003D666D"/>
    <w:rsid w:val="003E203C"/>
    <w:rsid w:val="003E3709"/>
    <w:rsid w:val="003E4012"/>
    <w:rsid w:val="003E47F8"/>
    <w:rsid w:val="003E67A3"/>
    <w:rsid w:val="003E72AF"/>
    <w:rsid w:val="003E767D"/>
    <w:rsid w:val="003F16C8"/>
    <w:rsid w:val="003F2165"/>
    <w:rsid w:val="003F4CF2"/>
    <w:rsid w:val="003F546F"/>
    <w:rsid w:val="003F5664"/>
    <w:rsid w:val="003F7423"/>
    <w:rsid w:val="00400224"/>
    <w:rsid w:val="0040138A"/>
    <w:rsid w:val="0040416A"/>
    <w:rsid w:val="0040447E"/>
    <w:rsid w:val="00404B67"/>
    <w:rsid w:val="004055DF"/>
    <w:rsid w:val="00406D0E"/>
    <w:rsid w:val="00410323"/>
    <w:rsid w:val="0041074C"/>
    <w:rsid w:val="00410C88"/>
    <w:rsid w:val="00417DED"/>
    <w:rsid w:val="0042095B"/>
    <w:rsid w:val="00422063"/>
    <w:rsid w:val="00424069"/>
    <w:rsid w:val="0042433B"/>
    <w:rsid w:val="004329DE"/>
    <w:rsid w:val="00433D22"/>
    <w:rsid w:val="00434D5D"/>
    <w:rsid w:val="004350B2"/>
    <w:rsid w:val="00436059"/>
    <w:rsid w:val="004373D7"/>
    <w:rsid w:val="0043774F"/>
    <w:rsid w:val="00443701"/>
    <w:rsid w:val="00444E49"/>
    <w:rsid w:val="004516BA"/>
    <w:rsid w:val="00451826"/>
    <w:rsid w:val="0045185A"/>
    <w:rsid w:val="004520B6"/>
    <w:rsid w:val="004554D6"/>
    <w:rsid w:val="00455FE8"/>
    <w:rsid w:val="004563DA"/>
    <w:rsid w:val="00460569"/>
    <w:rsid w:val="004606C6"/>
    <w:rsid w:val="00461F40"/>
    <w:rsid w:val="004646C8"/>
    <w:rsid w:val="00465A50"/>
    <w:rsid w:val="0046601D"/>
    <w:rsid w:val="004719BF"/>
    <w:rsid w:val="004719E2"/>
    <w:rsid w:val="004721DA"/>
    <w:rsid w:val="004741B2"/>
    <w:rsid w:val="00474BA4"/>
    <w:rsid w:val="00476F54"/>
    <w:rsid w:val="00480E31"/>
    <w:rsid w:val="00484478"/>
    <w:rsid w:val="004844C1"/>
    <w:rsid w:val="00486397"/>
    <w:rsid w:val="00486CE7"/>
    <w:rsid w:val="00486D51"/>
    <w:rsid w:val="00487E53"/>
    <w:rsid w:val="00490217"/>
    <w:rsid w:val="004909CC"/>
    <w:rsid w:val="00491EA8"/>
    <w:rsid w:val="00492C39"/>
    <w:rsid w:val="004943BB"/>
    <w:rsid w:val="004971BE"/>
    <w:rsid w:val="0049933F"/>
    <w:rsid w:val="004A3AE5"/>
    <w:rsid w:val="004A5163"/>
    <w:rsid w:val="004A75A7"/>
    <w:rsid w:val="004B2478"/>
    <w:rsid w:val="004B6763"/>
    <w:rsid w:val="004C0F27"/>
    <w:rsid w:val="004C1492"/>
    <w:rsid w:val="004C6C5A"/>
    <w:rsid w:val="004C7313"/>
    <w:rsid w:val="004D5537"/>
    <w:rsid w:val="004D68A7"/>
    <w:rsid w:val="004D7D93"/>
    <w:rsid w:val="004E0677"/>
    <w:rsid w:val="004E0ECB"/>
    <w:rsid w:val="004F0045"/>
    <w:rsid w:val="004F02CA"/>
    <w:rsid w:val="004F03FD"/>
    <w:rsid w:val="004F0770"/>
    <w:rsid w:val="004F20EB"/>
    <w:rsid w:val="004F3082"/>
    <w:rsid w:val="004F308C"/>
    <w:rsid w:val="004F375A"/>
    <w:rsid w:val="004F39EC"/>
    <w:rsid w:val="004F5F51"/>
    <w:rsid w:val="004F7257"/>
    <w:rsid w:val="00501990"/>
    <w:rsid w:val="005037C1"/>
    <w:rsid w:val="00504174"/>
    <w:rsid w:val="00504A02"/>
    <w:rsid w:val="005119A7"/>
    <w:rsid w:val="00511FD9"/>
    <w:rsid w:val="00515D93"/>
    <w:rsid w:val="00516C11"/>
    <w:rsid w:val="00517B09"/>
    <w:rsid w:val="00522242"/>
    <w:rsid w:val="0052363B"/>
    <w:rsid w:val="00523E79"/>
    <w:rsid w:val="005254B2"/>
    <w:rsid w:val="005274DF"/>
    <w:rsid w:val="00527C08"/>
    <w:rsid w:val="00530482"/>
    <w:rsid w:val="00531C05"/>
    <w:rsid w:val="005337F2"/>
    <w:rsid w:val="005357C4"/>
    <w:rsid w:val="00537497"/>
    <w:rsid w:val="0054211E"/>
    <w:rsid w:val="00542413"/>
    <w:rsid w:val="00543F86"/>
    <w:rsid w:val="00544219"/>
    <w:rsid w:val="00545664"/>
    <w:rsid w:val="00545C1D"/>
    <w:rsid w:val="005479BC"/>
    <w:rsid w:val="005500D3"/>
    <w:rsid w:val="005537F3"/>
    <w:rsid w:val="00554C34"/>
    <w:rsid w:val="00554C4F"/>
    <w:rsid w:val="00554D85"/>
    <w:rsid w:val="005562D6"/>
    <w:rsid w:val="00556DF5"/>
    <w:rsid w:val="00560184"/>
    <w:rsid w:val="0056090B"/>
    <w:rsid w:val="00560C85"/>
    <w:rsid w:val="00560D5B"/>
    <w:rsid w:val="00570AE8"/>
    <w:rsid w:val="00570C40"/>
    <w:rsid w:val="00572EF9"/>
    <w:rsid w:val="0057389B"/>
    <w:rsid w:val="0057438B"/>
    <w:rsid w:val="005766CD"/>
    <w:rsid w:val="00577B06"/>
    <w:rsid w:val="005815F8"/>
    <w:rsid w:val="00581DB7"/>
    <w:rsid w:val="00583397"/>
    <w:rsid w:val="00592B08"/>
    <w:rsid w:val="00592E42"/>
    <w:rsid w:val="00593858"/>
    <w:rsid w:val="0059608B"/>
    <w:rsid w:val="00596BE7"/>
    <w:rsid w:val="005A1C36"/>
    <w:rsid w:val="005A2644"/>
    <w:rsid w:val="005A4924"/>
    <w:rsid w:val="005A6190"/>
    <w:rsid w:val="005A697A"/>
    <w:rsid w:val="005B0C0A"/>
    <w:rsid w:val="005B11B8"/>
    <w:rsid w:val="005B3F8B"/>
    <w:rsid w:val="005B4F2C"/>
    <w:rsid w:val="005C2B4F"/>
    <w:rsid w:val="005C506A"/>
    <w:rsid w:val="005C6600"/>
    <w:rsid w:val="005C7B47"/>
    <w:rsid w:val="005C7C15"/>
    <w:rsid w:val="005D0511"/>
    <w:rsid w:val="005D113D"/>
    <w:rsid w:val="005D1B25"/>
    <w:rsid w:val="005D3C36"/>
    <w:rsid w:val="005D708B"/>
    <w:rsid w:val="005D71AF"/>
    <w:rsid w:val="005E26B3"/>
    <w:rsid w:val="005E338C"/>
    <w:rsid w:val="005E4BEC"/>
    <w:rsid w:val="005E6A51"/>
    <w:rsid w:val="005F360B"/>
    <w:rsid w:val="005F3A5C"/>
    <w:rsid w:val="005F44D5"/>
    <w:rsid w:val="006012F5"/>
    <w:rsid w:val="00602749"/>
    <w:rsid w:val="00613067"/>
    <w:rsid w:val="006178D0"/>
    <w:rsid w:val="0062250F"/>
    <w:rsid w:val="00623357"/>
    <w:rsid w:val="0062387E"/>
    <w:rsid w:val="006246AE"/>
    <w:rsid w:val="00626048"/>
    <w:rsid w:val="00631852"/>
    <w:rsid w:val="0063384A"/>
    <w:rsid w:val="00635157"/>
    <w:rsid w:val="0063710F"/>
    <w:rsid w:val="00637A22"/>
    <w:rsid w:val="00637E99"/>
    <w:rsid w:val="006411D1"/>
    <w:rsid w:val="00644C45"/>
    <w:rsid w:val="00645D2E"/>
    <w:rsid w:val="00646BF1"/>
    <w:rsid w:val="00646D18"/>
    <w:rsid w:val="00646EBC"/>
    <w:rsid w:val="00647F8A"/>
    <w:rsid w:val="00650449"/>
    <w:rsid w:val="006507BE"/>
    <w:rsid w:val="00651BE1"/>
    <w:rsid w:val="00652E52"/>
    <w:rsid w:val="00653103"/>
    <w:rsid w:val="00654517"/>
    <w:rsid w:val="00654CC4"/>
    <w:rsid w:val="00655D77"/>
    <w:rsid w:val="0066022B"/>
    <w:rsid w:val="00660284"/>
    <w:rsid w:val="00662949"/>
    <w:rsid w:val="00663F35"/>
    <w:rsid w:val="006669E9"/>
    <w:rsid w:val="00671411"/>
    <w:rsid w:val="006746C3"/>
    <w:rsid w:val="006755B0"/>
    <w:rsid w:val="00676098"/>
    <w:rsid w:val="00676E70"/>
    <w:rsid w:val="00680874"/>
    <w:rsid w:val="006813C9"/>
    <w:rsid w:val="006815CA"/>
    <w:rsid w:val="00682392"/>
    <w:rsid w:val="00682A1B"/>
    <w:rsid w:val="006837B6"/>
    <w:rsid w:val="0068396E"/>
    <w:rsid w:val="00686C56"/>
    <w:rsid w:val="0069009B"/>
    <w:rsid w:val="00692619"/>
    <w:rsid w:val="00692A64"/>
    <w:rsid w:val="00693397"/>
    <w:rsid w:val="00694CF7"/>
    <w:rsid w:val="006959A3"/>
    <w:rsid w:val="006A0799"/>
    <w:rsid w:val="006A4764"/>
    <w:rsid w:val="006A5AD6"/>
    <w:rsid w:val="006A5D78"/>
    <w:rsid w:val="006A7A22"/>
    <w:rsid w:val="006B159C"/>
    <w:rsid w:val="006B266C"/>
    <w:rsid w:val="006B2873"/>
    <w:rsid w:val="006B3ECA"/>
    <w:rsid w:val="006C2551"/>
    <w:rsid w:val="006C4635"/>
    <w:rsid w:val="006C4BB5"/>
    <w:rsid w:val="006D3FC5"/>
    <w:rsid w:val="006D4486"/>
    <w:rsid w:val="006E1782"/>
    <w:rsid w:val="006E27BB"/>
    <w:rsid w:val="006E377A"/>
    <w:rsid w:val="006E43BE"/>
    <w:rsid w:val="006E4404"/>
    <w:rsid w:val="006E4DBC"/>
    <w:rsid w:val="006E6DDE"/>
    <w:rsid w:val="006E77DA"/>
    <w:rsid w:val="006F12A0"/>
    <w:rsid w:val="006F13C2"/>
    <w:rsid w:val="006F4E82"/>
    <w:rsid w:val="006F7C5A"/>
    <w:rsid w:val="00700703"/>
    <w:rsid w:val="00700C5F"/>
    <w:rsid w:val="00702BC6"/>
    <w:rsid w:val="00703EC8"/>
    <w:rsid w:val="007068D7"/>
    <w:rsid w:val="00707582"/>
    <w:rsid w:val="007079C5"/>
    <w:rsid w:val="007122F4"/>
    <w:rsid w:val="00712A52"/>
    <w:rsid w:val="0071637E"/>
    <w:rsid w:val="00716DD4"/>
    <w:rsid w:val="00720E75"/>
    <w:rsid w:val="00721897"/>
    <w:rsid w:val="00723353"/>
    <w:rsid w:val="00742A26"/>
    <w:rsid w:val="00742B7C"/>
    <w:rsid w:val="00745A34"/>
    <w:rsid w:val="007501B3"/>
    <w:rsid w:val="007528BC"/>
    <w:rsid w:val="00753BAC"/>
    <w:rsid w:val="00757390"/>
    <w:rsid w:val="007609AB"/>
    <w:rsid w:val="00761418"/>
    <w:rsid w:val="00761DF4"/>
    <w:rsid w:val="007628CD"/>
    <w:rsid w:val="00762DB7"/>
    <w:rsid w:val="00765D53"/>
    <w:rsid w:val="00771A06"/>
    <w:rsid w:val="00771DFF"/>
    <w:rsid w:val="00772493"/>
    <w:rsid w:val="00772EEE"/>
    <w:rsid w:val="007748D3"/>
    <w:rsid w:val="007801FA"/>
    <w:rsid w:val="00783C00"/>
    <w:rsid w:val="00784603"/>
    <w:rsid w:val="00785A78"/>
    <w:rsid w:val="00787E02"/>
    <w:rsid w:val="00792BCC"/>
    <w:rsid w:val="007944D2"/>
    <w:rsid w:val="007944F6"/>
    <w:rsid w:val="00794E27"/>
    <w:rsid w:val="00795146"/>
    <w:rsid w:val="007A0B26"/>
    <w:rsid w:val="007A3BE3"/>
    <w:rsid w:val="007A68C8"/>
    <w:rsid w:val="007A68E2"/>
    <w:rsid w:val="007B0B69"/>
    <w:rsid w:val="007B0E5D"/>
    <w:rsid w:val="007B2906"/>
    <w:rsid w:val="007B4358"/>
    <w:rsid w:val="007B4A21"/>
    <w:rsid w:val="007B6CEB"/>
    <w:rsid w:val="007C1A7D"/>
    <w:rsid w:val="007C5AC3"/>
    <w:rsid w:val="007D0039"/>
    <w:rsid w:val="007D06B4"/>
    <w:rsid w:val="007D33B9"/>
    <w:rsid w:val="007D4B86"/>
    <w:rsid w:val="007E024D"/>
    <w:rsid w:val="007F1C92"/>
    <w:rsid w:val="007F1EB0"/>
    <w:rsid w:val="007F1FF2"/>
    <w:rsid w:val="007F399B"/>
    <w:rsid w:val="007F3F2E"/>
    <w:rsid w:val="007F427B"/>
    <w:rsid w:val="007F4CB3"/>
    <w:rsid w:val="007F621D"/>
    <w:rsid w:val="00801811"/>
    <w:rsid w:val="00801878"/>
    <w:rsid w:val="008028D1"/>
    <w:rsid w:val="00803D08"/>
    <w:rsid w:val="0080640B"/>
    <w:rsid w:val="0081015D"/>
    <w:rsid w:val="0081151E"/>
    <w:rsid w:val="00813AFF"/>
    <w:rsid w:val="008178DE"/>
    <w:rsid w:val="00822D82"/>
    <w:rsid w:val="00824FE5"/>
    <w:rsid w:val="0082780A"/>
    <w:rsid w:val="00830377"/>
    <w:rsid w:val="0083140E"/>
    <w:rsid w:val="00831475"/>
    <w:rsid w:val="008346B1"/>
    <w:rsid w:val="008350E2"/>
    <w:rsid w:val="008402C4"/>
    <w:rsid w:val="00842BAA"/>
    <w:rsid w:val="00846358"/>
    <w:rsid w:val="00852FC1"/>
    <w:rsid w:val="0085383A"/>
    <w:rsid w:val="00854910"/>
    <w:rsid w:val="00861A59"/>
    <w:rsid w:val="008670FE"/>
    <w:rsid w:val="0087042D"/>
    <w:rsid w:val="0087127C"/>
    <w:rsid w:val="00872408"/>
    <w:rsid w:val="008726F3"/>
    <w:rsid w:val="008752B0"/>
    <w:rsid w:val="00876A5E"/>
    <w:rsid w:val="00876EC5"/>
    <w:rsid w:val="00877D04"/>
    <w:rsid w:val="00880585"/>
    <w:rsid w:val="00880ADC"/>
    <w:rsid w:val="00885AF8"/>
    <w:rsid w:val="008878EF"/>
    <w:rsid w:val="0088790E"/>
    <w:rsid w:val="00890263"/>
    <w:rsid w:val="00891391"/>
    <w:rsid w:val="00895659"/>
    <w:rsid w:val="00895D62"/>
    <w:rsid w:val="008A689E"/>
    <w:rsid w:val="008B41F2"/>
    <w:rsid w:val="008B77DA"/>
    <w:rsid w:val="008B7BED"/>
    <w:rsid w:val="008B7CF9"/>
    <w:rsid w:val="008C1401"/>
    <w:rsid w:val="008C1F36"/>
    <w:rsid w:val="008C352E"/>
    <w:rsid w:val="008D130C"/>
    <w:rsid w:val="008D16C0"/>
    <w:rsid w:val="008D2CEA"/>
    <w:rsid w:val="008D3E03"/>
    <w:rsid w:val="008D7FBF"/>
    <w:rsid w:val="008E0FB1"/>
    <w:rsid w:val="008E244D"/>
    <w:rsid w:val="008E4890"/>
    <w:rsid w:val="008E4E4E"/>
    <w:rsid w:val="008E4F84"/>
    <w:rsid w:val="008E78F2"/>
    <w:rsid w:val="008F07FD"/>
    <w:rsid w:val="008F19ED"/>
    <w:rsid w:val="008F342B"/>
    <w:rsid w:val="008F3569"/>
    <w:rsid w:val="008F3631"/>
    <w:rsid w:val="008F7097"/>
    <w:rsid w:val="00901606"/>
    <w:rsid w:val="0091009F"/>
    <w:rsid w:val="00913DAA"/>
    <w:rsid w:val="00924B86"/>
    <w:rsid w:val="00926E2C"/>
    <w:rsid w:val="009271F8"/>
    <w:rsid w:val="0093025D"/>
    <w:rsid w:val="0093070C"/>
    <w:rsid w:val="0094011F"/>
    <w:rsid w:val="009406BC"/>
    <w:rsid w:val="0094220A"/>
    <w:rsid w:val="009429EA"/>
    <w:rsid w:val="0094355D"/>
    <w:rsid w:val="009473B0"/>
    <w:rsid w:val="0095704A"/>
    <w:rsid w:val="009604E6"/>
    <w:rsid w:val="00960697"/>
    <w:rsid w:val="00967643"/>
    <w:rsid w:val="009719B1"/>
    <w:rsid w:val="00974561"/>
    <w:rsid w:val="00975154"/>
    <w:rsid w:val="00980206"/>
    <w:rsid w:val="00982CC7"/>
    <w:rsid w:val="00984321"/>
    <w:rsid w:val="00986F87"/>
    <w:rsid w:val="0099075D"/>
    <w:rsid w:val="00990979"/>
    <w:rsid w:val="00994E7F"/>
    <w:rsid w:val="00995695"/>
    <w:rsid w:val="00995FF3"/>
    <w:rsid w:val="009A0B97"/>
    <w:rsid w:val="009A3186"/>
    <w:rsid w:val="009A3471"/>
    <w:rsid w:val="009A6C97"/>
    <w:rsid w:val="009B5FF9"/>
    <w:rsid w:val="009C19F6"/>
    <w:rsid w:val="009C6481"/>
    <w:rsid w:val="009C6507"/>
    <w:rsid w:val="009C6C1A"/>
    <w:rsid w:val="009C7EC6"/>
    <w:rsid w:val="009D0650"/>
    <w:rsid w:val="009D5712"/>
    <w:rsid w:val="009D667B"/>
    <w:rsid w:val="009D67A1"/>
    <w:rsid w:val="009E33E1"/>
    <w:rsid w:val="009E4382"/>
    <w:rsid w:val="009E56AF"/>
    <w:rsid w:val="009E5CAD"/>
    <w:rsid w:val="009E6277"/>
    <w:rsid w:val="009E654B"/>
    <w:rsid w:val="009E72C2"/>
    <w:rsid w:val="009F109C"/>
    <w:rsid w:val="009F65E4"/>
    <w:rsid w:val="00A0013D"/>
    <w:rsid w:val="00A015A0"/>
    <w:rsid w:val="00A02019"/>
    <w:rsid w:val="00A02B82"/>
    <w:rsid w:val="00A031A8"/>
    <w:rsid w:val="00A062F0"/>
    <w:rsid w:val="00A10BA4"/>
    <w:rsid w:val="00A11558"/>
    <w:rsid w:val="00A1200A"/>
    <w:rsid w:val="00A1319B"/>
    <w:rsid w:val="00A20AAF"/>
    <w:rsid w:val="00A24098"/>
    <w:rsid w:val="00A3179D"/>
    <w:rsid w:val="00A3195E"/>
    <w:rsid w:val="00A358F1"/>
    <w:rsid w:val="00A35AAF"/>
    <w:rsid w:val="00A36E78"/>
    <w:rsid w:val="00A36E7D"/>
    <w:rsid w:val="00A40958"/>
    <w:rsid w:val="00A443F7"/>
    <w:rsid w:val="00A47E8B"/>
    <w:rsid w:val="00A5166C"/>
    <w:rsid w:val="00A523A1"/>
    <w:rsid w:val="00A53DEB"/>
    <w:rsid w:val="00A56F7C"/>
    <w:rsid w:val="00A648AC"/>
    <w:rsid w:val="00A679CC"/>
    <w:rsid w:val="00A70801"/>
    <w:rsid w:val="00A70F52"/>
    <w:rsid w:val="00A7449D"/>
    <w:rsid w:val="00A807DB"/>
    <w:rsid w:val="00A82A7C"/>
    <w:rsid w:val="00A851A3"/>
    <w:rsid w:val="00A86E53"/>
    <w:rsid w:val="00A9077E"/>
    <w:rsid w:val="00A920E5"/>
    <w:rsid w:val="00A938AF"/>
    <w:rsid w:val="00A95536"/>
    <w:rsid w:val="00A9CBD2"/>
    <w:rsid w:val="00AA0A26"/>
    <w:rsid w:val="00AA218D"/>
    <w:rsid w:val="00AA66C9"/>
    <w:rsid w:val="00AA6941"/>
    <w:rsid w:val="00AA6B6C"/>
    <w:rsid w:val="00AA7DC4"/>
    <w:rsid w:val="00AB13A5"/>
    <w:rsid w:val="00AB35A2"/>
    <w:rsid w:val="00AB6C5F"/>
    <w:rsid w:val="00AB7EAD"/>
    <w:rsid w:val="00AC0795"/>
    <w:rsid w:val="00AC2EBB"/>
    <w:rsid w:val="00AC2FE8"/>
    <w:rsid w:val="00AC45AB"/>
    <w:rsid w:val="00AC4A0A"/>
    <w:rsid w:val="00AC4B54"/>
    <w:rsid w:val="00AC6625"/>
    <w:rsid w:val="00AC6CB3"/>
    <w:rsid w:val="00AC7AEB"/>
    <w:rsid w:val="00AC7FD2"/>
    <w:rsid w:val="00AD2913"/>
    <w:rsid w:val="00AD55B6"/>
    <w:rsid w:val="00AD6F5C"/>
    <w:rsid w:val="00AD7812"/>
    <w:rsid w:val="00AE2C03"/>
    <w:rsid w:val="00AE4E6E"/>
    <w:rsid w:val="00AE707B"/>
    <w:rsid w:val="00AE797F"/>
    <w:rsid w:val="00AF0566"/>
    <w:rsid w:val="00AF4952"/>
    <w:rsid w:val="00AF64FC"/>
    <w:rsid w:val="00AF7CB6"/>
    <w:rsid w:val="00B000CA"/>
    <w:rsid w:val="00B026EB"/>
    <w:rsid w:val="00B03D2B"/>
    <w:rsid w:val="00B06D23"/>
    <w:rsid w:val="00B11C6F"/>
    <w:rsid w:val="00B123E8"/>
    <w:rsid w:val="00B12667"/>
    <w:rsid w:val="00B1405C"/>
    <w:rsid w:val="00B17D20"/>
    <w:rsid w:val="00B2306F"/>
    <w:rsid w:val="00B2499F"/>
    <w:rsid w:val="00B250B7"/>
    <w:rsid w:val="00B27042"/>
    <w:rsid w:val="00B2751B"/>
    <w:rsid w:val="00B32C88"/>
    <w:rsid w:val="00B33D78"/>
    <w:rsid w:val="00B379B0"/>
    <w:rsid w:val="00B44715"/>
    <w:rsid w:val="00B44F55"/>
    <w:rsid w:val="00B454D1"/>
    <w:rsid w:val="00B46073"/>
    <w:rsid w:val="00B50D36"/>
    <w:rsid w:val="00B52958"/>
    <w:rsid w:val="00B532F9"/>
    <w:rsid w:val="00B554A9"/>
    <w:rsid w:val="00B555F9"/>
    <w:rsid w:val="00B556EB"/>
    <w:rsid w:val="00B56CD7"/>
    <w:rsid w:val="00B5B81F"/>
    <w:rsid w:val="00B62D3E"/>
    <w:rsid w:val="00B703BF"/>
    <w:rsid w:val="00B728C3"/>
    <w:rsid w:val="00B8368A"/>
    <w:rsid w:val="00B8403C"/>
    <w:rsid w:val="00B8410D"/>
    <w:rsid w:val="00B85115"/>
    <w:rsid w:val="00B863EF"/>
    <w:rsid w:val="00B874DB"/>
    <w:rsid w:val="00B9148C"/>
    <w:rsid w:val="00B95203"/>
    <w:rsid w:val="00B958A1"/>
    <w:rsid w:val="00BA0E47"/>
    <w:rsid w:val="00BA0F4C"/>
    <w:rsid w:val="00BA15FA"/>
    <w:rsid w:val="00BA2DAC"/>
    <w:rsid w:val="00BA4D6D"/>
    <w:rsid w:val="00BA5107"/>
    <w:rsid w:val="00BB175A"/>
    <w:rsid w:val="00BB2441"/>
    <w:rsid w:val="00BB495C"/>
    <w:rsid w:val="00BC330A"/>
    <w:rsid w:val="00BC57CA"/>
    <w:rsid w:val="00BC5833"/>
    <w:rsid w:val="00BC7882"/>
    <w:rsid w:val="00BD1468"/>
    <w:rsid w:val="00BD1EDB"/>
    <w:rsid w:val="00BD490A"/>
    <w:rsid w:val="00BD4E0D"/>
    <w:rsid w:val="00BE44B9"/>
    <w:rsid w:val="00BE5897"/>
    <w:rsid w:val="00BE5AE6"/>
    <w:rsid w:val="00BF0303"/>
    <w:rsid w:val="00BF0F60"/>
    <w:rsid w:val="00BF1D68"/>
    <w:rsid w:val="00BF6491"/>
    <w:rsid w:val="00BF6B92"/>
    <w:rsid w:val="00C01CBE"/>
    <w:rsid w:val="00C01FBB"/>
    <w:rsid w:val="00C059D6"/>
    <w:rsid w:val="00C06563"/>
    <w:rsid w:val="00C12769"/>
    <w:rsid w:val="00C130B6"/>
    <w:rsid w:val="00C14105"/>
    <w:rsid w:val="00C14551"/>
    <w:rsid w:val="00C15A51"/>
    <w:rsid w:val="00C17147"/>
    <w:rsid w:val="00C20646"/>
    <w:rsid w:val="00C2406F"/>
    <w:rsid w:val="00C2434D"/>
    <w:rsid w:val="00C25615"/>
    <w:rsid w:val="00C2665F"/>
    <w:rsid w:val="00C30448"/>
    <w:rsid w:val="00C3044B"/>
    <w:rsid w:val="00C31950"/>
    <w:rsid w:val="00C34920"/>
    <w:rsid w:val="00C34F85"/>
    <w:rsid w:val="00C35D64"/>
    <w:rsid w:val="00C4090B"/>
    <w:rsid w:val="00C41AB1"/>
    <w:rsid w:val="00C449F1"/>
    <w:rsid w:val="00C4744F"/>
    <w:rsid w:val="00C51525"/>
    <w:rsid w:val="00C5481E"/>
    <w:rsid w:val="00C561E1"/>
    <w:rsid w:val="00C637EF"/>
    <w:rsid w:val="00C65013"/>
    <w:rsid w:val="00C700FB"/>
    <w:rsid w:val="00C72651"/>
    <w:rsid w:val="00C740A3"/>
    <w:rsid w:val="00C752FC"/>
    <w:rsid w:val="00C76A58"/>
    <w:rsid w:val="00C77DC3"/>
    <w:rsid w:val="00C77F38"/>
    <w:rsid w:val="00C80F00"/>
    <w:rsid w:val="00C82133"/>
    <w:rsid w:val="00C85470"/>
    <w:rsid w:val="00C8741A"/>
    <w:rsid w:val="00C8DC6F"/>
    <w:rsid w:val="00C90222"/>
    <w:rsid w:val="00C906F8"/>
    <w:rsid w:val="00C9168A"/>
    <w:rsid w:val="00C94410"/>
    <w:rsid w:val="00C94FBD"/>
    <w:rsid w:val="00C95CBD"/>
    <w:rsid w:val="00CA2AF1"/>
    <w:rsid w:val="00CA3241"/>
    <w:rsid w:val="00CA5154"/>
    <w:rsid w:val="00CB0BE0"/>
    <w:rsid w:val="00CB2893"/>
    <w:rsid w:val="00CB623A"/>
    <w:rsid w:val="00CB6E4C"/>
    <w:rsid w:val="00CBB40E"/>
    <w:rsid w:val="00CC2550"/>
    <w:rsid w:val="00CC77E0"/>
    <w:rsid w:val="00CD0EDB"/>
    <w:rsid w:val="00CD1B65"/>
    <w:rsid w:val="00CD2F0D"/>
    <w:rsid w:val="00CD43EA"/>
    <w:rsid w:val="00CD47E7"/>
    <w:rsid w:val="00CD709A"/>
    <w:rsid w:val="00CD7BE9"/>
    <w:rsid w:val="00CD7CC4"/>
    <w:rsid w:val="00CE07CD"/>
    <w:rsid w:val="00CE1968"/>
    <w:rsid w:val="00CE2412"/>
    <w:rsid w:val="00CE4C9D"/>
    <w:rsid w:val="00CE5657"/>
    <w:rsid w:val="00CF10BD"/>
    <w:rsid w:val="00CF20DB"/>
    <w:rsid w:val="00CF425D"/>
    <w:rsid w:val="00CF4AA0"/>
    <w:rsid w:val="00CF7A18"/>
    <w:rsid w:val="00D0112E"/>
    <w:rsid w:val="00D02C34"/>
    <w:rsid w:val="00D0361D"/>
    <w:rsid w:val="00D03F1E"/>
    <w:rsid w:val="00D04265"/>
    <w:rsid w:val="00D043C0"/>
    <w:rsid w:val="00D04EB9"/>
    <w:rsid w:val="00D10BD4"/>
    <w:rsid w:val="00D11ED2"/>
    <w:rsid w:val="00D12E65"/>
    <w:rsid w:val="00D15A0A"/>
    <w:rsid w:val="00D160D2"/>
    <w:rsid w:val="00D16408"/>
    <w:rsid w:val="00D16BD5"/>
    <w:rsid w:val="00D172DC"/>
    <w:rsid w:val="00D23C0F"/>
    <w:rsid w:val="00D24663"/>
    <w:rsid w:val="00D24EBB"/>
    <w:rsid w:val="00D31098"/>
    <w:rsid w:val="00D312D4"/>
    <w:rsid w:val="00D3330D"/>
    <w:rsid w:val="00D37F96"/>
    <w:rsid w:val="00D413E7"/>
    <w:rsid w:val="00D4153F"/>
    <w:rsid w:val="00D4393C"/>
    <w:rsid w:val="00D44049"/>
    <w:rsid w:val="00D44210"/>
    <w:rsid w:val="00D45E06"/>
    <w:rsid w:val="00D46AF3"/>
    <w:rsid w:val="00D49105"/>
    <w:rsid w:val="00D51605"/>
    <w:rsid w:val="00D51D0C"/>
    <w:rsid w:val="00D5534C"/>
    <w:rsid w:val="00D55D8F"/>
    <w:rsid w:val="00D568CD"/>
    <w:rsid w:val="00D5741E"/>
    <w:rsid w:val="00D575F6"/>
    <w:rsid w:val="00D62CD3"/>
    <w:rsid w:val="00D650C4"/>
    <w:rsid w:val="00D656CF"/>
    <w:rsid w:val="00D66B33"/>
    <w:rsid w:val="00D70E34"/>
    <w:rsid w:val="00D70F0E"/>
    <w:rsid w:val="00D73F13"/>
    <w:rsid w:val="00D747A7"/>
    <w:rsid w:val="00D76567"/>
    <w:rsid w:val="00D81496"/>
    <w:rsid w:val="00D8359B"/>
    <w:rsid w:val="00D90144"/>
    <w:rsid w:val="00D9167A"/>
    <w:rsid w:val="00D92338"/>
    <w:rsid w:val="00D92562"/>
    <w:rsid w:val="00D93AE1"/>
    <w:rsid w:val="00D944F5"/>
    <w:rsid w:val="00D94A9F"/>
    <w:rsid w:val="00D96005"/>
    <w:rsid w:val="00DA10C6"/>
    <w:rsid w:val="00DA2540"/>
    <w:rsid w:val="00DA464F"/>
    <w:rsid w:val="00DA533F"/>
    <w:rsid w:val="00DA6D3E"/>
    <w:rsid w:val="00DB079B"/>
    <w:rsid w:val="00DB0A1C"/>
    <w:rsid w:val="00DB3898"/>
    <w:rsid w:val="00DB4262"/>
    <w:rsid w:val="00DB59BE"/>
    <w:rsid w:val="00DB687B"/>
    <w:rsid w:val="00DB6957"/>
    <w:rsid w:val="00DB6B7F"/>
    <w:rsid w:val="00DB7C05"/>
    <w:rsid w:val="00DC62B6"/>
    <w:rsid w:val="00DD3B4F"/>
    <w:rsid w:val="00DD64FB"/>
    <w:rsid w:val="00DE0F39"/>
    <w:rsid w:val="00DE2DE5"/>
    <w:rsid w:val="00DE3A4D"/>
    <w:rsid w:val="00DE4556"/>
    <w:rsid w:val="00DE5B38"/>
    <w:rsid w:val="00DE7297"/>
    <w:rsid w:val="00DF2D34"/>
    <w:rsid w:val="00DF3048"/>
    <w:rsid w:val="00DF45A6"/>
    <w:rsid w:val="00DF699F"/>
    <w:rsid w:val="00E02A2B"/>
    <w:rsid w:val="00E04C6B"/>
    <w:rsid w:val="00E11C34"/>
    <w:rsid w:val="00E14351"/>
    <w:rsid w:val="00E1458E"/>
    <w:rsid w:val="00E15F7E"/>
    <w:rsid w:val="00E16064"/>
    <w:rsid w:val="00E16873"/>
    <w:rsid w:val="00E21A85"/>
    <w:rsid w:val="00E23DC2"/>
    <w:rsid w:val="00E23F90"/>
    <w:rsid w:val="00E27398"/>
    <w:rsid w:val="00E338FB"/>
    <w:rsid w:val="00E375BC"/>
    <w:rsid w:val="00E41981"/>
    <w:rsid w:val="00E42D92"/>
    <w:rsid w:val="00E441B2"/>
    <w:rsid w:val="00E44767"/>
    <w:rsid w:val="00E460A8"/>
    <w:rsid w:val="00E4784A"/>
    <w:rsid w:val="00E47BBE"/>
    <w:rsid w:val="00E518D4"/>
    <w:rsid w:val="00E51EE2"/>
    <w:rsid w:val="00E5353C"/>
    <w:rsid w:val="00E53B66"/>
    <w:rsid w:val="00E54364"/>
    <w:rsid w:val="00E54AF4"/>
    <w:rsid w:val="00E55800"/>
    <w:rsid w:val="00E55CC0"/>
    <w:rsid w:val="00E57E5A"/>
    <w:rsid w:val="00E58848"/>
    <w:rsid w:val="00E600A5"/>
    <w:rsid w:val="00E61011"/>
    <w:rsid w:val="00E61FE7"/>
    <w:rsid w:val="00E64758"/>
    <w:rsid w:val="00E65839"/>
    <w:rsid w:val="00E71426"/>
    <w:rsid w:val="00E73D3D"/>
    <w:rsid w:val="00E7545F"/>
    <w:rsid w:val="00E76CCA"/>
    <w:rsid w:val="00E76F9F"/>
    <w:rsid w:val="00E810D7"/>
    <w:rsid w:val="00E853F0"/>
    <w:rsid w:val="00E85984"/>
    <w:rsid w:val="00E85C71"/>
    <w:rsid w:val="00E91BD4"/>
    <w:rsid w:val="00E92620"/>
    <w:rsid w:val="00E94153"/>
    <w:rsid w:val="00E959C9"/>
    <w:rsid w:val="00E96784"/>
    <w:rsid w:val="00E96F90"/>
    <w:rsid w:val="00E97133"/>
    <w:rsid w:val="00E97208"/>
    <w:rsid w:val="00EA38BE"/>
    <w:rsid w:val="00EA5A2A"/>
    <w:rsid w:val="00EA654B"/>
    <w:rsid w:val="00EA7C67"/>
    <w:rsid w:val="00EB240D"/>
    <w:rsid w:val="00EB6993"/>
    <w:rsid w:val="00EB6D6C"/>
    <w:rsid w:val="00EB70A8"/>
    <w:rsid w:val="00EB724E"/>
    <w:rsid w:val="00EB7774"/>
    <w:rsid w:val="00EC6EA1"/>
    <w:rsid w:val="00ED0886"/>
    <w:rsid w:val="00ED50FA"/>
    <w:rsid w:val="00ED584B"/>
    <w:rsid w:val="00ED65A0"/>
    <w:rsid w:val="00ED78D9"/>
    <w:rsid w:val="00ED7E33"/>
    <w:rsid w:val="00EE040F"/>
    <w:rsid w:val="00EE0A3A"/>
    <w:rsid w:val="00EE0AD4"/>
    <w:rsid w:val="00EE3B1E"/>
    <w:rsid w:val="00EE3CCC"/>
    <w:rsid w:val="00EE4217"/>
    <w:rsid w:val="00EE48F5"/>
    <w:rsid w:val="00EE57EB"/>
    <w:rsid w:val="00EE5CFF"/>
    <w:rsid w:val="00EE5D21"/>
    <w:rsid w:val="00EE7250"/>
    <w:rsid w:val="00EE78F3"/>
    <w:rsid w:val="00EF1163"/>
    <w:rsid w:val="00EF298B"/>
    <w:rsid w:val="00EF6028"/>
    <w:rsid w:val="00EF7625"/>
    <w:rsid w:val="00F004AC"/>
    <w:rsid w:val="00F0651F"/>
    <w:rsid w:val="00F06B92"/>
    <w:rsid w:val="00F0745C"/>
    <w:rsid w:val="00F127F1"/>
    <w:rsid w:val="00F152FA"/>
    <w:rsid w:val="00F154F6"/>
    <w:rsid w:val="00F17756"/>
    <w:rsid w:val="00F2167B"/>
    <w:rsid w:val="00F224B2"/>
    <w:rsid w:val="00F22507"/>
    <w:rsid w:val="00F22FCF"/>
    <w:rsid w:val="00F250DB"/>
    <w:rsid w:val="00F256E0"/>
    <w:rsid w:val="00F26E85"/>
    <w:rsid w:val="00F27BD4"/>
    <w:rsid w:val="00F3091F"/>
    <w:rsid w:val="00F3376A"/>
    <w:rsid w:val="00F34515"/>
    <w:rsid w:val="00F375B4"/>
    <w:rsid w:val="00F37CD2"/>
    <w:rsid w:val="00F46E09"/>
    <w:rsid w:val="00F46FC7"/>
    <w:rsid w:val="00F4731F"/>
    <w:rsid w:val="00F4C063"/>
    <w:rsid w:val="00F510B4"/>
    <w:rsid w:val="00F55D54"/>
    <w:rsid w:val="00F6275A"/>
    <w:rsid w:val="00F651F8"/>
    <w:rsid w:val="00F65875"/>
    <w:rsid w:val="00F65E2D"/>
    <w:rsid w:val="00F67B9B"/>
    <w:rsid w:val="00F71542"/>
    <w:rsid w:val="00F73FF3"/>
    <w:rsid w:val="00F8015A"/>
    <w:rsid w:val="00F819D7"/>
    <w:rsid w:val="00F827D5"/>
    <w:rsid w:val="00F85F28"/>
    <w:rsid w:val="00F93B75"/>
    <w:rsid w:val="00F9455E"/>
    <w:rsid w:val="00FA5A53"/>
    <w:rsid w:val="00FB0E69"/>
    <w:rsid w:val="00FB333A"/>
    <w:rsid w:val="00FB3FEA"/>
    <w:rsid w:val="00FB4501"/>
    <w:rsid w:val="00FB5B02"/>
    <w:rsid w:val="00FC3102"/>
    <w:rsid w:val="00FC45B4"/>
    <w:rsid w:val="00FC6F93"/>
    <w:rsid w:val="00FD1F46"/>
    <w:rsid w:val="00FD32D0"/>
    <w:rsid w:val="00FD3A57"/>
    <w:rsid w:val="00FD59AF"/>
    <w:rsid w:val="00FD7361"/>
    <w:rsid w:val="00FE125A"/>
    <w:rsid w:val="00FF1A40"/>
    <w:rsid w:val="00FF3BBA"/>
    <w:rsid w:val="00FF4A9D"/>
    <w:rsid w:val="00FF6AD4"/>
    <w:rsid w:val="0116E93F"/>
    <w:rsid w:val="0118BC11"/>
    <w:rsid w:val="01225B50"/>
    <w:rsid w:val="012DAD7F"/>
    <w:rsid w:val="014F4FCE"/>
    <w:rsid w:val="0150B106"/>
    <w:rsid w:val="0159ED4E"/>
    <w:rsid w:val="018272EC"/>
    <w:rsid w:val="01876D51"/>
    <w:rsid w:val="018D1647"/>
    <w:rsid w:val="01911A2E"/>
    <w:rsid w:val="01A12E9E"/>
    <w:rsid w:val="01B0E507"/>
    <w:rsid w:val="01D42A50"/>
    <w:rsid w:val="01E847D5"/>
    <w:rsid w:val="01E85F78"/>
    <w:rsid w:val="01F8B0F2"/>
    <w:rsid w:val="01FF4158"/>
    <w:rsid w:val="02235029"/>
    <w:rsid w:val="022B971D"/>
    <w:rsid w:val="025CE852"/>
    <w:rsid w:val="025D6F7C"/>
    <w:rsid w:val="02680048"/>
    <w:rsid w:val="027265F3"/>
    <w:rsid w:val="02735C37"/>
    <w:rsid w:val="0286B6E6"/>
    <w:rsid w:val="029E26DF"/>
    <w:rsid w:val="02ADA348"/>
    <w:rsid w:val="02AE56CA"/>
    <w:rsid w:val="02BA52DC"/>
    <w:rsid w:val="02C01C5A"/>
    <w:rsid w:val="02C76E3D"/>
    <w:rsid w:val="02DA2B79"/>
    <w:rsid w:val="030371AD"/>
    <w:rsid w:val="03120D12"/>
    <w:rsid w:val="031899F7"/>
    <w:rsid w:val="032F5E10"/>
    <w:rsid w:val="0331BA50"/>
    <w:rsid w:val="034E5C1D"/>
    <w:rsid w:val="0375FC21"/>
    <w:rsid w:val="03770615"/>
    <w:rsid w:val="038145B2"/>
    <w:rsid w:val="03ABC5DD"/>
    <w:rsid w:val="03CC2B4D"/>
    <w:rsid w:val="03D7981E"/>
    <w:rsid w:val="040510AA"/>
    <w:rsid w:val="040E8B11"/>
    <w:rsid w:val="04241E73"/>
    <w:rsid w:val="042CC692"/>
    <w:rsid w:val="042E99C1"/>
    <w:rsid w:val="0433E8EF"/>
    <w:rsid w:val="047A49FA"/>
    <w:rsid w:val="047B0CDF"/>
    <w:rsid w:val="048118E0"/>
    <w:rsid w:val="048E046E"/>
    <w:rsid w:val="048ED9F7"/>
    <w:rsid w:val="04A55BF3"/>
    <w:rsid w:val="04AA3CF9"/>
    <w:rsid w:val="04AB6F8C"/>
    <w:rsid w:val="04BB73BA"/>
    <w:rsid w:val="04C63446"/>
    <w:rsid w:val="04D113EB"/>
    <w:rsid w:val="04DD14DE"/>
    <w:rsid w:val="050BD941"/>
    <w:rsid w:val="0532D6F2"/>
    <w:rsid w:val="05430DFB"/>
    <w:rsid w:val="054DAC6E"/>
    <w:rsid w:val="05501D0A"/>
    <w:rsid w:val="05557DDE"/>
    <w:rsid w:val="0574647F"/>
    <w:rsid w:val="057980F2"/>
    <w:rsid w:val="0587F215"/>
    <w:rsid w:val="059ADD2A"/>
    <w:rsid w:val="059D6EF6"/>
    <w:rsid w:val="05B899DD"/>
    <w:rsid w:val="05DF8AFD"/>
    <w:rsid w:val="05E5440A"/>
    <w:rsid w:val="05E65969"/>
    <w:rsid w:val="060BD5D3"/>
    <w:rsid w:val="063045D1"/>
    <w:rsid w:val="063C4666"/>
    <w:rsid w:val="06462C24"/>
    <w:rsid w:val="064C92E4"/>
    <w:rsid w:val="064F7CD2"/>
    <w:rsid w:val="06669AED"/>
    <w:rsid w:val="066A246C"/>
    <w:rsid w:val="066D2731"/>
    <w:rsid w:val="068B5E18"/>
    <w:rsid w:val="069E23F7"/>
    <w:rsid w:val="06A1A010"/>
    <w:rsid w:val="06A4FB06"/>
    <w:rsid w:val="06A79879"/>
    <w:rsid w:val="06BA20FE"/>
    <w:rsid w:val="06E1ACD5"/>
    <w:rsid w:val="06E92410"/>
    <w:rsid w:val="070CA117"/>
    <w:rsid w:val="0733D2E5"/>
    <w:rsid w:val="074B898F"/>
    <w:rsid w:val="07563B47"/>
    <w:rsid w:val="07649439"/>
    <w:rsid w:val="0781146B"/>
    <w:rsid w:val="07942EEB"/>
    <w:rsid w:val="079DA7D7"/>
    <w:rsid w:val="079FE5F7"/>
    <w:rsid w:val="07A0C706"/>
    <w:rsid w:val="07A51A5F"/>
    <w:rsid w:val="07A5D486"/>
    <w:rsid w:val="07A98883"/>
    <w:rsid w:val="07AE8107"/>
    <w:rsid w:val="07B68708"/>
    <w:rsid w:val="07C859DF"/>
    <w:rsid w:val="07CF2ACA"/>
    <w:rsid w:val="07E719AF"/>
    <w:rsid w:val="07ED48F8"/>
    <w:rsid w:val="07F6E5A8"/>
    <w:rsid w:val="07FCBD5D"/>
    <w:rsid w:val="07FE51EE"/>
    <w:rsid w:val="0801DCD5"/>
    <w:rsid w:val="081F2C0E"/>
    <w:rsid w:val="08228E87"/>
    <w:rsid w:val="08240401"/>
    <w:rsid w:val="082A0C0D"/>
    <w:rsid w:val="0835A628"/>
    <w:rsid w:val="083EBFF6"/>
    <w:rsid w:val="0844EF2F"/>
    <w:rsid w:val="0849E404"/>
    <w:rsid w:val="084A811F"/>
    <w:rsid w:val="084EAAE5"/>
    <w:rsid w:val="087337C4"/>
    <w:rsid w:val="0878F429"/>
    <w:rsid w:val="08890725"/>
    <w:rsid w:val="089E4F77"/>
    <w:rsid w:val="08BD95C9"/>
    <w:rsid w:val="08F5C01B"/>
    <w:rsid w:val="0905CF59"/>
    <w:rsid w:val="09198F71"/>
    <w:rsid w:val="0933161C"/>
    <w:rsid w:val="093F61DA"/>
    <w:rsid w:val="0940EAC0"/>
    <w:rsid w:val="094F01B2"/>
    <w:rsid w:val="0956848C"/>
    <w:rsid w:val="096DDAA1"/>
    <w:rsid w:val="0975B966"/>
    <w:rsid w:val="0976B5A3"/>
    <w:rsid w:val="0994784C"/>
    <w:rsid w:val="09BBC564"/>
    <w:rsid w:val="09C95E0F"/>
    <w:rsid w:val="09CAFB6F"/>
    <w:rsid w:val="09F7CAB7"/>
    <w:rsid w:val="0A14C1EE"/>
    <w:rsid w:val="0A4116B8"/>
    <w:rsid w:val="0A45B470"/>
    <w:rsid w:val="0A4618E8"/>
    <w:rsid w:val="0A4B5871"/>
    <w:rsid w:val="0A5C2072"/>
    <w:rsid w:val="0A63BC4D"/>
    <w:rsid w:val="0A6B7940"/>
    <w:rsid w:val="0A7439A4"/>
    <w:rsid w:val="0A917085"/>
    <w:rsid w:val="0AA38037"/>
    <w:rsid w:val="0AAFA6E2"/>
    <w:rsid w:val="0ACD532A"/>
    <w:rsid w:val="0AEA1989"/>
    <w:rsid w:val="0AEEC56A"/>
    <w:rsid w:val="0AF2A6DC"/>
    <w:rsid w:val="0B01E5D9"/>
    <w:rsid w:val="0B04C59E"/>
    <w:rsid w:val="0B0F34A8"/>
    <w:rsid w:val="0B359EF7"/>
    <w:rsid w:val="0B63010B"/>
    <w:rsid w:val="0B6AA383"/>
    <w:rsid w:val="0BC264FF"/>
    <w:rsid w:val="0BC9F531"/>
    <w:rsid w:val="0BF8F128"/>
    <w:rsid w:val="0C16E1DB"/>
    <w:rsid w:val="0C277ABA"/>
    <w:rsid w:val="0C2E5D02"/>
    <w:rsid w:val="0C3C9883"/>
    <w:rsid w:val="0C49F959"/>
    <w:rsid w:val="0C7AB0DC"/>
    <w:rsid w:val="0C880084"/>
    <w:rsid w:val="0CAA97B0"/>
    <w:rsid w:val="0CB15276"/>
    <w:rsid w:val="0CCE558E"/>
    <w:rsid w:val="0CD00DCC"/>
    <w:rsid w:val="0CD0348B"/>
    <w:rsid w:val="0CDF2F51"/>
    <w:rsid w:val="0CF54092"/>
    <w:rsid w:val="0CFC11F3"/>
    <w:rsid w:val="0D000D60"/>
    <w:rsid w:val="0D190985"/>
    <w:rsid w:val="0D2C53E5"/>
    <w:rsid w:val="0D3BD07F"/>
    <w:rsid w:val="0D47317E"/>
    <w:rsid w:val="0D681A19"/>
    <w:rsid w:val="0D6E685E"/>
    <w:rsid w:val="0D6EFC90"/>
    <w:rsid w:val="0D7A8854"/>
    <w:rsid w:val="0D95DC5D"/>
    <w:rsid w:val="0DA0A24E"/>
    <w:rsid w:val="0DCCB2D9"/>
    <w:rsid w:val="0DF0B190"/>
    <w:rsid w:val="0E05C82F"/>
    <w:rsid w:val="0E237103"/>
    <w:rsid w:val="0E47289C"/>
    <w:rsid w:val="0E5152A8"/>
    <w:rsid w:val="0E5F5F87"/>
    <w:rsid w:val="0E823D69"/>
    <w:rsid w:val="0E86D1EB"/>
    <w:rsid w:val="0E87A8A9"/>
    <w:rsid w:val="0E958EF2"/>
    <w:rsid w:val="0E98556E"/>
    <w:rsid w:val="0E9984FB"/>
    <w:rsid w:val="0EB8797E"/>
    <w:rsid w:val="0ED86E85"/>
    <w:rsid w:val="0EE35ADF"/>
    <w:rsid w:val="0EE81B07"/>
    <w:rsid w:val="0F128420"/>
    <w:rsid w:val="0F14A083"/>
    <w:rsid w:val="0F421C77"/>
    <w:rsid w:val="0F430804"/>
    <w:rsid w:val="0F5053E3"/>
    <w:rsid w:val="0F5A5DB7"/>
    <w:rsid w:val="0F634911"/>
    <w:rsid w:val="0F70984D"/>
    <w:rsid w:val="0F8155ED"/>
    <w:rsid w:val="0F88322F"/>
    <w:rsid w:val="0FA370EF"/>
    <w:rsid w:val="0FAB3DEA"/>
    <w:rsid w:val="0FB60E20"/>
    <w:rsid w:val="0FC06547"/>
    <w:rsid w:val="0FE22D89"/>
    <w:rsid w:val="0FEA08CF"/>
    <w:rsid w:val="1002E59F"/>
    <w:rsid w:val="1005FEE5"/>
    <w:rsid w:val="1014ABEA"/>
    <w:rsid w:val="1015CBD5"/>
    <w:rsid w:val="1031B1E1"/>
    <w:rsid w:val="103769B2"/>
    <w:rsid w:val="10455E44"/>
    <w:rsid w:val="104CF9BF"/>
    <w:rsid w:val="10732FBB"/>
    <w:rsid w:val="108A4A8C"/>
    <w:rsid w:val="108DB34A"/>
    <w:rsid w:val="1098CE83"/>
    <w:rsid w:val="1098E371"/>
    <w:rsid w:val="109DC3E6"/>
    <w:rsid w:val="10A19938"/>
    <w:rsid w:val="10A39A72"/>
    <w:rsid w:val="10AB0110"/>
    <w:rsid w:val="10BEF018"/>
    <w:rsid w:val="10C1330E"/>
    <w:rsid w:val="10C655D0"/>
    <w:rsid w:val="10C91CA2"/>
    <w:rsid w:val="10DA48DB"/>
    <w:rsid w:val="10EEEC92"/>
    <w:rsid w:val="10F7CB5B"/>
    <w:rsid w:val="10FA8999"/>
    <w:rsid w:val="11056B44"/>
    <w:rsid w:val="1117A19F"/>
    <w:rsid w:val="111FEDB4"/>
    <w:rsid w:val="11218561"/>
    <w:rsid w:val="112A849C"/>
    <w:rsid w:val="1143B95C"/>
    <w:rsid w:val="1144DE91"/>
    <w:rsid w:val="11473906"/>
    <w:rsid w:val="114F9F53"/>
    <w:rsid w:val="11706B40"/>
    <w:rsid w:val="117EC740"/>
    <w:rsid w:val="11C5AE64"/>
    <w:rsid w:val="11DEE466"/>
    <w:rsid w:val="11F4ACCC"/>
    <w:rsid w:val="1208F694"/>
    <w:rsid w:val="1223DC96"/>
    <w:rsid w:val="122D6CBC"/>
    <w:rsid w:val="122DCC6A"/>
    <w:rsid w:val="12325458"/>
    <w:rsid w:val="124F99E0"/>
    <w:rsid w:val="12503795"/>
    <w:rsid w:val="12619B31"/>
    <w:rsid w:val="1264260D"/>
    <w:rsid w:val="1282D10D"/>
    <w:rsid w:val="12842438"/>
    <w:rsid w:val="129C0409"/>
    <w:rsid w:val="12B08C6D"/>
    <w:rsid w:val="12CBA283"/>
    <w:rsid w:val="12D8AE15"/>
    <w:rsid w:val="12DF10C3"/>
    <w:rsid w:val="12DF89BD"/>
    <w:rsid w:val="12F250CA"/>
    <w:rsid w:val="13175161"/>
    <w:rsid w:val="1332D7F9"/>
    <w:rsid w:val="13346C9F"/>
    <w:rsid w:val="134C9B25"/>
    <w:rsid w:val="135533C5"/>
    <w:rsid w:val="13696959"/>
    <w:rsid w:val="136F90E0"/>
    <w:rsid w:val="13A59586"/>
    <w:rsid w:val="13CDFA17"/>
    <w:rsid w:val="13D4FF37"/>
    <w:rsid w:val="13F271FD"/>
    <w:rsid w:val="140E9424"/>
    <w:rsid w:val="141FF499"/>
    <w:rsid w:val="1425F093"/>
    <w:rsid w:val="142ECB1F"/>
    <w:rsid w:val="14717EB2"/>
    <w:rsid w:val="1471BE24"/>
    <w:rsid w:val="14866662"/>
    <w:rsid w:val="148F7FD8"/>
    <w:rsid w:val="1495D5B6"/>
    <w:rsid w:val="14991DA6"/>
    <w:rsid w:val="149E1F35"/>
    <w:rsid w:val="14A401B5"/>
    <w:rsid w:val="14C1072C"/>
    <w:rsid w:val="14CCB8C7"/>
    <w:rsid w:val="14D31FB0"/>
    <w:rsid w:val="14ED5658"/>
    <w:rsid w:val="14F46789"/>
    <w:rsid w:val="15133E4C"/>
    <w:rsid w:val="151DCF74"/>
    <w:rsid w:val="1532DDFE"/>
    <w:rsid w:val="1534FDFA"/>
    <w:rsid w:val="15547A73"/>
    <w:rsid w:val="1583457B"/>
    <w:rsid w:val="15991F8B"/>
    <w:rsid w:val="159B6B04"/>
    <w:rsid w:val="159F67E7"/>
    <w:rsid w:val="15AD204E"/>
    <w:rsid w:val="15B2060E"/>
    <w:rsid w:val="15BDB25A"/>
    <w:rsid w:val="15D9BA55"/>
    <w:rsid w:val="15E3FCB0"/>
    <w:rsid w:val="15E771E8"/>
    <w:rsid w:val="15EBB886"/>
    <w:rsid w:val="16058AF2"/>
    <w:rsid w:val="161B1A2A"/>
    <w:rsid w:val="16448825"/>
    <w:rsid w:val="1655013F"/>
    <w:rsid w:val="166100BD"/>
    <w:rsid w:val="167D356A"/>
    <w:rsid w:val="16827EC2"/>
    <w:rsid w:val="16849D76"/>
    <w:rsid w:val="168C4286"/>
    <w:rsid w:val="169281C8"/>
    <w:rsid w:val="16BB041C"/>
    <w:rsid w:val="16C3D9DE"/>
    <w:rsid w:val="16DC1FD0"/>
    <w:rsid w:val="16DD9224"/>
    <w:rsid w:val="16E41F49"/>
    <w:rsid w:val="16E91DFB"/>
    <w:rsid w:val="16F31C63"/>
    <w:rsid w:val="16F98C10"/>
    <w:rsid w:val="17082654"/>
    <w:rsid w:val="17104E2D"/>
    <w:rsid w:val="1730F337"/>
    <w:rsid w:val="1731D4A9"/>
    <w:rsid w:val="17556656"/>
    <w:rsid w:val="17574A47"/>
    <w:rsid w:val="175CC693"/>
    <w:rsid w:val="1762A2DF"/>
    <w:rsid w:val="1783A2F7"/>
    <w:rsid w:val="179F849F"/>
    <w:rsid w:val="17B7125A"/>
    <w:rsid w:val="17D87DCB"/>
    <w:rsid w:val="17E1A02D"/>
    <w:rsid w:val="17EEA240"/>
    <w:rsid w:val="18045E91"/>
    <w:rsid w:val="18048670"/>
    <w:rsid w:val="18075EA6"/>
    <w:rsid w:val="180D52B3"/>
    <w:rsid w:val="18167C7F"/>
    <w:rsid w:val="18486D32"/>
    <w:rsid w:val="1859A7DC"/>
    <w:rsid w:val="1879A579"/>
    <w:rsid w:val="188BCA34"/>
    <w:rsid w:val="18A3BD24"/>
    <w:rsid w:val="18AE7EA4"/>
    <w:rsid w:val="18B9074E"/>
    <w:rsid w:val="18C86A39"/>
    <w:rsid w:val="18DCD41D"/>
    <w:rsid w:val="18DEDB54"/>
    <w:rsid w:val="1903FDCA"/>
    <w:rsid w:val="1907754C"/>
    <w:rsid w:val="1916197B"/>
    <w:rsid w:val="1920F114"/>
    <w:rsid w:val="195ADD99"/>
    <w:rsid w:val="195EBFDD"/>
    <w:rsid w:val="19628515"/>
    <w:rsid w:val="19764563"/>
    <w:rsid w:val="1979D349"/>
    <w:rsid w:val="199508A1"/>
    <w:rsid w:val="19F057DA"/>
    <w:rsid w:val="1A02BF94"/>
    <w:rsid w:val="1A05BA6D"/>
    <w:rsid w:val="1A278F08"/>
    <w:rsid w:val="1A292073"/>
    <w:rsid w:val="1A2E6C95"/>
    <w:rsid w:val="1A3C199E"/>
    <w:rsid w:val="1A3C34EF"/>
    <w:rsid w:val="1A4117B5"/>
    <w:rsid w:val="1A4632FB"/>
    <w:rsid w:val="1A50B02E"/>
    <w:rsid w:val="1A896577"/>
    <w:rsid w:val="1AA77626"/>
    <w:rsid w:val="1AAFE34B"/>
    <w:rsid w:val="1ADA2624"/>
    <w:rsid w:val="1AF3B342"/>
    <w:rsid w:val="1B179C32"/>
    <w:rsid w:val="1B27F2CA"/>
    <w:rsid w:val="1B3C2A90"/>
    <w:rsid w:val="1B4BAB70"/>
    <w:rsid w:val="1B71478D"/>
    <w:rsid w:val="1B7C0486"/>
    <w:rsid w:val="1B8D97A9"/>
    <w:rsid w:val="1BA01287"/>
    <w:rsid w:val="1BA1EB66"/>
    <w:rsid w:val="1BBBACF1"/>
    <w:rsid w:val="1BC512BB"/>
    <w:rsid w:val="1BCD7981"/>
    <w:rsid w:val="1BCF4B7F"/>
    <w:rsid w:val="1BD5B57A"/>
    <w:rsid w:val="1C016374"/>
    <w:rsid w:val="1C0AC54E"/>
    <w:rsid w:val="1C58B428"/>
    <w:rsid w:val="1C6C51D1"/>
    <w:rsid w:val="1C6D07DA"/>
    <w:rsid w:val="1C722515"/>
    <w:rsid w:val="1C9A56E7"/>
    <w:rsid w:val="1CA138BD"/>
    <w:rsid w:val="1CA2D059"/>
    <w:rsid w:val="1CA30E00"/>
    <w:rsid w:val="1CCDD4A3"/>
    <w:rsid w:val="1CD98F73"/>
    <w:rsid w:val="1CDEDC64"/>
    <w:rsid w:val="1CDEE8DE"/>
    <w:rsid w:val="1CE8D63D"/>
    <w:rsid w:val="1D102B8F"/>
    <w:rsid w:val="1D218665"/>
    <w:rsid w:val="1D25622C"/>
    <w:rsid w:val="1D295D92"/>
    <w:rsid w:val="1D51CC7E"/>
    <w:rsid w:val="1D6328A2"/>
    <w:rsid w:val="1D6D3DBE"/>
    <w:rsid w:val="1DAE7057"/>
    <w:rsid w:val="1DB680FA"/>
    <w:rsid w:val="1DCA9119"/>
    <w:rsid w:val="1DCC7ABC"/>
    <w:rsid w:val="1DEA8568"/>
    <w:rsid w:val="1DF884FD"/>
    <w:rsid w:val="1DFC1FC8"/>
    <w:rsid w:val="1DFE6084"/>
    <w:rsid w:val="1E003627"/>
    <w:rsid w:val="1E0216E7"/>
    <w:rsid w:val="1E29F3FE"/>
    <w:rsid w:val="1E40002F"/>
    <w:rsid w:val="1E4850FE"/>
    <w:rsid w:val="1E7F6694"/>
    <w:rsid w:val="1E839614"/>
    <w:rsid w:val="1EB0150A"/>
    <w:rsid w:val="1EB21461"/>
    <w:rsid w:val="1ED1C90E"/>
    <w:rsid w:val="1EED4141"/>
    <w:rsid w:val="1F00B395"/>
    <w:rsid w:val="1F051A43"/>
    <w:rsid w:val="1F511955"/>
    <w:rsid w:val="1F7699B5"/>
    <w:rsid w:val="1F7D5BA8"/>
    <w:rsid w:val="1F818624"/>
    <w:rsid w:val="1F93DC34"/>
    <w:rsid w:val="1F96B7F1"/>
    <w:rsid w:val="1F9D2E12"/>
    <w:rsid w:val="1FA9824E"/>
    <w:rsid w:val="1FDA1BF0"/>
    <w:rsid w:val="1FE7F0D9"/>
    <w:rsid w:val="1FF14952"/>
    <w:rsid w:val="1FF32CED"/>
    <w:rsid w:val="1FF8EE89"/>
    <w:rsid w:val="201BAF98"/>
    <w:rsid w:val="20238342"/>
    <w:rsid w:val="2038FFBC"/>
    <w:rsid w:val="2066E749"/>
    <w:rsid w:val="2072B7BB"/>
    <w:rsid w:val="207E97A9"/>
    <w:rsid w:val="20835686"/>
    <w:rsid w:val="20A3357C"/>
    <w:rsid w:val="20ADC2F4"/>
    <w:rsid w:val="20C8F521"/>
    <w:rsid w:val="20CC65D1"/>
    <w:rsid w:val="20D6C6F2"/>
    <w:rsid w:val="20D92168"/>
    <w:rsid w:val="20E67B03"/>
    <w:rsid w:val="20E6AEA3"/>
    <w:rsid w:val="20EFCAAC"/>
    <w:rsid w:val="20F00B3A"/>
    <w:rsid w:val="21086D58"/>
    <w:rsid w:val="210B450C"/>
    <w:rsid w:val="211B43BF"/>
    <w:rsid w:val="211B8BD8"/>
    <w:rsid w:val="211FAED7"/>
    <w:rsid w:val="2159DBAA"/>
    <w:rsid w:val="2161CD0B"/>
    <w:rsid w:val="216F3F31"/>
    <w:rsid w:val="218E7932"/>
    <w:rsid w:val="21B91971"/>
    <w:rsid w:val="21D03294"/>
    <w:rsid w:val="21F4E2EA"/>
    <w:rsid w:val="2210BEEA"/>
    <w:rsid w:val="2237CD1A"/>
    <w:rsid w:val="22383579"/>
    <w:rsid w:val="2271706B"/>
    <w:rsid w:val="2277AB8C"/>
    <w:rsid w:val="22796DDB"/>
    <w:rsid w:val="2291650F"/>
    <w:rsid w:val="229F10FD"/>
    <w:rsid w:val="22A0A196"/>
    <w:rsid w:val="22D461C3"/>
    <w:rsid w:val="2318F09B"/>
    <w:rsid w:val="232B0491"/>
    <w:rsid w:val="23404FBC"/>
    <w:rsid w:val="2344120B"/>
    <w:rsid w:val="237BC074"/>
    <w:rsid w:val="23921430"/>
    <w:rsid w:val="23923686"/>
    <w:rsid w:val="2392721B"/>
    <w:rsid w:val="239703AD"/>
    <w:rsid w:val="23AF8E10"/>
    <w:rsid w:val="23C23431"/>
    <w:rsid w:val="23C791E5"/>
    <w:rsid w:val="23C88697"/>
    <w:rsid w:val="23D2418B"/>
    <w:rsid w:val="23E71D14"/>
    <w:rsid w:val="23F213DA"/>
    <w:rsid w:val="240A798F"/>
    <w:rsid w:val="240D2407"/>
    <w:rsid w:val="2415E867"/>
    <w:rsid w:val="2419310C"/>
    <w:rsid w:val="241AA483"/>
    <w:rsid w:val="245901D6"/>
    <w:rsid w:val="245FA3A3"/>
    <w:rsid w:val="24671267"/>
    <w:rsid w:val="2480C759"/>
    <w:rsid w:val="24865B93"/>
    <w:rsid w:val="24923F0D"/>
    <w:rsid w:val="24A7C1D9"/>
    <w:rsid w:val="24B537CE"/>
    <w:rsid w:val="24BC7498"/>
    <w:rsid w:val="24CA5874"/>
    <w:rsid w:val="24FEFED6"/>
    <w:rsid w:val="25011436"/>
    <w:rsid w:val="2518EB76"/>
    <w:rsid w:val="2539D2CD"/>
    <w:rsid w:val="254A338A"/>
    <w:rsid w:val="25571579"/>
    <w:rsid w:val="256E796C"/>
    <w:rsid w:val="25745765"/>
    <w:rsid w:val="25A435FF"/>
    <w:rsid w:val="25A58E4D"/>
    <w:rsid w:val="25BA30DA"/>
    <w:rsid w:val="25C28FD6"/>
    <w:rsid w:val="25DBC123"/>
    <w:rsid w:val="25F11A6D"/>
    <w:rsid w:val="25FAF6EB"/>
    <w:rsid w:val="25FAFA32"/>
    <w:rsid w:val="2605690A"/>
    <w:rsid w:val="26096B6C"/>
    <w:rsid w:val="260A8556"/>
    <w:rsid w:val="2625D9C9"/>
    <w:rsid w:val="26299103"/>
    <w:rsid w:val="26344488"/>
    <w:rsid w:val="26380660"/>
    <w:rsid w:val="26897984"/>
    <w:rsid w:val="26B9BEFE"/>
    <w:rsid w:val="26BDA9DD"/>
    <w:rsid w:val="26C42B13"/>
    <w:rsid w:val="26CA96DE"/>
    <w:rsid w:val="26CAA3E4"/>
    <w:rsid w:val="26CD9D97"/>
    <w:rsid w:val="26E32B53"/>
    <w:rsid w:val="271A4B5E"/>
    <w:rsid w:val="271C4A2D"/>
    <w:rsid w:val="2728DB8E"/>
    <w:rsid w:val="2751D9DE"/>
    <w:rsid w:val="275DB77C"/>
    <w:rsid w:val="27627AA3"/>
    <w:rsid w:val="2767B76E"/>
    <w:rsid w:val="27A8F5A4"/>
    <w:rsid w:val="27B6B875"/>
    <w:rsid w:val="27BE4C8E"/>
    <w:rsid w:val="27BFDCA4"/>
    <w:rsid w:val="27D8BE02"/>
    <w:rsid w:val="27E195D9"/>
    <w:rsid w:val="27EF96D8"/>
    <w:rsid w:val="280EE2F0"/>
    <w:rsid w:val="2848070E"/>
    <w:rsid w:val="285379A6"/>
    <w:rsid w:val="2873BC37"/>
    <w:rsid w:val="28850134"/>
    <w:rsid w:val="288963F8"/>
    <w:rsid w:val="289438FE"/>
    <w:rsid w:val="28959F32"/>
    <w:rsid w:val="28CE3272"/>
    <w:rsid w:val="28CF691E"/>
    <w:rsid w:val="28E07DF9"/>
    <w:rsid w:val="28F0B11A"/>
    <w:rsid w:val="2904CE00"/>
    <w:rsid w:val="2909D5EA"/>
    <w:rsid w:val="2942AA38"/>
    <w:rsid w:val="294F4AA5"/>
    <w:rsid w:val="294F6EE9"/>
    <w:rsid w:val="29602775"/>
    <w:rsid w:val="2960F0EF"/>
    <w:rsid w:val="296198FC"/>
    <w:rsid w:val="296B9D4D"/>
    <w:rsid w:val="2975D860"/>
    <w:rsid w:val="298412DB"/>
    <w:rsid w:val="299BB70B"/>
    <w:rsid w:val="29A9D32A"/>
    <w:rsid w:val="29AAB16F"/>
    <w:rsid w:val="29D30B1B"/>
    <w:rsid w:val="29F4963F"/>
    <w:rsid w:val="29FA703F"/>
    <w:rsid w:val="2A03E463"/>
    <w:rsid w:val="2A101E08"/>
    <w:rsid w:val="2A144C5F"/>
    <w:rsid w:val="2A21AAE9"/>
    <w:rsid w:val="2A322CF8"/>
    <w:rsid w:val="2A425F41"/>
    <w:rsid w:val="2A440B08"/>
    <w:rsid w:val="2A4BC0E8"/>
    <w:rsid w:val="2A532876"/>
    <w:rsid w:val="2A56956E"/>
    <w:rsid w:val="2A61D267"/>
    <w:rsid w:val="2A755B1F"/>
    <w:rsid w:val="2A757B64"/>
    <w:rsid w:val="2A7D0BA0"/>
    <w:rsid w:val="2A931546"/>
    <w:rsid w:val="2A94885C"/>
    <w:rsid w:val="2A95BEBB"/>
    <w:rsid w:val="2AA59C53"/>
    <w:rsid w:val="2ABB10FB"/>
    <w:rsid w:val="2B3C0169"/>
    <w:rsid w:val="2B3F8C68"/>
    <w:rsid w:val="2B49903A"/>
    <w:rsid w:val="2B49A048"/>
    <w:rsid w:val="2B526D75"/>
    <w:rsid w:val="2B79082C"/>
    <w:rsid w:val="2B7D4338"/>
    <w:rsid w:val="2B8BFF72"/>
    <w:rsid w:val="2B9F01E2"/>
    <w:rsid w:val="2B9FCE05"/>
    <w:rsid w:val="2BCF4A27"/>
    <w:rsid w:val="2BD52715"/>
    <w:rsid w:val="2BFC667F"/>
    <w:rsid w:val="2BFDA26C"/>
    <w:rsid w:val="2C0733EA"/>
    <w:rsid w:val="2C0A0602"/>
    <w:rsid w:val="2C169436"/>
    <w:rsid w:val="2C16B473"/>
    <w:rsid w:val="2C23FA4B"/>
    <w:rsid w:val="2C2CFF27"/>
    <w:rsid w:val="2C344D77"/>
    <w:rsid w:val="2C35CF91"/>
    <w:rsid w:val="2C5B1321"/>
    <w:rsid w:val="2C664B35"/>
    <w:rsid w:val="2C7AC523"/>
    <w:rsid w:val="2C8CD775"/>
    <w:rsid w:val="2C9059F1"/>
    <w:rsid w:val="2C91F8A8"/>
    <w:rsid w:val="2C9C76F7"/>
    <w:rsid w:val="2CC59F4E"/>
    <w:rsid w:val="2CCCE4B3"/>
    <w:rsid w:val="2CD8387A"/>
    <w:rsid w:val="2CF15DE8"/>
    <w:rsid w:val="2CF1B761"/>
    <w:rsid w:val="2CF5B6E3"/>
    <w:rsid w:val="2CF9B017"/>
    <w:rsid w:val="2D0AFA66"/>
    <w:rsid w:val="2D118E36"/>
    <w:rsid w:val="2D27EBE0"/>
    <w:rsid w:val="2D28FB7A"/>
    <w:rsid w:val="2D4D074E"/>
    <w:rsid w:val="2D56BB67"/>
    <w:rsid w:val="2D748274"/>
    <w:rsid w:val="2D7FE9BE"/>
    <w:rsid w:val="2D840BEB"/>
    <w:rsid w:val="2D9676F3"/>
    <w:rsid w:val="2D9DDB49"/>
    <w:rsid w:val="2DB1F4CF"/>
    <w:rsid w:val="2DB67259"/>
    <w:rsid w:val="2DBDEE75"/>
    <w:rsid w:val="2DCE78A0"/>
    <w:rsid w:val="2DE76629"/>
    <w:rsid w:val="2DFF98A1"/>
    <w:rsid w:val="2E07DC03"/>
    <w:rsid w:val="2E2B214F"/>
    <w:rsid w:val="2E30E808"/>
    <w:rsid w:val="2E42CCEC"/>
    <w:rsid w:val="2E598BF4"/>
    <w:rsid w:val="2E5A7D5C"/>
    <w:rsid w:val="2E7D62A5"/>
    <w:rsid w:val="2E7E6BF2"/>
    <w:rsid w:val="2E909A02"/>
    <w:rsid w:val="2E984CA1"/>
    <w:rsid w:val="2E9DF121"/>
    <w:rsid w:val="2EA404C7"/>
    <w:rsid w:val="2EAD7B23"/>
    <w:rsid w:val="2EC973FC"/>
    <w:rsid w:val="2EE0BAD4"/>
    <w:rsid w:val="2EE7EEED"/>
    <w:rsid w:val="2EEE45C4"/>
    <w:rsid w:val="2F1105F0"/>
    <w:rsid w:val="2F20567A"/>
    <w:rsid w:val="2F3024E7"/>
    <w:rsid w:val="2F32B4D7"/>
    <w:rsid w:val="2F396A88"/>
    <w:rsid w:val="2F5C7EAC"/>
    <w:rsid w:val="2F7604DA"/>
    <w:rsid w:val="2F7C3A91"/>
    <w:rsid w:val="2F9DFE57"/>
    <w:rsid w:val="2FBAA001"/>
    <w:rsid w:val="2FC2F5B8"/>
    <w:rsid w:val="2FDBAA96"/>
    <w:rsid w:val="2FFEDE01"/>
    <w:rsid w:val="30072B16"/>
    <w:rsid w:val="301A370A"/>
    <w:rsid w:val="301DBC15"/>
    <w:rsid w:val="3029DD47"/>
    <w:rsid w:val="303EDB38"/>
    <w:rsid w:val="3048A874"/>
    <w:rsid w:val="30888D8A"/>
    <w:rsid w:val="3097FE01"/>
    <w:rsid w:val="309CE606"/>
    <w:rsid w:val="30C59472"/>
    <w:rsid w:val="30CDF710"/>
    <w:rsid w:val="30D5EC47"/>
    <w:rsid w:val="30E08A3D"/>
    <w:rsid w:val="30E7D14B"/>
    <w:rsid w:val="3103A97D"/>
    <w:rsid w:val="310FFDAE"/>
    <w:rsid w:val="31185380"/>
    <w:rsid w:val="313ECDE5"/>
    <w:rsid w:val="31476533"/>
    <w:rsid w:val="314A07C1"/>
    <w:rsid w:val="317B21E1"/>
    <w:rsid w:val="318824B7"/>
    <w:rsid w:val="31A138F9"/>
    <w:rsid w:val="31BFECAB"/>
    <w:rsid w:val="31CB1F53"/>
    <w:rsid w:val="31D0A70B"/>
    <w:rsid w:val="31D60DA4"/>
    <w:rsid w:val="31D9ED0D"/>
    <w:rsid w:val="31F1600C"/>
    <w:rsid w:val="31F5B445"/>
    <w:rsid w:val="31FC325D"/>
    <w:rsid w:val="32187406"/>
    <w:rsid w:val="321D3941"/>
    <w:rsid w:val="321EC297"/>
    <w:rsid w:val="32429B68"/>
    <w:rsid w:val="326F0D8F"/>
    <w:rsid w:val="326F7C64"/>
    <w:rsid w:val="3275D6D6"/>
    <w:rsid w:val="328F56FB"/>
    <w:rsid w:val="32BA3033"/>
    <w:rsid w:val="32D38E1B"/>
    <w:rsid w:val="32DAFA23"/>
    <w:rsid w:val="32DDD514"/>
    <w:rsid w:val="32E8F7CF"/>
    <w:rsid w:val="32EFF0D3"/>
    <w:rsid w:val="32F0B9B2"/>
    <w:rsid w:val="32F1EB2B"/>
    <w:rsid w:val="33107731"/>
    <w:rsid w:val="3316F664"/>
    <w:rsid w:val="3319EB05"/>
    <w:rsid w:val="331BD63A"/>
    <w:rsid w:val="332C181E"/>
    <w:rsid w:val="332E9403"/>
    <w:rsid w:val="3351FC88"/>
    <w:rsid w:val="335FB62B"/>
    <w:rsid w:val="336DCBB2"/>
    <w:rsid w:val="338DDC47"/>
    <w:rsid w:val="33A8B9B4"/>
    <w:rsid w:val="33B03AFD"/>
    <w:rsid w:val="33B2C21C"/>
    <w:rsid w:val="33BF81DC"/>
    <w:rsid w:val="33C7543A"/>
    <w:rsid w:val="33D5671C"/>
    <w:rsid w:val="33D7AE85"/>
    <w:rsid w:val="33E0802E"/>
    <w:rsid w:val="33F5BBFD"/>
    <w:rsid w:val="33F881B7"/>
    <w:rsid w:val="3402D22A"/>
    <w:rsid w:val="34233E8B"/>
    <w:rsid w:val="3427DA91"/>
    <w:rsid w:val="3428DA0D"/>
    <w:rsid w:val="344494BC"/>
    <w:rsid w:val="345ACDCA"/>
    <w:rsid w:val="347B108A"/>
    <w:rsid w:val="34A2A28E"/>
    <w:rsid w:val="34D16F0B"/>
    <w:rsid w:val="34D89FD5"/>
    <w:rsid w:val="34FFF3E1"/>
    <w:rsid w:val="3526E35F"/>
    <w:rsid w:val="352D7F84"/>
    <w:rsid w:val="352FCFFC"/>
    <w:rsid w:val="35326DB0"/>
    <w:rsid w:val="3545C257"/>
    <w:rsid w:val="355747F9"/>
    <w:rsid w:val="355CEAC9"/>
    <w:rsid w:val="356BEF61"/>
    <w:rsid w:val="358079E9"/>
    <w:rsid w:val="35813623"/>
    <w:rsid w:val="358C91A1"/>
    <w:rsid w:val="35B5AAF0"/>
    <w:rsid w:val="35CEAFD2"/>
    <w:rsid w:val="35DD62A0"/>
    <w:rsid w:val="35F15BE6"/>
    <w:rsid w:val="35FD457F"/>
    <w:rsid w:val="360A9343"/>
    <w:rsid w:val="36260CD2"/>
    <w:rsid w:val="36445EC0"/>
    <w:rsid w:val="364D5C58"/>
    <w:rsid w:val="365C7456"/>
    <w:rsid w:val="3668D211"/>
    <w:rsid w:val="3670F14F"/>
    <w:rsid w:val="367E3B42"/>
    <w:rsid w:val="36871414"/>
    <w:rsid w:val="368F913E"/>
    <w:rsid w:val="3690BB74"/>
    <w:rsid w:val="36C23D54"/>
    <w:rsid w:val="36D0056D"/>
    <w:rsid w:val="36D564FB"/>
    <w:rsid w:val="36DD46B9"/>
    <w:rsid w:val="36DFF8ED"/>
    <w:rsid w:val="36E29458"/>
    <w:rsid w:val="36E505CF"/>
    <w:rsid w:val="36E9D385"/>
    <w:rsid w:val="3701A510"/>
    <w:rsid w:val="37281C5D"/>
    <w:rsid w:val="3737E764"/>
    <w:rsid w:val="373B1E41"/>
    <w:rsid w:val="373BA08E"/>
    <w:rsid w:val="374504A6"/>
    <w:rsid w:val="375D8ED9"/>
    <w:rsid w:val="3787D1E1"/>
    <w:rsid w:val="37C969BC"/>
    <w:rsid w:val="37CF167E"/>
    <w:rsid w:val="37E745DD"/>
    <w:rsid w:val="37F3A6CE"/>
    <w:rsid w:val="37FABDD2"/>
    <w:rsid w:val="38127122"/>
    <w:rsid w:val="382DC28A"/>
    <w:rsid w:val="38534BF7"/>
    <w:rsid w:val="387D2940"/>
    <w:rsid w:val="38D4E403"/>
    <w:rsid w:val="38DF3F21"/>
    <w:rsid w:val="38DF9376"/>
    <w:rsid w:val="38F898CA"/>
    <w:rsid w:val="39342DE8"/>
    <w:rsid w:val="393CF88E"/>
    <w:rsid w:val="39446B78"/>
    <w:rsid w:val="395F2C35"/>
    <w:rsid w:val="39691856"/>
    <w:rsid w:val="399699A9"/>
    <w:rsid w:val="399AEB7B"/>
    <w:rsid w:val="39AB7A64"/>
    <w:rsid w:val="39B73312"/>
    <w:rsid w:val="39BFD709"/>
    <w:rsid w:val="39F6D24F"/>
    <w:rsid w:val="3A0F8FF0"/>
    <w:rsid w:val="3A201C53"/>
    <w:rsid w:val="3A30A307"/>
    <w:rsid w:val="3A45DAD7"/>
    <w:rsid w:val="3A4A5DAF"/>
    <w:rsid w:val="3A4BCA5C"/>
    <w:rsid w:val="3A6878CF"/>
    <w:rsid w:val="3A6B1B5D"/>
    <w:rsid w:val="3A7F3378"/>
    <w:rsid w:val="3A853982"/>
    <w:rsid w:val="3A85C58E"/>
    <w:rsid w:val="3A9421EB"/>
    <w:rsid w:val="3AB6ED1D"/>
    <w:rsid w:val="3AD78367"/>
    <w:rsid w:val="3AE6E41E"/>
    <w:rsid w:val="3AE984FC"/>
    <w:rsid w:val="3AF07915"/>
    <w:rsid w:val="3AFF2EB6"/>
    <w:rsid w:val="3B041EF9"/>
    <w:rsid w:val="3B07CBDB"/>
    <w:rsid w:val="3B0F2903"/>
    <w:rsid w:val="3B1ECCDC"/>
    <w:rsid w:val="3B57D5E0"/>
    <w:rsid w:val="3B8D9E08"/>
    <w:rsid w:val="3B96D8F5"/>
    <w:rsid w:val="3B9F4FE2"/>
    <w:rsid w:val="3BA2AB33"/>
    <w:rsid w:val="3BA5ECF8"/>
    <w:rsid w:val="3BF59649"/>
    <w:rsid w:val="3C04D986"/>
    <w:rsid w:val="3C465FDA"/>
    <w:rsid w:val="3C5CCD97"/>
    <w:rsid w:val="3C662080"/>
    <w:rsid w:val="3C76BBCF"/>
    <w:rsid w:val="3C834AE3"/>
    <w:rsid w:val="3C849E21"/>
    <w:rsid w:val="3C970E4B"/>
    <w:rsid w:val="3C9E3B27"/>
    <w:rsid w:val="3CA0CCAF"/>
    <w:rsid w:val="3CA8D4A7"/>
    <w:rsid w:val="3CAE4295"/>
    <w:rsid w:val="3CBAA95F"/>
    <w:rsid w:val="3CDE4480"/>
    <w:rsid w:val="3CF53632"/>
    <w:rsid w:val="3D26324E"/>
    <w:rsid w:val="3D2B22AD"/>
    <w:rsid w:val="3D346885"/>
    <w:rsid w:val="3D4276A6"/>
    <w:rsid w:val="3D4924AC"/>
    <w:rsid w:val="3D65CDDC"/>
    <w:rsid w:val="3D680EC2"/>
    <w:rsid w:val="3D70E654"/>
    <w:rsid w:val="3D730577"/>
    <w:rsid w:val="3D75FCA6"/>
    <w:rsid w:val="3D762AB5"/>
    <w:rsid w:val="3D9B8420"/>
    <w:rsid w:val="3DACD461"/>
    <w:rsid w:val="3DC6214E"/>
    <w:rsid w:val="3DE02948"/>
    <w:rsid w:val="3DE48F3B"/>
    <w:rsid w:val="3DF84E87"/>
    <w:rsid w:val="3E0061C2"/>
    <w:rsid w:val="3E22A814"/>
    <w:rsid w:val="3E22D74B"/>
    <w:rsid w:val="3E2406ED"/>
    <w:rsid w:val="3E36E3CE"/>
    <w:rsid w:val="3E3AB6F9"/>
    <w:rsid w:val="3E3CBE16"/>
    <w:rsid w:val="3E665BDF"/>
    <w:rsid w:val="3E7146C5"/>
    <w:rsid w:val="3E90E7F8"/>
    <w:rsid w:val="3E9C6423"/>
    <w:rsid w:val="3E9E64A4"/>
    <w:rsid w:val="3EAD29AD"/>
    <w:rsid w:val="3EB1D1EE"/>
    <w:rsid w:val="3EC5C41D"/>
    <w:rsid w:val="3EF60E4D"/>
    <w:rsid w:val="3EFA930F"/>
    <w:rsid w:val="3F4A4A54"/>
    <w:rsid w:val="3F7A883E"/>
    <w:rsid w:val="3F8972FD"/>
    <w:rsid w:val="3F9FF66A"/>
    <w:rsid w:val="3FA68BAD"/>
    <w:rsid w:val="3FB006FD"/>
    <w:rsid w:val="3FB55978"/>
    <w:rsid w:val="3FCA08DF"/>
    <w:rsid w:val="3FD4A9AD"/>
    <w:rsid w:val="3FECB2D0"/>
    <w:rsid w:val="400F6F98"/>
    <w:rsid w:val="40149576"/>
    <w:rsid w:val="401B9239"/>
    <w:rsid w:val="402721FE"/>
    <w:rsid w:val="402A1FC5"/>
    <w:rsid w:val="40325194"/>
    <w:rsid w:val="406ECF98"/>
    <w:rsid w:val="406FD959"/>
    <w:rsid w:val="407B1FFB"/>
    <w:rsid w:val="4084BBE5"/>
    <w:rsid w:val="40A56D5B"/>
    <w:rsid w:val="40BC7297"/>
    <w:rsid w:val="40D15B4A"/>
    <w:rsid w:val="40E75C67"/>
    <w:rsid w:val="40E952DB"/>
    <w:rsid w:val="40EDA847"/>
    <w:rsid w:val="40F8055B"/>
    <w:rsid w:val="412762C9"/>
    <w:rsid w:val="4129787A"/>
    <w:rsid w:val="412CCF95"/>
    <w:rsid w:val="4177EA17"/>
    <w:rsid w:val="4184A6FF"/>
    <w:rsid w:val="41865BAB"/>
    <w:rsid w:val="4189C8D6"/>
    <w:rsid w:val="419624D8"/>
    <w:rsid w:val="41A1BD4B"/>
    <w:rsid w:val="41A76E2C"/>
    <w:rsid w:val="41B3F06F"/>
    <w:rsid w:val="41D0C3C1"/>
    <w:rsid w:val="41DCA7C4"/>
    <w:rsid w:val="41DD2A2D"/>
    <w:rsid w:val="41F432AC"/>
    <w:rsid w:val="4201D84F"/>
    <w:rsid w:val="420F82D0"/>
    <w:rsid w:val="422C0719"/>
    <w:rsid w:val="423EE226"/>
    <w:rsid w:val="423F410A"/>
    <w:rsid w:val="42633FA4"/>
    <w:rsid w:val="4265A947"/>
    <w:rsid w:val="42787A8B"/>
    <w:rsid w:val="427C71E4"/>
    <w:rsid w:val="42833192"/>
    <w:rsid w:val="429206A7"/>
    <w:rsid w:val="42A245B7"/>
    <w:rsid w:val="42AC2426"/>
    <w:rsid w:val="42BE95FB"/>
    <w:rsid w:val="42C368FC"/>
    <w:rsid w:val="42ED1A1B"/>
    <w:rsid w:val="42F96961"/>
    <w:rsid w:val="42FDA0F3"/>
    <w:rsid w:val="430E427B"/>
    <w:rsid w:val="43245392"/>
    <w:rsid w:val="43262357"/>
    <w:rsid w:val="432F8DB8"/>
    <w:rsid w:val="43520D25"/>
    <w:rsid w:val="43557D1A"/>
    <w:rsid w:val="436FE52D"/>
    <w:rsid w:val="43823129"/>
    <w:rsid w:val="43836AB1"/>
    <w:rsid w:val="438477C3"/>
    <w:rsid w:val="4388EAEE"/>
    <w:rsid w:val="438CEAF3"/>
    <w:rsid w:val="43A8BBCB"/>
    <w:rsid w:val="43B84F9E"/>
    <w:rsid w:val="43C7D77A"/>
    <w:rsid w:val="43C80FE6"/>
    <w:rsid w:val="43D656DA"/>
    <w:rsid w:val="43DC0DCF"/>
    <w:rsid w:val="43E23232"/>
    <w:rsid w:val="44086514"/>
    <w:rsid w:val="44285E5D"/>
    <w:rsid w:val="44291BD7"/>
    <w:rsid w:val="445E16F7"/>
    <w:rsid w:val="4463EEFC"/>
    <w:rsid w:val="44706BE7"/>
    <w:rsid w:val="44BE321C"/>
    <w:rsid w:val="44CF86F5"/>
    <w:rsid w:val="44DEC0C2"/>
    <w:rsid w:val="44E44D97"/>
    <w:rsid w:val="45367FE1"/>
    <w:rsid w:val="453DA55D"/>
    <w:rsid w:val="455CC9E8"/>
    <w:rsid w:val="45852F87"/>
    <w:rsid w:val="458D1547"/>
    <w:rsid w:val="45A98DCC"/>
    <w:rsid w:val="45AEC851"/>
    <w:rsid w:val="45C4A79D"/>
    <w:rsid w:val="45EEAD1E"/>
    <w:rsid w:val="45FE8E6E"/>
    <w:rsid w:val="46009FAE"/>
    <w:rsid w:val="4607E308"/>
    <w:rsid w:val="460907F2"/>
    <w:rsid w:val="4647CCFF"/>
    <w:rsid w:val="4652D2F4"/>
    <w:rsid w:val="46617F77"/>
    <w:rsid w:val="46641B95"/>
    <w:rsid w:val="466C2DB6"/>
    <w:rsid w:val="467A88AA"/>
    <w:rsid w:val="467F08E8"/>
    <w:rsid w:val="4681DB17"/>
    <w:rsid w:val="46832B77"/>
    <w:rsid w:val="46A84A83"/>
    <w:rsid w:val="46AF0B4B"/>
    <w:rsid w:val="46AF79DA"/>
    <w:rsid w:val="46AFBEFB"/>
    <w:rsid w:val="46AFD59E"/>
    <w:rsid w:val="46C2FD69"/>
    <w:rsid w:val="46DDC31C"/>
    <w:rsid w:val="46FBA11C"/>
    <w:rsid w:val="47084783"/>
    <w:rsid w:val="471A590B"/>
    <w:rsid w:val="473393CE"/>
    <w:rsid w:val="473D779A"/>
    <w:rsid w:val="4740BCCB"/>
    <w:rsid w:val="474B7164"/>
    <w:rsid w:val="475AA774"/>
    <w:rsid w:val="475D5AF8"/>
    <w:rsid w:val="47652C8C"/>
    <w:rsid w:val="476A16FD"/>
    <w:rsid w:val="4771E6E0"/>
    <w:rsid w:val="47BE2A7E"/>
    <w:rsid w:val="47BE4631"/>
    <w:rsid w:val="47BEF9EF"/>
    <w:rsid w:val="47C83D8D"/>
    <w:rsid w:val="47C99021"/>
    <w:rsid w:val="480D08AA"/>
    <w:rsid w:val="481D2593"/>
    <w:rsid w:val="483E8ACF"/>
    <w:rsid w:val="484FEB68"/>
    <w:rsid w:val="4857E8C9"/>
    <w:rsid w:val="486CC71B"/>
    <w:rsid w:val="48773785"/>
    <w:rsid w:val="4881F3AA"/>
    <w:rsid w:val="48A4C147"/>
    <w:rsid w:val="48B0CA73"/>
    <w:rsid w:val="48B435CB"/>
    <w:rsid w:val="48BC508C"/>
    <w:rsid w:val="48D092DE"/>
    <w:rsid w:val="48DB11C5"/>
    <w:rsid w:val="48F39B50"/>
    <w:rsid w:val="48F54086"/>
    <w:rsid w:val="48F6F326"/>
    <w:rsid w:val="48F6FBD0"/>
    <w:rsid w:val="493ADE4C"/>
    <w:rsid w:val="493B1318"/>
    <w:rsid w:val="4947A985"/>
    <w:rsid w:val="4954845C"/>
    <w:rsid w:val="495582DC"/>
    <w:rsid w:val="49654FA2"/>
    <w:rsid w:val="4971BEC4"/>
    <w:rsid w:val="49B1300B"/>
    <w:rsid w:val="49DA4FD9"/>
    <w:rsid w:val="49DE522F"/>
    <w:rsid w:val="49F17557"/>
    <w:rsid w:val="49F95D39"/>
    <w:rsid w:val="49FF30D9"/>
    <w:rsid w:val="4A046ED5"/>
    <w:rsid w:val="4A06D96A"/>
    <w:rsid w:val="4A0E1B6D"/>
    <w:rsid w:val="4A166975"/>
    <w:rsid w:val="4A25D0DD"/>
    <w:rsid w:val="4A28737D"/>
    <w:rsid w:val="4A327BF5"/>
    <w:rsid w:val="4A401871"/>
    <w:rsid w:val="4A458178"/>
    <w:rsid w:val="4A49C893"/>
    <w:rsid w:val="4A5B4EBF"/>
    <w:rsid w:val="4A5F6382"/>
    <w:rsid w:val="4A883660"/>
    <w:rsid w:val="4A8EBD58"/>
    <w:rsid w:val="4AB6D77B"/>
    <w:rsid w:val="4AB7EE6F"/>
    <w:rsid w:val="4AC95975"/>
    <w:rsid w:val="4AE2B98E"/>
    <w:rsid w:val="4AE40444"/>
    <w:rsid w:val="4AE9C6FA"/>
    <w:rsid w:val="4AF9718B"/>
    <w:rsid w:val="4B0046E3"/>
    <w:rsid w:val="4B07C6A1"/>
    <w:rsid w:val="4B26FC01"/>
    <w:rsid w:val="4B4D6D17"/>
    <w:rsid w:val="4B53E00A"/>
    <w:rsid w:val="4B82EAFD"/>
    <w:rsid w:val="4B88F064"/>
    <w:rsid w:val="4B925D95"/>
    <w:rsid w:val="4B9BDD48"/>
    <w:rsid w:val="4BA22028"/>
    <w:rsid w:val="4BA27D0B"/>
    <w:rsid w:val="4BB8EC45"/>
    <w:rsid w:val="4BCD149B"/>
    <w:rsid w:val="4BDE3B0E"/>
    <w:rsid w:val="4BE4409C"/>
    <w:rsid w:val="4BEA397A"/>
    <w:rsid w:val="4BF71DA1"/>
    <w:rsid w:val="4BFAEF7F"/>
    <w:rsid w:val="4BFBDAE1"/>
    <w:rsid w:val="4C0262EF"/>
    <w:rsid w:val="4C0400C2"/>
    <w:rsid w:val="4C243820"/>
    <w:rsid w:val="4C2574A9"/>
    <w:rsid w:val="4C3230F6"/>
    <w:rsid w:val="4C4E6C93"/>
    <w:rsid w:val="4C6B6126"/>
    <w:rsid w:val="4C762096"/>
    <w:rsid w:val="4C9971C4"/>
    <w:rsid w:val="4CA8829A"/>
    <w:rsid w:val="4CB40E8C"/>
    <w:rsid w:val="4CB5E7A9"/>
    <w:rsid w:val="4CBF409B"/>
    <w:rsid w:val="4CCC8A34"/>
    <w:rsid w:val="4D08CDC7"/>
    <w:rsid w:val="4D1EBB5E"/>
    <w:rsid w:val="4D260D4D"/>
    <w:rsid w:val="4D42C32D"/>
    <w:rsid w:val="4D495C02"/>
    <w:rsid w:val="4D6014D4"/>
    <w:rsid w:val="4D662C02"/>
    <w:rsid w:val="4D7941CA"/>
    <w:rsid w:val="4DBCEC2D"/>
    <w:rsid w:val="4DE30387"/>
    <w:rsid w:val="4DE54D13"/>
    <w:rsid w:val="4DE9D7D9"/>
    <w:rsid w:val="4DF658B5"/>
    <w:rsid w:val="4DF6AEC9"/>
    <w:rsid w:val="4E010E0A"/>
    <w:rsid w:val="4E061D39"/>
    <w:rsid w:val="4E266A07"/>
    <w:rsid w:val="4E2D0C5A"/>
    <w:rsid w:val="4E3392BD"/>
    <w:rsid w:val="4E41D5EE"/>
    <w:rsid w:val="4E423214"/>
    <w:rsid w:val="4E4C8E8B"/>
    <w:rsid w:val="4E7C63C4"/>
    <w:rsid w:val="4E86290B"/>
    <w:rsid w:val="4EB35996"/>
    <w:rsid w:val="4EB6E4D7"/>
    <w:rsid w:val="4EB8D4EA"/>
    <w:rsid w:val="4EBE9A52"/>
    <w:rsid w:val="4EC8FEEC"/>
    <w:rsid w:val="4ED5F3A4"/>
    <w:rsid w:val="4F348A6D"/>
    <w:rsid w:val="4F411993"/>
    <w:rsid w:val="4F4659C2"/>
    <w:rsid w:val="4F5377EC"/>
    <w:rsid w:val="4F5A20D1"/>
    <w:rsid w:val="4F6DB481"/>
    <w:rsid w:val="4F7D6E38"/>
    <w:rsid w:val="4F90C081"/>
    <w:rsid w:val="4FA74808"/>
    <w:rsid w:val="4FA9F0B6"/>
    <w:rsid w:val="4FB582A5"/>
    <w:rsid w:val="4FB6C62C"/>
    <w:rsid w:val="4FB8A6C3"/>
    <w:rsid w:val="4FB8E7E0"/>
    <w:rsid w:val="4FBE2D12"/>
    <w:rsid w:val="4FE74E23"/>
    <w:rsid w:val="4FFF33BC"/>
    <w:rsid w:val="50078376"/>
    <w:rsid w:val="5027750E"/>
    <w:rsid w:val="50283E4F"/>
    <w:rsid w:val="5033B145"/>
    <w:rsid w:val="503A2C62"/>
    <w:rsid w:val="5048CEFE"/>
    <w:rsid w:val="5070A08D"/>
    <w:rsid w:val="5075BB27"/>
    <w:rsid w:val="507845FD"/>
    <w:rsid w:val="5092541E"/>
    <w:rsid w:val="50B03FAB"/>
    <w:rsid w:val="50B2DB4F"/>
    <w:rsid w:val="50C830BF"/>
    <w:rsid w:val="50D1B887"/>
    <w:rsid w:val="50D52CDE"/>
    <w:rsid w:val="50EFD0D5"/>
    <w:rsid w:val="5101680A"/>
    <w:rsid w:val="51230CB8"/>
    <w:rsid w:val="512627FB"/>
    <w:rsid w:val="512E4A6A"/>
    <w:rsid w:val="512F9613"/>
    <w:rsid w:val="5143FA8F"/>
    <w:rsid w:val="51483181"/>
    <w:rsid w:val="514DE7EA"/>
    <w:rsid w:val="514DF894"/>
    <w:rsid w:val="51673CE6"/>
    <w:rsid w:val="516FF577"/>
    <w:rsid w:val="51700CF6"/>
    <w:rsid w:val="51852FB2"/>
    <w:rsid w:val="5195A1DE"/>
    <w:rsid w:val="51A4BE69"/>
    <w:rsid w:val="51A69481"/>
    <w:rsid w:val="51B1CA8D"/>
    <w:rsid w:val="51D5FCC3"/>
    <w:rsid w:val="51DEF584"/>
    <w:rsid w:val="51E6CF33"/>
    <w:rsid w:val="51FAE7E2"/>
    <w:rsid w:val="51FCF02C"/>
    <w:rsid w:val="5218785E"/>
    <w:rsid w:val="5218E63E"/>
    <w:rsid w:val="525082D7"/>
    <w:rsid w:val="527366E7"/>
    <w:rsid w:val="52764907"/>
    <w:rsid w:val="52854380"/>
    <w:rsid w:val="52855899"/>
    <w:rsid w:val="52B7318E"/>
    <w:rsid w:val="52D2BE84"/>
    <w:rsid w:val="52DEB8AE"/>
    <w:rsid w:val="52E504CE"/>
    <w:rsid w:val="52EFFD62"/>
    <w:rsid w:val="530483A3"/>
    <w:rsid w:val="530763D5"/>
    <w:rsid w:val="530A13E1"/>
    <w:rsid w:val="530D44EC"/>
    <w:rsid w:val="53107964"/>
    <w:rsid w:val="5325FFB1"/>
    <w:rsid w:val="53360E94"/>
    <w:rsid w:val="533E042C"/>
    <w:rsid w:val="5363152D"/>
    <w:rsid w:val="537147C9"/>
    <w:rsid w:val="537368D2"/>
    <w:rsid w:val="538C61DE"/>
    <w:rsid w:val="53C1AD08"/>
    <w:rsid w:val="5402DC7D"/>
    <w:rsid w:val="541A4B8E"/>
    <w:rsid w:val="5437F291"/>
    <w:rsid w:val="5449A102"/>
    <w:rsid w:val="54501F32"/>
    <w:rsid w:val="54785990"/>
    <w:rsid w:val="547F4235"/>
    <w:rsid w:val="548A374F"/>
    <w:rsid w:val="5493FE38"/>
    <w:rsid w:val="54A019F5"/>
    <w:rsid w:val="54AE65A6"/>
    <w:rsid w:val="54AFD3C2"/>
    <w:rsid w:val="54C56802"/>
    <w:rsid w:val="54CB2FF4"/>
    <w:rsid w:val="54CBA4C1"/>
    <w:rsid w:val="54E4436E"/>
    <w:rsid w:val="54F23EA4"/>
    <w:rsid w:val="550D5EC1"/>
    <w:rsid w:val="552D0CC8"/>
    <w:rsid w:val="5556AF20"/>
    <w:rsid w:val="55745784"/>
    <w:rsid w:val="557BCD40"/>
    <w:rsid w:val="557EE22B"/>
    <w:rsid w:val="55843CAE"/>
    <w:rsid w:val="559266FB"/>
    <w:rsid w:val="55952D83"/>
    <w:rsid w:val="5598F622"/>
    <w:rsid w:val="55AB9D07"/>
    <w:rsid w:val="55ADA1A9"/>
    <w:rsid w:val="55C18E79"/>
    <w:rsid w:val="55C325CE"/>
    <w:rsid w:val="55D3674E"/>
    <w:rsid w:val="55E2CD37"/>
    <w:rsid w:val="55EA6138"/>
    <w:rsid w:val="55F167A9"/>
    <w:rsid w:val="55F5E94A"/>
    <w:rsid w:val="5621B43E"/>
    <w:rsid w:val="56222F7E"/>
    <w:rsid w:val="564638E2"/>
    <w:rsid w:val="5654603B"/>
    <w:rsid w:val="5658B958"/>
    <w:rsid w:val="565C20F0"/>
    <w:rsid w:val="56601630"/>
    <w:rsid w:val="56762E6C"/>
    <w:rsid w:val="5681D81E"/>
    <w:rsid w:val="568A4FB9"/>
    <w:rsid w:val="569560DB"/>
    <w:rsid w:val="569BE456"/>
    <w:rsid w:val="56A268C3"/>
    <w:rsid w:val="56B4B62F"/>
    <w:rsid w:val="56CCE7AE"/>
    <w:rsid w:val="56FB733A"/>
    <w:rsid w:val="57009E0E"/>
    <w:rsid w:val="57155E5D"/>
    <w:rsid w:val="5718144E"/>
    <w:rsid w:val="572EC247"/>
    <w:rsid w:val="572FD36C"/>
    <w:rsid w:val="57303C1F"/>
    <w:rsid w:val="5730FDE4"/>
    <w:rsid w:val="5731635F"/>
    <w:rsid w:val="5740C4A7"/>
    <w:rsid w:val="574CA1D1"/>
    <w:rsid w:val="574FA596"/>
    <w:rsid w:val="57541803"/>
    <w:rsid w:val="5758EFDD"/>
    <w:rsid w:val="57595C3D"/>
    <w:rsid w:val="576D8F17"/>
    <w:rsid w:val="5773F209"/>
    <w:rsid w:val="57906A67"/>
    <w:rsid w:val="579B735B"/>
    <w:rsid w:val="57A2F255"/>
    <w:rsid w:val="57A5C95B"/>
    <w:rsid w:val="57A90C75"/>
    <w:rsid w:val="57ACF91E"/>
    <w:rsid w:val="58037E10"/>
    <w:rsid w:val="583AF5FD"/>
    <w:rsid w:val="58531577"/>
    <w:rsid w:val="585F881E"/>
    <w:rsid w:val="5884CFDA"/>
    <w:rsid w:val="5896466F"/>
    <w:rsid w:val="58977D61"/>
    <w:rsid w:val="58980868"/>
    <w:rsid w:val="59179C0C"/>
    <w:rsid w:val="5928AC17"/>
    <w:rsid w:val="592BF84F"/>
    <w:rsid w:val="5936C4EA"/>
    <w:rsid w:val="5952D99A"/>
    <w:rsid w:val="59614613"/>
    <w:rsid w:val="596FF9A7"/>
    <w:rsid w:val="59859EFF"/>
    <w:rsid w:val="599C834E"/>
    <w:rsid w:val="59AB884E"/>
    <w:rsid w:val="59E1EAFA"/>
    <w:rsid w:val="59E5E224"/>
    <w:rsid w:val="59ECD265"/>
    <w:rsid w:val="5A0A08DD"/>
    <w:rsid w:val="5A12F7B8"/>
    <w:rsid w:val="5A155FB9"/>
    <w:rsid w:val="5A307828"/>
    <w:rsid w:val="5A3543B2"/>
    <w:rsid w:val="5A68F8A8"/>
    <w:rsid w:val="5A6C03D7"/>
    <w:rsid w:val="5A6C38DF"/>
    <w:rsid w:val="5A8B78E6"/>
    <w:rsid w:val="5A91AC78"/>
    <w:rsid w:val="5A955862"/>
    <w:rsid w:val="5B00D0CB"/>
    <w:rsid w:val="5B296FCA"/>
    <w:rsid w:val="5B2F6654"/>
    <w:rsid w:val="5B40854B"/>
    <w:rsid w:val="5B4B6728"/>
    <w:rsid w:val="5B4F3891"/>
    <w:rsid w:val="5B691BED"/>
    <w:rsid w:val="5B6E21DD"/>
    <w:rsid w:val="5B70C156"/>
    <w:rsid w:val="5BA0B163"/>
    <w:rsid w:val="5BB02EC1"/>
    <w:rsid w:val="5BE0FC46"/>
    <w:rsid w:val="5BF9FFDC"/>
    <w:rsid w:val="5C2307CD"/>
    <w:rsid w:val="5C2AEA2C"/>
    <w:rsid w:val="5C3315B9"/>
    <w:rsid w:val="5C4783E7"/>
    <w:rsid w:val="5C4BA717"/>
    <w:rsid w:val="5C6B3404"/>
    <w:rsid w:val="5CC5402B"/>
    <w:rsid w:val="5CCB4BAF"/>
    <w:rsid w:val="5CE9855A"/>
    <w:rsid w:val="5CEF2598"/>
    <w:rsid w:val="5D198BBC"/>
    <w:rsid w:val="5D2E5D1E"/>
    <w:rsid w:val="5D3087AB"/>
    <w:rsid w:val="5D3537D7"/>
    <w:rsid w:val="5D6FA6B6"/>
    <w:rsid w:val="5D7CA130"/>
    <w:rsid w:val="5D7CD915"/>
    <w:rsid w:val="5D7E9539"/>
    <w:rsid w:val="5D846A53"/>
    <w:rsid w:val="5D8C219D"/>
    <w:rsid w:val="5DA9EF38"/>
    <w:rsid w:val="5DBBCBCA"/>
    <w:rsid w:val="5DC0DCE3"/>
    <w:rsid w:val="5DC7E93D"/>
    <w:rsid w:val="5DDA886D"/>
    <w:rsid w:val="5DE80CF5"/>
    <w:rsid w:val="5DEB54F4"/>
    <w:rsid w:val="5DEF938A"/>
    <w:rsid w:val="5DFDFD6B"/>
    <w:rsid w:val="5E5FEB1E"/>
    <w:rsid w:val="5E9079CD"/>
    <w:rsid w:val="5EB7A781"/>
    <w:rsid w:val="5ED1C933"/>
    <w:rsid w:val="5ED61D19"/>
    <w:rsid w:val="5EDA02BB"/>
    <w:rsid w:val="5F16F44F"/>
    <w:rsid w:val="5F29802D"/>
    <w:rsid w:val="5F485587"/>
    <w:rsid w:val="5F547A68"/>
    <w:rsid w:val="5F761A12"/>
    <w:rsid w:val="5F82A36B"/>
    <w:rsid w:val="5F8849C2"/>
    <w:rsid w:val="5F8AFB1C"/>
    <w:rsid w:val="5F8DB014"/>
    <w:rsid w:val="5F907563"/>
    <w:rsid w:val="5FA1BAED"/>
    <w:rsid w:val="5FB847BD"/>
    <w:rsid w:val="5FD464EC"/>
    <w:rsid w:val="5FE3E32E"/>
    <w:rsid w:val="60234EA1"/>
    <w:rsid w:val="60352EA3"/>
    <w:rsid w:val="6044A19C"/>
    <w:rsid w:val="606B9ABE"/>
    <w:rsid w:val="608C929A"/>
    <w:rsid w:val="60CB7617"/>
    <w:rsid w:val="60CF8841"/>
    <w:rsid w:val="60DF0E0A"/>
    <w:rsid w:val="60FB2872"/>
    <w:rsid w:val="6116C9DF"/>
    <w:rsid w:val="61184A29"/>
    <w:rsid w:val="611B0E2A"/>
    <w:rsid w:val="61238983"/>
    <w:rsid w:val="61328E38"/>
    <w:rsid w:val="613CB6AC"/>
    <w:rsid w:val="6147FCB5"/>
    <w:rsid w:val="615126F4"/>
    <w:rsid w:val="615F30BD"/>
    <w:rsid w:val="6188B3EC"/>
    <w:rsid w:val="6197A126"/>
    <w:rsid w:val="61C270C7"/>
    <w:rsid w:val="61D29D8E"/>
    <w:rsid w:val="61F27C62"/>
    <w:rsid w:val="61F51513"/>
    <w:rsid w:val="61FA5259"/>
    <w:rsid w:val="61FCC1A5"/>
    <w:rsid w:val="6211D25F"/>
    <w:rsid w:val="621A3FDC"/>
    <w:rsid w:val="6253D982"/>
    <w:rsid w:val="6258147B"/>
    <w:rsid w:val="62666ECF"/>
    <w:rsid w:val="62773CAC"/>
    <w:rsid w:val="62918090"/>
    <w:rsid w:val="62944FD5"/>
    <w:rsid w:val="62A3FCFD"/>
    <w:rsid w:val="62A6EFA3"/>
    <w:rsid w:val="62B3AECD"/>
    <w:rsid w:val="62C06A27"/>
    <w:rsid w:val="62C382A1"/>
    <w:rsid w:val="62D7E543"/>
    <w:rsid w:val="62E22AAE"/>
    <w:rsid w:val="62E676B6"/>
    <w:rsid w:val="62EE46DE"/>
    <w:rsid w:val="62F068DB"/>
    <w:rsid w:val="62F6AFE4"/>
    <w:rsid w:val="630CFA59"/>
    <w:rsid w:val="6322FD53"/>
    <w:rsid w:val="6328AACC"/>
    <w:rsid w:val="636A3E98"/>
    <w:rsid w:val="636B4C4D"/>
    <w:rsid w:val="639305FC"/>
    <w:rsid w:val="63A9FD4E"/>
    <w:rsid w:val="63AA8F64"/>
    <w:rsid w:val="63B564C7"/>
    <w:rsid w:val="63BF6D7D"/>
    <w:rsid w:val="63C06291"/>
    <w:rsid w:val="63CB3DF4"/>
    <w:rsid w:val="63E52056"/>
    <w:rsid w:val="63E9C2D5"/>
    <w:rsid w:val="6411A698"/>
    <w:rsid w:val="64391C63"/>
    <w:rsid w:val="64396E9C"/>
    <w:rsid w:val="644FE1CE"/>
    <w:rsid w:val="6459E86F"/>
    <w:rsid w:val="646801C1"/>
    <w:rsid w:val="646ABE92"/>
    <w:rsid w:val="6470B181"/>
    <w:rsid w:val="647A5452"/>
    <w:rsid w:val="647B36FB"/>
    <w:rsid w:val="64824717"/>
    <w:rsid w:val="64941EEE"/>
    <w:rsid w:val="64B70B69"/>
    <w:rsid w:val="64CE2598"/>
    <w:rsid w:val="64DF56F7"/>
    <w:rsid w:val="64FAF6C9"/>
    <w:rsid w:val="6517067D"/>
    <w:rsid w:val="65186A3F"/>
    <w:rsid w:val="652517DD"/>
    <w:rsid w:val="65453CB6"/>
    <w:rsid w:val="6549960E"/>
    <w:rsid w:val="654F7496"/>
    <w:rsid w:val="658EE8DE"/>
    <w:rsid w:val="65A43C85"/>
    <w:rsid w:val="65A7BD75"/>
    <w:rsid w:val="65BE1155"/>
    <w:rsid w:val="65BFF927"/>
    <w:rsid w:val="65C586D4"/>
    <w:rsid w:val="65CDB548"/>
    <w:rsid w:val="65D1AA97"/>
    <w:rsid w:val="65D1FD67"/>
    <w:rsid w:val="65D7F77A"/>
    <w:rsid w:val="65DC4A12"/>
    <w:rsid w:val="65F7ADA3"/>
    <w:rsid w:val="65FFE24A"/>
    <w:rsid w:val="66096FF5"/>
    <w:rsid w:val="6612A7AB"/>
    <w:rsid w:val="66352E8E"/>
    <w:rsid w:val="664BFC12"/>
    <w:rsid w:val="666C0860"/>
    <w:rsid w:val="668AC613"/>
    <w:rsid w:val="668D3E04"/>
    <w:rsid w:val="6692322A"/>
    <w:rsid w:val="66A5CBDB"/>
    <w:rsid w:val="66A6D871"/>
    <w:rsid w:val="66AAB89D"/>
    <w:rsid w:val="66B29586"/>
    <w:rsid w:val="66B5706F"/>
    <w:rsid w:val="66C85C4F"/>
    <w:rsid w:val="66D03601"/>
    <w:rsid w:val="66D4E8EF"/>
    <w:rsid w:val="66D656E4"/>
    <w:rsid w:val="66DF7BC6"/>
    <w:rsid w:val="66E0DFBB"/>
    <w:rsid w:val="6713561B"/>
    <w:rsid w:val="672CB365"/>
    <w:rsid w:val="67502DAB"/>
    <w:rsid w:val="676FEBE6"/>
    <w:rsid w:val="6777CADC"/>
    <w:rsid w:val="67A935D5"/>
    <w:rsid w:val="67CA2056"/>
    <w:rsid w:val="67CCCF1C"/>
    <w:rsid w:val="67F8563F"/>
    <w:rsid w:val="680393F6"/>
    <w:rsid w:val="681D4EBE"/>
    <w:rsid w:val="681E1DB1"/>
    <w:rsid w:val="684280F5"/>
    <w:rsid w:val="684484BD"/>
    <w:rsid w:val="684A4A83"/>
    <w:rsid w:val="6868D86C"/>
    <w:rsid w:val="68757FF2"/>
    <w:rsid w:val="6883D9D6"/>
    <w:rsid w:val="6891C13D"/>
    <w:rsid w:val="689F5F60"/>
    <w:rsid w:val="68CCE744"/>
    <w:rsid w:val="68CE7734"/>
    <w:rsid w:val="68D4A828"/>
    <w:rsid w:val="68E5EBAA"/>
    <w:rsid w:val="68EB0821"/>
    <w:rsid w:val="68F566CA"/>
    <w:rsid w:val="68FAEFAB"/>
    <w:rsid w:val="6914F812"/>
    <w:rsid w:val="6927B8B1"/>
    <w:rsid w:val="697A1381"/>
    <w:rsid w:val="6985D19F"/>
    <w:rsid w:val="69B6CE55"/>
    <w:rsid w:val="69BB3CB9"/>
    <w:rsid w:val="69C0F720"/>
    <w:rsid w:val="69C6CD5C"/>
    <w:rsid w:val="69D4329F"/>
    <w:rsid w:val="69D63FFC"/>
    <w:rsid w:val="69E6B60E"/>
    <w:rsid w:val="69F2E293"/>
    <w:rsid w:val="69FA46B0"/>
    <w:rsid w:val="69FDE330"/>
    <w:rsid w:val="6A14C511"/>
    <w:rsid w:val="6A1982D3"/>
    <w:rsid w:val="6A20A6CD"/>
    <w:rsid w:val="6A38306A"/>
    <w:rsid w:val="6A38DEE4"/>
    <w:rsid w:val="6A4A852A"/>
    <w:rsid w:val="6A4B3E9D"/>
    <w:rsid w:val="6A4E5F1C"/>
    <w:rsid w:val="6A578D83"/>
    <w:rsid w:val="6A64A92C"/>
    <w:rsid w:val="6A886B4F"/>
    <w:rsid w:val="6A894763"/>
    <w:rsid w:val="6A8A1BE4"/>
    <w:rsid w:val="6AA73582"/>
    <w:rsid w:val="6AD084FC"/>
    <w:rsid w:val="6AD1E68F"/>
    <w:rsid w:val="6ADED2F1"/>
    <w:rsid w:val="6B00425D"/>
    <w:rsid w:val="6B132887"/>
    <w:rsid w:val="6B24C27A"/>
    <w:rsid w:val="6B3C76CA"/>
    <w:rsid w:val="6B519036"/>
    <w:rsid w:val="6B52E758"/>
    <w:rsid w:val="6B67B5CC"/>
    <w:rsid w:val="6B83B3EC"/>
    <w:rsid w:val="6B85CC3C"/>
    <w:rsid w:val="6B88345B"/>
    <w:rsid w:val="6BC0B626"/>
    <w:rsid w:val="6BCA9610"/>
    <w:rsid w:val="6BCAFD8A"/>
    <w:rsid w:val="6BEE81CC"/>
    <w:rsid w:val="6C019ECE"/>
    <w:rsid w:val="6C1A46F6"/>
    <w:rsid w:val="6C1ECC3C"/>
    <w:rsid w:val="6C22902F"/>
    <w:rsid w:val="6C29A9B0"/>
    <w:rsid w:val="6C3036C4"/>
    <w:rsid w:val="6C382E9B"/>
    <w:rsid w:val="6C39415C"/>
    <w:rsid w:val="6C445667"/>
    <w:rsid w:val="6C70A4CA"/>
    <w:rsid w:val="6C8F94FA"/>
    <w:rsid w:val="6C902DE3"/>
    <w:rsid w:val="6C933FBA"/>
    <w:rsid w:val="6C9C6C76"/>
    <w:rsid w:val="6CADC8F4"/>
    <w:rsid w:val="6CB064A4"/>
    <w:rsid w:val="6CDC7580"/>
    <w:rsid w:val="6CF1DC71"/>
    <w:rsid w:val="6CF69B4E"/>
    <w:rsid w:val="6D1E1117"/>
    <w:rsid w:val="6D550F36"/>
    <w:rsid w:val="6D615635"/>
    <w:rsid w:val="6D62CC2C"/>
    <w:rsid w:val="6D66E9B8"/>
    <w:rsid w:val="6D6AF228"/>
    <w:rsid w:val="6D76C922"/>
    <w:rsid w:val="6D89BFEB"/>
    <w:rsid w:val="6D978E4D"/>
    <w:rsid w:val="6D9C1451"/>
    <w:rsid w:val="6DA21D5D"/>
    <w:rsid w:val="6DA83E5D"/>
    <w:rsid w:val="6DD69AD0"/>
    <w:rsid w:val="6DD8A1C2"/>
    <w:rsid w:val="6DF1EE0F"/>
    <w:rsid w:val="6DF381B7"/>
    <w:rsid w:val="6DFA5A40"/>
    <w:rsid w:val="6E0C752B"/>
    <w:rsid w:val="6E0C98BF"/>
    <w:rsid w:val="6E1D6026"/>
    <w:rsid w:val="6E1FF96D"/>
    <w:rsid w:val="6E5017AC"/>
    <w:rsid w:val="6E718792"/>
    <w:rsid w:val="6E8B0208"/>
    <w:rsid w:val="6E8CB770"/>
    <w:rsid w:val="6E909387"/>
    <w:rsid w:val="6EB3365F"/>
    <w:rsid w:val="6EC5AB02"/>
    <w:rsid w:val="6EC6541E"/>
    <w:rsid w:val="6EC80EFE"/>
    <w:rsid w:val="6ECB6CDF"/>
    <w:rsid w:val="6EDBDEA2"/>
    <w:rsid w:val="6EFFB69B"/>
    <w:rsid w:val="6F11E598"/>
    <w:rsid w:val="6F1B10C4"/>
    <w:rsid w:val="6F4598EA"/>
    <w:rsid w:val="6F46C961"/>
    <w:rsid w:val="6F4E9186"/>
    <w:rsid w:val="6F583BBC"/>
    <w:rsid w:val="6F5BF16B"/>
    <w:rsid w:val="6F61860F"/>
    <w:rsid w:val="6F629B24"/>
    <w:rsid w:val="6F792920"/>
    <w:rsid w:val="6F8B0F76"/>
    <w:rsid w:val="6F8C0312"/>
    <w:rsid w:val="6F8E0172"/>
    <w:rsid w:val="6FE2371D"/>
    <w:rsid w:val="6FE7BB80"/>
    <w:rsid w:val="70003F13"/>
    <w:rsid w:val="700A02D0"/>
    <w:rsid w:val="7015B777"/>
    <w:rsid w:val="7018E230"/>
    <w:rsid w:val="701CA17E"/>
    <w:rsid w:val="702F6219"/>
    <w:rsid w:val="704294CF"/>
    <w:rsid w:val="70766965"/>
    <w:rsid w:val="708EAD4B"/>
    <w:rsid w:val="708F9662"/>
    <w:rsid w:val="709970AB"/>
    <w:rsid w:val="70E2A488"/>
    <w:rsid w:val="70EA88D1"/>
    <w:rsid w:val="70F69763"/>
    <w:rsid w:val="70FDB453"/>
    <w:rsid w:val="7100C24C"/>
    <w:rsid w:val="71017055"/>
    <w:rsid w:val="712975D2"/>
    <w:rsid w:val="713C7798"/>
    <w:rsid w:val="714CD249"/>
    <w:rsid w:val="715DB21C"/>
    <w:rsid w:val="7169594B"/>
    <w:rsid w:val="71752FE5"/>
    <w:rsid w:val="7176471F"/>
    <w:rsid w:val="718A5A60"/>
    <w:rsid w:val="718E44A4"/>
    <w:rsid w:val="71BD4CE4"/>
    <w:rsid w:val="71D0F4ED"/>
    <w:rsid w:val="71E0F007"/>
    <w:rsid w:val="71F8CBDF"/>
    <w:rsid w:val="7244C62E"/>
    <w:rsid w:val="724F74B1"/>
    <w:rsid w:val="72633378"/>
    <w:rsid w:val="7276D7CD"/>
    <w:rsid w:val="7287B888"/>
    <w:rsid w:val="7290B591"/>
    <w:rsid w:val="72B8BE61"/>
    <w:rsid w:val="72B93AF9"/>
    <w:rsid w:val="72BED50D"/>
    <w:rsid w:val="72C52703"/>
    <w:rsid w:val="72DE5955"/>
    <w:rsid w:val="73073E6F"/>
    <w:rsid w:val="731B5782"/>
    <w:rsid w:val="73248F60"/>
    <w:rsid w:val="73355274"/>
    <w:rsid w:val="7337EB58"/>
    <w:rsid w:val="734538DD"/>
    <w:rsid w:val="7357BD8A"/>
    <w:rsid w:val="7364CC4C"/>
    <w:rsid w:val="737B2E5A"/>
    <w:rsid w:val="73AA525C"/>
    <w:rsid w:val="73ABD08C"/>
    <w:rsid w:val="73BA8A53"/>
    <w:rsid w:val="73E5CBA7"/>
    <w:rsid w:val="740AE08B"/>
    <w:rsid w:val="74221367"/>
    <w:rsid w:val="742B155E"/>
    <w:rsid w:val="74338171"/>
    <w:rsid w:val="74456EEA"/>
    <w:rsid w:val="744CA5CE"/>
    <w:rsid w:val="74520AC0"/>
    <w:rsid w:val="74754066"/>
    <w:rsid w:val="747AE379"/>
    <w:rsid w:val="7481233D"/>
    <w:rsid w:val="7493AE63"/>
    <w:rsid w:val="74964E48"/>
    <w:rsid w:val="74A37F2E"/>
    <w:rsid w:val="74EDFC2C"/>
    <w:rsid w:val="74F729EB"/>
    <w:rsid w:val="75041994"/>
    <w:rsid w:val="75080A75"/>
    <w:rsid w:val="75230289"/>
    <w:rsid w:val="753DF3EB"/>
    <w:rsid w:val="7542A584"/>
    <w:rsid w:val="75618E7A"/>
    <w:rsid w:val="7568FD7B"/>
    <w:rsid w:val="7587273B"/>
    <w:rsid w:val="75930722"/>
    <w:rsid w:val="75960055"/>
    <w:rsid w:val="75998370"/>
    <w:rsid w:val="75C78E5A"/>
    <w:rsid w:val="75C7BEE0"/>
    <w:rsid w:val="75E70944"/>
    <w:rsid w:val="75EB38AD"/>
    <w:rsid w:val="75EF422F"/>
    <w:rsid w:val="75F65436"/>
    <w:rsid w:val="7603375E"/>
    <w:rsid w:val="760EE2D7"/>
    <w:rsid w:val="761C5710"/>
    <w:rsid w:val="764E7D8A"/>
    <w:rsid w:val="76514613"/>
    <w:rsid w:val="7679CA15"/>
    <w:rsid w:val="76A305AC"/>
    <w:rsid w:val="76B0A175"/>
    <w:rsid w:val="76D621E4"/>
    <w:rsid w:val="76DD1C95"/>
    <w:rsid w:val="76E17A16"/>
    <w:rsid w:val="76FE4742"/>
    <w:rsid w:val="770528CB"/>
    <w:rsid w:val="77119D3C"/>
    <w:rsid w:val="7714692A"/>
    <w:rsid w:val="7733AB07"/>
    <w:rsid w:val="7738AEC7"/>
    <w:rsid w:val="7767BF71"/>
    <w:rsid w:val="776DDAEE"/>
    <w:rsid w:val="77721F7D"/>
    <w:rsid w:val="778F2E46"/>
    <w:rsid w:val="77962BC3"/>
    <w:rsid w:val="77AE6A1A"/>
    <w:rsid w:val="77B17191"/>
    <w:rsid w:val="77D55481"/>
    <w:rsid w:val="77D66648"/>
    <w:rsid w:val="77E5D1E6"/>
    <w:rsid w:val="77F5BB14"/>
    <w:rsid w:val="780F23A0"/>
    <w:rsid w:val="782D36D7"/>
    <w:rsid w:val="783C9BD8"/>
    <w:rsid w:val="7846FA92"/>
    <w:rsid w:val="785106CC"/>
    <w:rsid w:val="786190AD"/>
    <w:rsid w:val="78701E0C"/>
    <w:rsid w:val="7874C16B"/>
    <w:rsid w:val="7894688D"/>
    <w:rsid w:val="789A1D5C"/>
    <w:rsid w:val="78BBDB7A"/>
    <w:rsid w:val="78D44E76"/>
    <w:rsid w:val="78E366E6"/>
    <w:rsid w:val="78E632AE"/>
    <w:rsid w:val="78F7349C"/>
    <w:rsid w:val="79232CE7"/>
    <w:rsid w:val="794B2564"/>
    <w:rsid w:val="795B535D"/>
    <w:rsid w:val="796B92EF"/>
    <w:rsid w:val="7973A326"/>
    <w:rsid w:val="79941CA5"/>
    <w:rsid w:val="799B94BA"/>
    <w:rsid w:val="79A67274"/>
    <w:rsid w:val="79B182D0"/>
    <w:rsid w:val="79CBDD0D"/>
    <w:rsid w:val="79D7DA4B"/>
    <w:rsid w:val="79F8736E"/>
    <w:rsid w:val="7A0B1A5A"/>
    <w:rsid w:val="7A0C4771"/>
    <w:rsid w:val="7A0D8381"/>
    <w:rsid w:val="7A228948"/>
    <w:rsid w:val="7A3445CB"/>
    <w:rsid w:val="7A54CB63"/>
    <w:rsid w:val="7A839767"/>
    <w:rsid w:val="7A8DD422"/>
    <w:rsid w:val="7A9CE7EA"/>
    <w:rsid w:val="7AB002E2"/>
    <w:rsid w:val="7ADE119D"/>
    <w:rsid w:val="7AE221E5"/>
    <w:rsid w:val="7AE44939"/>
    <w:rsid w:val="7AF8393D"/>
    <w:rsid w:val="7B08CDEB"/>
    <w:rsid w:val="7B0BABDB"/>
    <w:rsid w:val="7B0F99EB"/>
    <w:rsid w:val="7B29E0C7"/>
    <w:rsid w:val="7B6526C1"/>
    <w:rsid w:val="7B83A380"/>
    <w:rsid w:val="7B8DA8CC"/>
    <w:rsid w:val="7BBD6098"/>
    <w:rsid w:val="7BBE59A9"/>
    <w:rsid w:val="7BBEE48A"/>
    <w:rsid w:val="7BF11CAA"/>
    <w:rsid w:val="7C0AE3F5"/>
    <w:rsid w:val="7C19B237"/>
    <w:rsid w:val="7C2DC1D5"/>
    <w:rsid w:val="7C35BC22"/>
    <w:rsid w:val="7C4C5A88"/>
    <w:rsid w:val="7C50731A"/>
    <w:rsid w:val="7C545370"/>
    <w:rsid w:val="7C5BFDF7"/>
    <w:rsid w:val="7C764856"/>
    <w:rsid w:val="7C7A3A88"/>
    <w:rsid w:val="7C91F569"/>
    <w:rsid w:val="7CB8578E"/>
    <w:rsid w:val="7CC8D571"/>
    <w:rsid w:val="7CE3D675"/>
    <w:rsid w:val="7CF6F804"/>
    <w:rsid w:val="7CF70FA5"/>
    <w:rsid w:val="7D1FF90B"/>
    <w:rsid w:val="7D271658"/>
    <w:rsid w:val="7D3E94BF"/>
    <w:rsid w:val="7D5EF5CC"/>
    <w:rsid w:val="7D6FFF0E"/>
    <w:rsid w:val="7D786078"/>
    <w:rsid w:val="7D8386DA"/>
    <w:rsid w:val="7D88317A"/>
    <w:rsid w:val="7D9A6D7A"/>
    <w:rsid w:val="7DA591C1"/>
    <w:rsid w:val="7DAEF375"/>
    <w:rsid w:val="7DD03186"/>
    <w:rsid w:val="7DF6A408"/>
    <w:rsid w:val="7E07B49D"/>
    <w:rsid w:val="7E0B86D6"/>
    <w:rsid w:val="7E0EBFED"/>
    <w:rsid w:val="7E1C26D5"/>
    <w:rsid w:val="7E3F6AF2"/>
    <w:rsid w:val="7E417189"/>
    <w:rsid w:val="7E4A07EC"/>
    <w:rsid w:val="7E7A9FB2"/>
    <w:rsid w:val="7ED49B68"/>
    <w:rsid w:val="7ED6C5D7"/>
    <w:rsid w:val="7EDC0EC2"/>
    <w:rsid w:val="7EEA1963"/>
    <w:rsid w:val="7EFD13F5"/>
    <w:rsid w:val="7EFD8BEE"/>
    <w:rsid w:val="7F0EE6AA"/>
    <w:rsid w:val="7F1051B3"/>
    <w:rsid w:val="7F1DA84B"/>
    <w:rsid w:val="7F21EF71"/>
    <w:rsid w:val="7F377216"/>
    <w:rsid w:val="7F37E5A7"/>
    <w:rsid w:val="7F44CC5A"/>
    <w:rsid w:val="7F5223C7"/>
    <w:rsid w:val="7F9234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054E7"/>
  <w15:docId w15:val="{B8303435-E08D-4ED5-9365-F35177DE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1E"/>
    <w:rPr>
      <w:rFonts w:ascii="Arial" w:eastAsia="Arial" w:hAnsi="Arial" w:cs="Arial"/>
    </w:rPr>
  </w:style>
  <w:style w:type="paragraph" w:styleId="Heading1">
    <w:name w:val="heading 1"/>
    <w:basedOn w:val="Normal"/>
    <w:uiPriority w:val="9"/>
    <w:qFormat/>
    <w:pPr>
      <w:ind w:left="479" w:hanging="361"/>
      <w:outlineLvl w:val="0"/>
    </w:pPr>
    <w:rPr>
      <w:b/>
      <w:bCs/>
      <w:sz w:val="18"/>
      <w:szCs w:val="18"/>
    </w:rPr>
  </w:style>
  <w:style w:type="paragraph" w:styleId="Heading3">
    <w:name w:val="heading 3"/>
    <w:basedOn w:val="Normal"/>
    <w:next w:val="Normal"/>
    <w:link w:val="Heading3Char"/>
    <w:uiPriority w:val="9"/>
    <w:semiHidden/>
    <w:unhideWhenUsed/>
    <w:qFormat/>
    <w:rsid w:val="006A07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480" w:right="115"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66"/>
    <w:rPr>
      <w:rFonts w:ascii="Segoe UI" w:eastAsia="Arial" w:hAnsi="Segoe UI" w:cs="Segoe UI"/>
      <w:sz w:val="18"/>
      <w:szCs w:val="18"/>
    </w:rPr>
  </w:style>
  <w:style w:type="character" w:styleId="CommentReference">
    <w:name w:val="annotation reference"/>
    <w:basedOn w:val="DefaultParagraphFont"/>
    <w:uiPriority w:val="99"/>
    <w:semiHidden/>
    <w:unhideWhenUsed/>
    <w:rsid w:val="00D0361D"/>
    <w:rPr>
      <w:sz w:val="16"/>
      <w:szCs w:val="16"/>
    </w:rPr>
  </w:style>
  <w:style w:type="paragraph" w:styleId="CommentText">
    <w:name w:val="annotation text"/>
    <w:basedOn w:val="Normal"/>
    <w:link w:val="CommentTextChar"/>
    <w:uiPriority w:val="99"/>
    <w:unhideWhenUsed/>
    <w:rsid w:val="00D0361D"/>
    <w:rPr>
      <w:sz w:val="20"/>
      <w:szCs w:val="20"/>
    </w:rPr>
  </w:style>
  <w:style w:type="character" w:customStyle="1" w:styleId="CommentTextChar">
    <w:name w:val="Comment Text Char"/>
    <w:basedOn w:val="DefaultParagraphFont"/>
    <w:link w:val="CommentText"/>
    <w:uiPriority w:val="99"/>
    <w:rsid w:val="00D0361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361D"/>
    <w:rPr>
      <w:b/>
      <w:bCs/>
    </w:rPr>
  </w:style>
  <w:style w:type="character" w:customStyle="1" w:styleId="CommentSubjectChar">
    <w:name w:val="Comment Subject Char"/>
    <w:basedOn w:val="CommentTextChar"/>
    <w:link w:val="CommentSubject"/>
    <w:uiPriority w:val="99"/>
    <w:semiHidden/>
    <w:rsid w:val="00D0361D"/>
    <w:rPr>
      <w:rFonts w:ascii="Arial" w:eastAsia="Arial" w:hAnsi="Arial" w:cs="Arial"/>
      <w:b/>
      <w:bCs/>
      <w:sz w:val="20"/>
      <w:szCs w:val="20"/>
    </w:rPr>
  </w:style>
  <w:style w:type="paragraph" w:styleId="Header">
    <w:name w:val="header"/>
    <w:basedOn w:val="Normal"/>
    <w:link w:val="HeaderChar"/>
    <w:uiPriority w:val="99"/>
    <w:unhideWhenUsed/>
    <w:rsid w:val="007A68C8"/>
    <w:pPr>
      <w:tabs>
        <w:tab w:val="center" w:pos="4680"/>
        <w:tab w:val="right" w:pos="9360"/>
      </w:tabs>
    </w:pPr>
  </w:style>
  <w:style w:type="character" w:customStyle="1" w:styleId="HeaderChar">
    <w:name w:val="Header Char"/>
    <w:basedOn w:val="DefaultParagraphFont"/>
    <w:link w:val="Header"/>
    <w:uiPriority w:val="99"/>
    <w:rsid w:val="007A68C8"/>
    <w:rPr>
      <w:rFonts w:ascii="Arial" w:eastAsia="Arial" w:hAnsi="Arial" w:cs="Arial"/>
    </w:rPr>
  </w:style>
  <w:style w:type="paragraph" w:styleId="Footer">
    <w:name w:val="footer"/>
    <w:basedOn w:val="Normal"/>
    <w:link w:val="FooterChar"/>
    <w:uiPriority w:val="99"/>
    <w:unhideWhenUsed/>
    <w:rsid w:val="007A68C8"/>
    <w:pPr>
      <w:tabs>
        <w:tab w:val="center" w:pos="4680"/>
        <w:tab w:val="right" w:pos="9360"/>
      </w:tabs>
    </w:pPr>
  </w:style>
  <w:style w:type="character" w:customStyle="1" w:styleId="FooterChar">
    <w:name w:val="Footer Char"/>
    <w:basedOn w:val="DefaultParagraphFont"/>
    <w:link w:val="Footer"/>
    <w:uiPriority w:val="99"/>
    <w:rsid w:val="007A68C8"/>
    <w:rPr>
      <w:rFonts w:ascii="Arial" w:eastAsia="Arial" w:hAnsi="Arial" w:cs="Arial"/>
    </w:rPr>
  </w:style>
  <w:style w:type="paragraph" w:styleId="Revision">
    <w:name w:val="Revision"/>
    <w:hidden/>
    <w:uiPriority w:val="99"/>
    <w:semiHidden/>
    <w:rsid w:val="0021267E"/>
    <w:pPr>
      <w:widowControl/>
      <w:autoSpaceDE/>
      <w:autoSpaceDN/>
    </w:pPr>
    <w:rPr>
      <w:rFonts w:ascii="Arial" w:eastAsia="Arial" w:hAnsi="Arial" w:cs="Arial"/>
    </w:rPr>
  </w:style>
  <w:style w:type="table" w:styleId="TableGrid">
    <w:name w:val="Table Grid"/>
    <w:basedOn w:val="TableNormal"/>
    <w:uiPriority w:val="39"/>
    <w:rsid w:val="00ED584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5CA"/>
    <w:rPr>
      <w:color w:val="0000FF" w:themeColor="hyperlink"/>
      <w:u w:val="single"/>
    </w:rPr>
  </w:style>
  <w:style w:type="character" w:customStyle="1" w:styleId="UnresolvedMention1">
    <w:name w:val="Unresolved Mention1"/>
    <w:basedOn w:val="DefaultParagraphFont"/>
    <w:uiPriority w:val="99"/>
    <w:semiHidden/>
    <w:unhideWhenUsed/>
    <w:rsid w:val="006815CA"/>
    <w:rPr>
      <w:color w:val="605E5C"/>
      <w:shd w:val="clear" w:color="auto" w:fill="E1DFDD"/>
    </w:rPr>
  </w:style>
  <w:style w:type="character" w:customStyle="1" w:styleId="BodyTextChar">
    <w:name w:val="Body Text Char"/>
    <w:basedOn w:val="DefaultParagraphFont"/>
    <w:link w:val="BodyText"/>
    <w:uiPriority w:val="1"/>
    <w:rsid w:val="00074B85"/>
    <w:rPr>
      <w:rFonts w:ascii="Arial" w:eastAsia="Arial" w:hAnsi="Arial" w:cs="Arial"/>
      <w:sz w:val="18"/>
      <w:szCs w:val="18"/>
    </w:rPr>
  </w:style>
  <w:style w:type="character" w:customStyle="1" w:styleId="Heading3Char">
    <w:name w:val="Heading 3 Char"/>
    <w:basedOn w:val="DefaultParagraphFont"/>
    <w:link w:val="Heading3"/>
    <w:uiPriority w:val="9"/>
    <w:semiHidden/>
    <w:rsid w:val="006A079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6A0799"/>
    <w:pPr>
      <w:widowControl/>
      <w:autoSpaceDE/>
      <w:autoSpaceDN/>
      <w:spacing w:before="100" w:beforeAutospacing="1" w:after="150" w:line="336" w:lineRule="atLeast"/>
    </w:pPr>
    <w:rPr>
      <w:rFonts w:ascii="Times New Roman" w:eastAsia="Times New Roman" w:hAnsi="Times New Roman" w:cs="Times New Roman"/>
      <w:sz w:val="24"/>
      <w:szCs w:val="24"/>
    </w:rPr>
  </w:style>
  <w:style w:type="paragraph" w:customStyle="1" w:styleId="hangingcheckbox">
    <w:name w:val="hangingcheckbox"/>
    <w:basedOn w:val="Normal"/>
    <w:rsid w:val="006A0799"/>
    <w:pPr>
      <w:widowControl/>
      <w:autoSpaceDE/>
      <w:autoSpaceDN/>
      <w:spacing w:before="100" w:beforeAutospacing="1" w:after="150" w:line="336" w:lineRule="atLeast"/>
    </w:pPr>
    <w:rPr>
      <w:rFonts w:ascii="Times New Roman" w:eastAsia="Times New Roman" w:hAnsi="Times New Roman" w:cs="Times New Roman"/>
      <w:sz w:val="24"/>
      <w:szCs w:val="24"/>
    </w:rPr>
  </w:style>
  <w:style w:type="character" w:customStyle="1" w:styleId="Mention1">
    <w:name w:val="Mention1"/>
    <w:basedOn w:val="DefaultParagraphFont"/>
    <w:uiPriority w:val="99"/>
    <w:unhideWhenUsed/>
    <w:rsid w:val="00785A78"/>
    <w:rPr>
      <w:color w:val="2B579A"/>
      <w:shd w:val="clear" w:color="auto" w:fill="E6E6E6"/>
    </w:rPr>
  </w:style>
  <w:style w:type="character" w:styleId="FollowedHyperlink">
    <w:name w:val="FollowedHyperlink"/>
    <w:basedOn w:val="DefaultParagraphFont"/>
    <w:uiPriority w:val="99"/>
    <w:semiHidden/>
    <w:unhideWhenUsed/>
    <w:rsid w:val="00FC45B4"/>
    <w:rPr>
      <w:color w:val="800080" w:themeColor="followedHyperlink"/>
      <w:u w:val="single"/>
    </w:rPr>
  </w:style>
  <w:style w:type="character" w:customStyle="1" w:styleId="markedcontent">
    <w:name w:val="markedcontent"/>
    <w:basedOn w:val="DefaultParagraphFont"/>
    <w:rsid w:val="000C6D88"/>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C62B6"/>
    <w:rPr>
      <w:color w:val="605E5C"/>
      <w:shd w:val="clear" w:color="auto" w:fill="E1DFDD"/>
    </w:rPr>
  </w:style>
  <w:style w:type="paragraph" w:customStyle="1" w:styleId="paragraph">
    <w:name w:val="paragraph"/>
    <w:basedOn w:val="Normal"/>
    <w:rsid w:val="004844C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844C1"/>
  </w:style>
  <w:style w:type="character" w:customStyle="1" w:styleId="eop">
    <w:name w:val="eop"/>
    <w:basedOn w:val="DefaultParagraphFont"/>
    <w:rsid w:val="00484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0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cdph.ca.gov/Programs/CCDPHP/DEODC/EHLB/IAQ/CDPH%20Document%20Library/CDPH_Mold_Booklet_2021-May12.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gradguard.com"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registrar.ucdavis.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gistrar.ucdavis.edu/registration/part-time" TargetMode="External"/><Relationship Id="rId20" Type="http://schemas.openxmlformats.org/officeDocument/2006/relationships/hyperlink" Target="https://myhazards.caloes.ca.go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microsoft.com/office/2020/10/relationships/intelligence" Target="intelligence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eganslaw.ca.gov/"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5C75E15-5B4E-4EB7-AACC-1FE013C7F73C}">
    <t:Anchor>
      <t:Comment id="596627186"/>
    </t:Anchor>
    <t:History>
      <t:Event id="{0E522310-474D-4B5E-B88F-5DC6E22AF4FB}" time="2026-02-12T01:32:01.535Z">
        <t:Attribution userId="S::jmplueard@ucdavis.edu::d5d4bbee-3e22-4b85-b477-d25207eb0f75" userProvider="AD" userName="Jenni M Plueard"/>
        <t:Anchor>
          <t:Comment id="9288096"/>
        </t:Anchor>
        <t:Create/>
      </t:Event>
      <t:Event id="{E88516E5-3053-45F7-85DF-53AE1AED5FF9}" time="2026-02-12T01:32:01.535Z">
        <t:Attribution userId="S::jmplueard@ucdavis.edu::d5d4bbee-3e22-4b85-b477-d25207eb0f75" userProvider="AD" userName="Jenni M Plueard"/>
        <t:Anchor>
          <t:Comment id="9288096"/>
        </t:Anchor>
        <t:Assign userId="S::fmperata@UCDAVIS.EDU::4487d956-2fba-49de-8a0c-db83bf9c2322" userProvider="AD" userName="Faye M Perata"/>
      </t:Event>
      <t:Event id="{DE6ED434-0F9E-4979-9F9B-81B52E3C4A70}" time="2026-02-12T01:32:01.535Z">
        <t:Attribution userId="S::jmplueard@ucdavis.edu::d5d4bbee-3e22-4b85-b477-d25207eb0f75" userProvider="AD" userName="Jenni M Plueard"/>
        <t:Anchor>
          <t:Comment id="9288096"/>
        </t:Anchor>
        <t:SetTitle title="@Faye M Perata should this be Owner or University. "/>
      </t:Event>
      <t:Event id="{34334EAD-76BC-452D-9B9B-FDDD38B473B5}" time="2026-02-12T01:44:35.323Z">
        <t:Attribution userId="S::jmplueard@ucdavis.edu::d5d4bbee-3e22-4b85-b477-d25207eb0f75" userProvider="AD" userName="Jenni M Pluear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79b200-1fe4-4ea9-b7c6-3c1a1e8d0565">
      <UserInfo>
        <DisplayName>Jennifer M Plueard</DisplayName>
        <AccountId>129</AccountId>
        <AccountType/>
      </UserInfo>
      <UserInfo>
        <DisplayName>Maleah Vidal</DisplayName>
        <AccountId>57</AccountId>
        <AccountType/>
      </UserInfo>
      <UserInfo>
        <DisplayName>Kayla N Koenigshof</DisplayName>
        <AccountId>14</AccountId>
        <AccountType/>
      </UserInfo>
      <UserInfo>
        <DisplayName>Faye M Perata</DisplayName>
        <AccountId>13</AccountId>
        <AccountType/>
      </UserInfo>
      <UserInfo>
        <DisplayName>Johanna Rosalind Kapsis</DisplayName>
        <AccountId>544</AccountId>
        <AccountType/>
      </UserInfo>
      <UserInfo>
        <DisplayName>Hannah P Adamy</DisplayName>
        <AccountId>495</AccountId>
        <AccountType/>
      </UserInfo>
    </SharedWithUsers>
    <TaxCatchAll xmlns="ed79b200-1fe4-4ea9-b7c6-3c1a1e8d0565" xsi:nil="true"/>
    <lcf76f155ced4ddcb4097134ff3c332f xmlns="88a30c12-2eb4-4967-8d60-48da3ddc67b1">
      <Terms xmlns="http://schemas.microsoft.com/office/infopath/2007/PartnerControls"/>
    </lcf76f155ced4ddcb4097134ff3c332f>
  </documentManagement>
</p:properties>
</file>

<file path=customXml/item2.xml>��< ? x m l   v e r s i o n = " 1 . 0 "   e n c o d i n g = " u t f - 1 6 " ? > < p r o p e r t i e s   x m l n s = " h t t p : / / w w w . i m a n a g e . c o m / w o r k / x m l s c h e m a " >  
     < d o c u m e n t i d > H A N D F I R M D B ! 7 1 5 0 3 2 0 . 1 < / d o c u m e n t i d >  
     < s e n d e r i d > G I N G E R G < / s e n d e r i d >  
     < s e n d e r e m a i l > G G A D D Y @ H A N D F I R M . C O M < / s e n d e r e m a i l >  
     < l a s t m o d i f i e d > 2 0 2 1 - 0 3 - 2 3 T 1 6 : 0 0 : 0 0 . 0 0 0 0 0 0 0 - 0 5 : 0 0 < / l a s t m o d i f i e d >  
     < d a t a b a s e > H A N D F I R M D B < / 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c3e3462f3747c3280ff3bff3f6a8d57">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93e4a6f3014e04124809932d975d5911"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E4F2-7BBE-4D01-B800-22F30D63BEBA}">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customXml/itemProps2.xml><?xml version="1.0" encoding="utf-8"?>
<ds:datastoreItem xmlns:ds="http://schemas.openxmlformats.org/officeDocument/2006/customXml" ds:itemID="{1CCC00B8-A9D1-4C2B-982D-A0F3D4A40832}">
  <ds:schemaRefs>
    <ds:schemaRef ds:uri="http://www.imanage.com/work/xmlschema"/>
  </ds:schemaRefs>
</ds:datastoreItem>
</file>

<file path=customXml/itemProps3.xml><?xml version="1.0" encoding="utf-8"?>
<ds:datastoreItem xmlns:ds="http://schemas.openxmlformats.org/officeDocument/2006/customXml" ds:itemID="{CF916BC3-DB44-4607-BB71-286845353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A3E5F-AC68-4084-90C9-DE7E250B9FFD}">
  <ds:schemaRefs>
    <ds:schemaRef ds:uri="http://schemas.microsoft.com/sharepoint/v3/contenttype/forms"/>
  </ds:schemaRefs>
</ds:datastoreItem>
</file>

<file path=customXml/itemProps5.xml><?xml version="1.0" encoding="utf-8"?>
<ds:datastoreItem xmlns:ds="http://schemas.openxmlformats.org/officeDocument/2006/customXml" ds:itemID="{FEB42479-EBC0-41DD-8070-2C7D7E70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6857</Words>
  <Characters>39088</Characters>
  <Application>Microsoft Office Word</Application>
  <DocSecurity>8</DocSecurity>
  <Lines>325</Lines>
  <Paragraphs>91</Paragraphs>
  <ScaleCrop>false</ScaleCrop>
  <Company>Student Housing and Dining Services</Company>
  <LinksUpToDate>false</LinksUpToDate>
  <CharactersWithSpaces>45854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Solano Park Lease Terms and Conditions</dc:title>
  <dc:subject/>
  <dc:creator>fmperata</dc:creator>
  <cp:keywords/>
  <cp:lastModifiedBy>Jenni M Plueard</cp:lastModifiedBy>
  <cp:revision>128</cp:revision>
  <cp:lastPrinted>2021-02-01T00:25:00Z</cp:lastPrinted>
  <dcterms:created xsi:type="dcterms:W3CDTF">2025-01-28T23:49:00Z</dcterms:created>
  <dcterms:modified xsi:type="dcterms:W3CDTF">2026-05-20T23:59:00Z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Acrobat PDFMaker 20 for Word</vt:lpwstr>
  </property>
  <property fmtid="{D5CDD505-2E9C-101B-9397-08002B2CF9AE}" pid="4" name="LastSaved">
    <vt:filetime>2021-01-26T00:00:00Z</vt:filetime>
  </property>
  <property fmtid="{D5CDD505-2E9C-101B-9397-08002B2CF9AE}" pid="5" name="ContentTypeId">
    <vt:lpwstr>0x01010010F1FFEE6E95E848B41F769502611AE2</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