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78DD" w14:textId="15DEFC49" w:rsidR="00463D82" w:rsidRPr="0005786D" w:rsidRDefault="7636559B" w:rsidP="7BD237B6">
      <w:pPr>
        <w:spacing w:after="0" w:line="240" w:lineRule="auto"/>
        <w:rPr>
          <w:rFonts w:eastAsia="Times New Roman"/>
        </w:rPr>
      </w:pPr>
      <w:r w:rsidRPr="548D90D2">
        <w:rPr>
          <w:rFonts w:eastAsia="Times New Roman"/>
        </w:rPr>
        <w:t>University of California, Davis</w:t>
      </w:r>
      <w:r w:rsidR="238E2958">
        <w:br/>
      </w:r>
      <w:r w:rsidRPr="548D90D2">
        <w:rPr>
          <w:rFonts w:eastAsia="Times New Roman"/>
        </w:rPr>
        <w:t xml:space="preserve">Student Housing &amp; Dining Services </w:t>
      </w:r>
      <w:r w:rsidR="238E2958">
        <w:br/>
      </w:r>
      <w:r w:rsidR="2BD7120A" w:rsidRPr="548D90D2">
        <w:rPr>
          <w:rFonts w:eastAsia="Times New Roman"/>
        </w:rPr>
        <w:t>2026</w:t>
      </w:r>
      <w:r w:rsidR="73E00779" w:rsidRPr="548D90D2">
        <w:rPr>
          <w:rFonts w:eastAsia="Times New Roman"/>
        </w:rPr>
        <w:t>-</w:t>
      </w:r>
      <w:r w:rsidR="17DDF69C" w:rsidRPr="548D90D2">
        <w:rPr>
          <w:rFonts w:eastAsia="Times New Roman"/>
        </w:rPr>
        <w:t>2027</w:t>
      </w:r>
      <w:r w:rsidR="73E00779" w:rsidRPr="548D90D2">
        <w:rPr>
          <w:rFonts w:eastAsia="Times New Roman"/>
        </w:rPr>
        <w:t xml:space="preserve"> </w:t>
      </w:r>
      <w:r w:rsidRPr="548D90D2">
        <w:rPr>
          <w:rFonts w:eastAsia="Times New Roman"/>
        </w:rPr>
        <w:t>Residence Hall Contract</w:t>
      </w:r>
    </w:p>
    <w:p w14:paraId="48E83E11" w14:textId="77777777" w:rsidR="0054597C" w:rsidRPr="00AF51E0" w:rsidRDefault="0054597C" w:rsidP="00540CE2">
      <w:pPr>
        <w:spacing w:after="0" w:line="240" w:lineRule="auto"/>
        <w:rPr>
          <w:rFonts w:eastAsia="Times New Roman" w:cstheme="minorHAnsi"/>
          <w:sz w:val="20"/>
          <w:szCs w:val="20"/>
        </w:rPr>
      </w:pPr>
    </w:p>
    <w:p w14:paraId="6AD55A66" w14:textId="3C0E2D7F" w:rsidR="00463D82" w:rsidRPr="00EA5554" w:rsidRDefault="00463D82" w:rsidP="00E17D8F">
      <w:pPr>
        <w:pStyle w:val="Heading1"/>
      </w:pPr>
      <w:r w:rsidRPr="00EA5554">
        <w:rPr>
          <w:rStyle w:val="Strong"/>
          <w:rFonts w:asciiTheme="minorHAnsi" w:hAnsiTheme="minorHAnsi" w:cstheme="minorBidi"/>
          <w:sz w:val="22"/>
          <w:szCs w:val="22"/>
        </w:rPr>
        <w:t>PART I –</w:t>
      </w:r>
      <w:r w:rsidR="5CD2F721" w:rsidRPr="00EA5554">
        <w:t xml:space="preserve"> </w:t>
      </w:r>
      <w:r w:rsidR="6A16573D" w:rsidRPr="00EA5554">
        <w:t>T</w:t>
      </w:r>
      <w:r w:rsidR="5CD2F721" w:rsidRPr="00EA5554">
        <w:t>ERMS AND CONDITIONS</w:t>
      </w:r>
    </w:p>
    <w:p w14:paraId="5D11E8F0" w14:textId="77777777" w:rsidR="00087862" w:rsidRPr="00AF51E0" w:rsidRDefault="00087862" w:rsidP="00540CE2">
      <w:pPr>
        <w:pStyle w:val="NormalWeb"/>
        <w:spacing w:before="0" w:beforeAutospacing="0" w:after="0" w:afterAutospacing="0"/>
        <w:rPr>
          <w:rFonts w:asciiTheme="minorHAnsi" w:hAnsiTheme="minorHAnsi" w:cstheme="minorHAnsi"/>
          <w:sz w:val="20"/>
          <w:szCs w:val="20"/>
        </w:rPr>
      </w:pPr>
    </w:p>
    <w:p w14:paraId="058F6C0D" w14:textId="1BA3FFD3" w:rsidR="00024632" w:rsidRPr="00DB5ED3" w:rsidRDefault="00087862" w:rsidP="2CD52536">
      <w:pPr>
        <w:pStyle w:val="NormalWeb"/>
        <w:numPr>
          <w:ilvl w:val="0"/>
          <w:numId w:val="11"/>
        </w:numPr>
        <w:spacing w:before="0" w:beforeAutospacing="0" w:after="0" w:afterAutospacing="0"/>
        <w:rPr>
          <w:rFonts w:asciiTheme="minorHAnsi" w:hAnsiTheme="minorHAnsi" w:cstheme="minorBidi"/>
          <w:color w:val="000000" w:themeColor="text1"/>
          <w:sz w:val="21"/>
          <w:szCs w:val="21"/>
        </w:rPr>
      </w:pPr>
      <w:r w:rsidRPr="2CD52536">
        <w:rPr>
          <w:rFonts w:asciiTheme="minorHAnsi" w:hAnsiTheme="minorHAnsi" w:cstheme="minorBidi"/>
          <w:b/>
          <w:bCs/>
          <w:sz w:val="21"/>
          <w:szCs w:val="21"/>
        </w:rPr>
        <w:t>PARTIES</w:t>
      </w:r>
      <w:r w:rsidRPr="2CD52536">
        <w:rPr>
          <w:rFonts w:asciiTheme="minorHAnsi" w:hAnsiTheme="minorHAnsi" w:cstheme="minorBidi"/>
          <w:sz w:val="21"/>
          <w:szCs w:val="21"/>
        </w:rPr>
        <w:t xml:space="preserve">: </w:t>
      </w:r>
      <w:r w:rsidR="00463D82" w:rsidRPr="2CD52536">
        <w:rPr>
          <w:rFonts w:asciiTheme="minorHAnsi" w:hAnsiTheme="minorHAnsi" w:cstheme="minorBidi"/>
          <w:sz w:val="21"/>
          <w:szCs w:val="21"/>
        </w:rPr>
        <w:t>This CONTRACT is between THE REGENTS OF THE UNIVERSITY OF CALIFORNIA</w:t>
      </w:r>
      <w:r w:rsidR="00463D82" w:rsidRPr="00DB5ED3">
        <w:rPr>
          <w:rFonts w:asciiTheme="minorHAnsi" w:hAnsiTheme="minorHAnsi" w:cstheme="minorBidi"/>
          <w:color w:val="000000" w:themeColor="text1"/>
          <w:sz w:val="21"/>
          <w:szCs w:val="21"/>
        </w:rPr>
        <w:t xml:space="preserve">, </w:t>
      </w:r>
      <w:r w:rsidR="7C575A31" w:rsidRPr="00DB5ED3">
        <w:rPr>
          <w:rFonts w:ascii="Calibri" w:eastAsia="Calibri" w:hAnsi="Calibri" w:cs="Calibri"/>
          <w:color w:val="000000" w:themeColor="text1"/>
          <w:sz w:val="21"/>
          <w:szCs w:val="21"/>
        </w:rPr>
        <w:t>a California public corporation, on behalf of the UC Davis campus,</w:t>
      </w:r>
      <w:r w:rsidR="00463D82" w:rsidRPr="00DB5ED3">
        <w:rPr>
          <w:rFonts w:asciiTheme="minorHAnsi" w:hAnsiTheme="minorHAnsi" w:cstheme="minorBidi"/>
          <w:color w:val="000000" w:themeColor="text1"/>
          <w:sz w:val="21"/>
          <w:szCs w:val="21"/>
        </w:rPr>
        <w:t xml:space="preserve"> hereinafter referred to as "the </w:t>
      </w:r>
      <w:r w:rsidR="0F8326C6" w:rsidRPr="00DB5ED3">
        <w:rPr>
          <w:rFonts w:asciiTheme="minorHAnsi" w:hAnsiTheme="minorHAnsi" w:cstheme="minorBidi"/>
          <w:color w:val="000000" w:themeColor="text1"/>
          <w:sz w:val="21"/>
          <w:szCs w:val="21"/>
        </w:rPr>
        <w:t>U</w:t>
      </w:r>
      <w:r w:rsidR="00463D82" w:rsidRPr="00DB5ED3">
        <w:rPr>
          <w:rFonts w:asciiTheme="minorHAnsi" w:hAnsiTheme="minorHAnsi" w:cstheme="minorBidi"/>
          <w:color w:val="000000" w:themeColor="text1"/>
          <w:sz w:val="21"/>
          <w:szCs w:val="21"/>
        </w:rPr>
        <w:t>niversity" and</w:t>
      </w:r>
    </w:p>
    <w:p w14:paraId="49CC6AA8" w14:textId="77777777" w:rsidR="00CC6B4B" w:rsidRDefault="00CC6B4B" w:rsidP="00024632">
      <w:pPr>
        <w:pStyle w:val="NormalWeb"/>
        <w:spacing w:before="0" w:beforeAutospacing="0" w:after="0" w:afterAutospacing="0"/>
        <w:ind w:firstLine="360"/>
        <w:rPr>
          <w:rFonts w:asciiTheme="minorHAnsi" w:hAnsiTheme="minorHAnsi" w:cstheme="minorBidi"/>
          <w:sz w:val="21"/>
          <w:szCs w:val="21"/>
        </w:rPr>
      </w:pPr>
    </w:p>
    <w:p w14:paraId="11A32228" w14:textId="77777777" w:rsidR="00CC6B4B" w:rsidRDefault="00CC6B4B" w:rsidP="00024632">
      <w:pPr>
        <w:pStyle w:val="NormalWeb"/>
        <w:spacing w:before="0" w:beforeAutospacing="0" w:after="0" w:afterAutospacing="0"/>
        <w:ind w:firstLine="360"/>
        <w:rPr>
          <w:rFonts w:asciiTheme="minorHAnsi" w:hAnsiTheme="minorHAnsi" w:cstheme="minorBidi"/>
          <w:sz w:val="21"/>
          <w:szCs w:val="21"/>
        </w:rPr>
      </w:pPr>
    </w:p>
    <w:p w14:paraId="6036C618" w14:textId="77777777" w:rsidR="00CC6B4B" w:rsidRDefault="00CC6B4B" w:rsidP="00024632">
      <w:pPr>
        <w:pStyle w:val="NormalWeb"/>
        <w:spacing w:before="0" w:beforeAutospacing="0" w:after="0" w:afterAutospacing="0"/>
        <w:ind w:firstLine="360"/>
        <w:rPr>
          <w:rFonts w:asciiTheme="minorHAnsi" w:hAnsiTheme="minorHAnsi" w:cstheme="minorBidi"/>
          <w:sz w:val="21"/>
          <w:szCs w:val="21"/>
        </w:rPr>
      </w:pPr>
    </w:p>
    <w:p w14:paraId="7EF14FE6" w14:textId="4B75BFDE" w:rsidR="00087862" w:rsidRPr="0005786D" w:rsidRDefault="00463D82" w:rsidP="00024632">
      <w:pPr>
        <w:pStyle w:val="NormalWeb"/>
        <w:spacing w:before="0" w:beforeAutospacing="0" w:after="0" w:afterAutospacing="0"/>
        <w:ind w:firstLine="360"/>
        <w:rPr>
          <w:rFonts w:asciiTheme="minorHAnsi" w:hAnsiTheme="minorHAnsi" w:cstheme="minorBidi"/>
          <w:sz w:val="21"/>
          <w:szCs w:val="21"/>
        </w:rPr>
      </w:pPr>
      <w:r w:rsidRPr="0005786D">
        <w:rPr>
          <w:rFonts w:asciiTheme="minorHAnsi" w:hAnsiTheme="minorHAnsi" w:cstheme="minorBidi"/>
          <w:sz w:val="21"/>
          <w:szCs w:val="21"/>
        </w:rPr>
        <w:t>hereinafter referred to as "Student"</w:t>
      </w:r>
      <w:r w:rsidR="00CA56A6" w:rsidRPr="0005786D">
        <w:rPr>
          <w:rFonts w:asciiTheme="minorHAnsi" w:hAnsiTheme="minorHAnsi" w:cstheme="minorBidi"/>
          <w:sz w:val="21"/>
          <w:szCs w:val="21"/>
        </w:rPr>
        <w:t xml:space="preserve">. </w:t>
      </w:r>
    </w:p>
    <w:p w14:paraId="15DDDFAD" w14:textId="77777777" w:rsidR="00087862" w:rsidRPr="0005786D" w:rsidRDefault="00087862" w:rsidP="00540CE2">
      <w:pPr>
        <w:pStyle w:val="NormalWeb"/>
        <w:spacing w:before="0" w:beforeAutospacing="0" w:after="0" w:afterAutospacing="0"/>
        <w:ind w:left="360"/>
        <w:rPr>
          <w:rFonts w:asciiTheme="minorHAnsi" w:hAnsiTheme="minorHAnsi" w:cstheme="minorHAnsi"/>
          <w:sz w:val="21"/>
          <w:szCs w:val="21"/>
        </w:rPr>
      </w:pPr>
    </w:p>
    <w:p w14:paraId="179F4491" w14:textId="088CCA69" w:rsidR="00087862" w:rsidRPr="0005786D" w:rsidRDefault="00087862" w:rsidP="00540CE2">
      <w:pPr>
        <w:pStyle w:val="NormalWeb"/>
        <w:numPr>
          <w:ilvl w:val="0"/>
          <w:numId w:val="11"/>
        </w:numPr>
        <w:spacing w:before="0" w:beforeAutospacing="0" w:after="0" w:afterAutospacing="0"/>
        <w:rPr>
          <w:rFonts w:asciiTheme="minorHAnsi" w:hAnsiTheme="minorHAnsi" w:cstheme="minorHAnsi"/>
          <w:b/>
          <w:bCs/>
          <w:sz w:val="21"/>
          <w:szCs w:val="21"/>
        </w:rPr>
      </w:pPr>
      <w:r w:rsidRPr="0005786D">
        <w:rPr>
          <w:rFonts w:asciiTheme="minorHAnsi" w:hAnsiTheme="minorHAnsi" w:cstheme="minorHAnsi"/>
          <w:b/>
          <w:bCs/>
          <w:sz w:val="21"/>
          <w:szCs w:val="21"/>
        </w:rPr>
        <w:t>TERMS:</w:t>
      </w:r>
    </w:p>
    <w:p w14:paraId="2992C207" w14:textId="77777777" w:rsidR="00E82ACC" w:rsidRDefault="00463D82" w:rsidP="00540CE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sz w:val="21"/>
          <w:szCs w:val="21"/>
        </w:rPr>
        <w:t xml:space="preserve">CONTRACT TERM: </w:t>
      </w:r>
    </w:p>
    <w:p w14:paraId="277200AB" w14:textId="6EA3842B" w:rsidR="00087862" w:rsidRPr="0005786D" w:rsidRDefault="4CEC66E5" w:rsidP="3772A0E4">
      <w:pPr>
        <w:pStyle w:val="NormalWeb"/>
        <w:numPr>
          <w:ilvl w:val="2"/>
          <w:numId w:val="11"/>
        </w:numPr>
        <w:spacing w:before="0" w:beforeAutospacing="0" w:after="0" w:afterAutospacing="0"/>
        <w:rPr>
          <w:rFonts w:asciiTheme="minorHAnsi" w:hAnsiTheme="minorHAnsi" w:cstheme="minorBidi"/>
          <w:sz w:val="21"/>
          <w:szCs w:val="21"/>
        </w:rPr>
      </w:pPr>
      <w:r w:rsidRPr="3772A0E4">
        <w:rPr>
          <w:rFonts w:asciiTheme="minorHAnsi" w:hAnsiTheme="minorHAnsi" w:cstheme="minorBidi"/>
          <w:sz w:val="21"/>
          <w:szCs w:val="21"/>
        </w:rPr>
        <w:t>The Contract</w:t>
      </w:r>
      <w:r w:rsidR="38676AB7" w:rsidRPr="3772A0E4">
        <w:rPr>
          <w:rFonts w:asciiTheme="minorHAnsi" w:hAnsiTheme="minorHAnsi" w:cstheme="minorBidi"/>
          <w:sz w:val="21"/>
          <w:szCs w:val="21"/>
        </w:rPr>
        <w:t xml:space="preserve"> “Term”</w:t>
      </w:r>
      <w:r w:rsidRPr="3772A0E4">
        <w:rPr>
          <w:rFonts w:asciiTheme="minorHAnsi" w:hAnsiTheme="minorHAnsi" w:cstheme="minorBidi"/>
          <w:sz w:val="21"/>
          <w:szCs w:val="21"/>
        </w:rPr>
        <w:t xml:space="preserve"> shall be</w:t>
      </w:r>
      <w:r w:rsidR="0B6FE1D1" w:rsidRPr="3772A0E4">
        <w:rPr>
          <w:rFonts w:asciiTheme="minorHAnsi" w:hAnsiTheme="minorHAnsi" w:cstheme="minorBidi"/>
          <w:sz w:val="21"/>
          <w:szCs w:val="21"/>
        </w:rPr>
        <w:t>gin on</w:t>
      </w:r>
      <w:r w:rsidRPr="3772A0E4">
        <w:rPr>
          <w:rFonts w:asciiTheme="minorHAnsi" w:hAnsiTheme="minorHAnsi" w:cstheme="minorBidi"/>
          <w:sz w:val="21"/>
          <w:szCs w:val="21"/>
        </w:rPr>
        <w:t xml:space="preserve"> </w:t>
      </w:r>
      <w:r w:rsidRPr="3772A0E4">
        <w:rPr>
          <w:rStyle w:val="Strong"/>
          <w:rFonts w:asciiTheme="minorHAnsi" w:hAnsiTheme="minorHAnsi" w:cstheme="minorBidi"/>
          <w:sz w:val="21"/>
          <w:szCs w:val="21"/>
        </w:rPr>
        <w:t xml:space="preserve">September </w:t>
      </w:r>
      <w:r w:rsidR="37ABC4DB" w:rsidRPr="3772A0E4">
        <w:rPr>
          <w:rStyle w:val="Strong"/>
          <w:rFonts w:asciiTheme="minorHAnsi" w:hAnsiTheme="minorHAnsi" w:cstheme="minorBidi"/>
          <w:sz w:val="21"/>
          <w:szCs w:val="21"/>
        </w:rPr>
        <w:t>1</w:t>
      </w:r>
      <w:r w:rsidR="0F1FC6AC" w:rsidRPr="3772A0E4">
        <w:rPr>
          <w:rStyle w:val="Strong"/>
          <w:rFonts w:asciiTheme="minorHAnsi" w:hAnsiTheme="minorHAnsi" w:cstheme="minorBidi"/>
          <w:sz w:val="21"/>
          <w:szCs w:val="21"/>
        </w:rPr>
        <w:t>5</w:t>
      </w:r>
      <w:r w:rsidRPr="3772A0E4">
        <w:rPr>
          <w:rStyle w:val="Strong"/>
          <w:rFonts w:asciiTheme="minorHAnsi" w:hAnsiTheme="minorHAnsi" w:cstheme="minorBidi"/>
          <w:sz w:val="21"/>
          <w:szCs w:val="21"/>
        </w:rPr>
        <w:t xml:space="preserve">, </w:t>
      </w:r>
      <w:proofErr w:type="gramStart"/>
      <w:r w:rsidR="406E03BA" w:rsidRPr="3772A0E4">
        <w:rPr>
          <w:rStyle w:val="Strong"/>
          <w:rFonts w:asciiTheme="minorHAnsi" w:hAnsiTheme="minorHAnsi" w:cstheme="minorBidi"/>
          <w:sz w:val="21"/>
          <w:szCs w:val="21"/>
        </w:rPr>
        <w:t>2026</w:t>
      </w:r>
      <w:proofErr w:type="gramEnd"/>
      <w:r w:rsidRPr="3772A0E4">
        <w:rPr>
          <w:rFonts w:asciiTheme="minorHAnsi" w:hAnsiTheme="minorHAnsi" w:cstheme="minorBidi"/>
          <w:sz w:val="21"/>
          <w:szCs w:val="21"/>
        </w:rPr>
        <w:t xml:space="preserve"> </w:t>
      </w:r>
      <w:r w:rsidR="0B6FE1D1" w:rsidRPr="3772A0E4">
        <w:rPr>
          <w:rFonts w:asciiTheme="minorHAnsi" w:hAnsiTheme="minorHAnsi" w:cstheme="minorBidi"/>
          <w:sz w:val="21"/>
          <w:szCs w:val="21"/>
        </w:rPr>
        <w:t xml:space="preserve">and end on </w:t>
      </w:r>
      <w:r w:rsidRPr="3772A0E4">
        <w:rPr>
          <w:rStyle w:val="Strong"/>
          <w:rFonts w:asciiTheme="minorHAnsi" w:hAnsiTheme="minorHAnsi" w:cstheme="minorBidi"/>
          <w:sz w:val="21"/>
          <w:szCs w:val="21"/>
        </w:rPr>
        <w:t xml:space="preserve">June </w:t>
      </w:r>
      <w:r w:rsidR="419F8777" w:rsidRPr="3772A0E4">
        <w:rPr>
          <w:rStyle w:val="Strong"/>
          <w:rFonts w:asciiTheme="minorHAnsi" w:hAnsiTheme="minorHAnsi" w:cstheme="minorBidi"/>
          <w:sz w:val="21"/>
          <w:szCs w:val="21"/>
        </w:rPr>
        <w:t>1</w:t>
      </w:r>
      <w:r w:rsidR="36E317E0" w:rsidRPr="3772A0E4">
        <w:rPr>
          <w:rStyle w:val="Strong"/>
          <w:rFonts w:asciiTheme="minorHAnsi" w:hAnsiTheme="minorHAnsi" w:cstheme="minorBidi"/>
          <w:sz w:val="21"/>
          <w:szCs w:val="21"/>
        </w:rPr>
        <w:t>0</w:t>
      </w:r>
      <w:r w:rsidRPr="3772A0E4">
        <w:rPr>
          <w:rStyle w:val="Strong"/>
          <w:rFonts w:asciiTheme="minorHAnsi" w:hAnsiTheme="minorHAnsi" w:cstheme="minorBidi"/>
          <w:sz w:val="21"/>
          <w:szCs w:val="21"/>
        </w:rPr>
        <w:t xml:space="preserve">, </w:t>
      </w:r>
      <w:r w:rsidR="52E09D01" w:rsidRPr="3772A0E4">
        <w:rPr>
          <w:rStyle w:val="Strong"/>
          <w:rFonts w:asciiTheme="minorHAnsi" w:hAnsiTheme="minorHAnsi" w:cstheme="minorBidi"/>
          <w:sz w:val="21"/>
          <w:szCs w:val="21"/>
        </w:rPr>
        <w:t>2027</w:t>
      </w:r>
      <w:r w:rsidRPr="3772A0E4">
        <w:rPr>
          <w:rFonts w:asciiTheme="minorHAnsi" w:hAnsiTheme="minorHAnsi" w:cstheme="minorBidi"/>
          <w:sz w:val="21"/>
          <w:szCs w:val="21"/>
        </w:rPr>
        <w:t>.</w:t>
      </w:r>
    </w:p>
    <w:p w14:paraId="5CC3B69A" w14:textId="029A5423" w:rsidR="00087862" w:rsidRPr="0005786D" w:rsidRDefault="4CEC66E5" w:rsidP="3772A0E4">
      <w:pPr>
        <w:pStyle w:val="NormalWeb"/>
        <w:numPr>
          <w:ilvl w:val="3"/>
          <w:numId w:val="11"/>
        </w:numPr>
        <w:spacing w:before="0" w:beforeAutospacing="0" w:after="0" w:afterAutospacing="0"/>
        <w:rPr>
          <w:rFonts w:asciiTheme="minorHAnsi" w:hAnsiTheme="minorHAnsi" w:cstheme="minorBidi"/>
          <w:sz w:val="21"/>
          <w:szCs w:val="21"/>
        </w:rPr>
      </w:pPr>
      <w:r w:rsidRPr="3772A0E4">
        <w:rPr>
          <w:rFonts w:asciiTheme="minorHAnsi" w:hAnsiTheme="minorHAnsi" w:cstheme="minorBidi"/>
          <w:sz w:val="21"/>
          <w:szCs w:val="21"/>
        </w:rPr>
        <w:t xml:space="preserve">Fall Quarter </w:t>
      </w:r>
      <w:r w:rsidR="7569C930" w:rsidRPr="3772A0E4">
        <w:rPr>
          <w:rFonts w:asciiTheme="minorHAnsi" w:hAnsiTheme="minorHAnsi" w:cstheme="minorBidi"/>
          <w:sz w:val="21"/>
          <w:szCs w:val="21"/>
        </w:rPr>
        <w:t xml:space="preserve">Contract </w:t>
      </w:r>
      <w:r w:rsidRPr="3772A0E4">
        <w:rPr>
          <w:rFonts w:asciiTheme="minorHAnsi" w:hAnsiTheme="minorHAnsi" w:cstheme="minorBidi"/>
          <w:sz w:val="21"/>
          <w:szCs w:val="21"/>
        </w:rPr>
        <w:t xml:space="preserve">Dates: September </w:t>
      </w:r>
      <w:r w:rsidR="37ABC4DB" w:rsidRPr="3772A0E4">
        <w:rPr>
          <w:rFonts w:asciiTheme="minorHAnsi" w:hAnsiTheme="minorHAnsi" w:cstheme="minorBidi"/>
          <w:sz w:val="21"/>
          <w:szCs w:val="21"/>
        </w:rPr>
        <w:t>1</w:t>
      </w:r>
      <w:r w:rsidR="54DDF47C" w:rsidRPr="3772A0E4">
        <w:rPr>
          <w:rFonts w:asciiTheme="minorHAnsi" w:hAnsiTheme="minorHAnsi" w:cstheme="minorBidi"/>
          <w:sz w:val="21"/>
          <w:szCs w:val="21"/>
        </w:rPr>
        <w:t>5</w:t>
      </w:r>
      <w:r w:rsidRPr="3772A0E4">
        <w:rPr>
          <w:rFonts w:asciiTheme="minorHAnsi" w:hAnsiTheme="minorHAnsi" w:cstheme="minorBidi"/>
          <w:sz w:val="21"/>
          <w:szCs w:val="21"/>
        </w:rPr>
        <w:t xml:space="preserve">, </w:t>
      </w:r>
      <w:proofErr w:type="gramStart"/>
      <w:r w:rsidR="406E03BA" w:rsidRPr="3772A0E4">
        <w:rPr>
          <w:rFonts w:asciiTheme="minorHAnsi" w:hAnsiTheme="minorHAnsi" w:cstheme="minorBidi"/>
          <w:sz w:val="21"/>
          <w:szCs w:val="21"/>
        </w:rPr>
        <w:t>2026</w:t>
      </w:r>
      <w:proofErr w:type="gramEnd"/>
      <w:r w:rsidRPr="3772A0E4">
        <w:rPr>
          <w:rFonts w:asciiTheme="minorHAnsi" w:hAnsiTheme="minorHAnsi" w:cstheme="minorBidi"/>
          <w:sz w:val="21"/>
          <w:szCs w:val="21"/>
        </w:rPr>
        <w:t xml:space="preserve"> to December 1</w:t>
      </w:r>
      <w:r w:rsidR="02475029" w:rsidRPr="3772A0E4">
        <w:rPr>
          <w:rFonts w:asciiTheme="minorHAnsi" w:hAnsiTheme="minorHAnsi" w:cstheme="minorBidi"/>
          <w:sz w:val="21"/>
          <w:szCs w:val="21"/>
        </w:rPr>
        <w:t>2</w:t>
      </w:r>
      <w:r w:rsidRPr="3772A0E4">
        <w:rPr>
          <w:rFonts w:asciiTheme="minorHAnsi" w:hAnsiTheme="minorHAnsi" w:cstheme="minorBidi"/>
          <w:sz w:val="21"/>
          <w:szCs w:val="21"/>
        </w:rPr>
        <w:t xml:space="preserve">, </w:t>
      </w:r>
      <w:r w:rsidR="406E03BA" w:rsidRPr="3772A0E4">
        <w:rPr>
          <w:rFonts w:asciiTheme="minorHAnsi" w:hAnsiTheme="minorHAnsi" w:cstheme="minorBidi"/>
          <w:sz w:val="21"/>
          <w:szCs w:val="21"/>
        </w:rPr>
        <w:t>2026</w:t>
      </w:r>
      <w:r w:rsidR="395FF2CC" w:rsidRPr="3772A0E4">
        <w:rPr>
          <w:rFonts w:asciiTheme="minorHAnsi" w:hAnsiTheme="minorHAnsi" w:cstheme="minorBidi"/>
          <w:sz w:val="21"/>
          <w:szCs w:val="21"/>
        </w:rPr>
        <w:t xml:space="preserve">  </w:t>
      </w:r>
    </w:p>
    <w:p w14:paraId="2B64FD26" w14:textId="267145B7" w:rsidR="00087862" w:rsidRPr="0005786D" w:rsidRDefault="4CEC66E5" w:rsidP="3772A0E4">
      <w:pPr>
        <w:pStyle w:val="NormalWeb"/>
        <w:numPr>
          <w:ilvl w:val="3"/>
          <w:numId w:val="11"/>
        </w:numPr>
        <w:spacing w:before="0" w:beforeAutospacing="0" w:after="0" w:afterAutospacing="0"/>
        <w:rPr>
          <w:rFonts w:asciiTheme="minorHAnsi" w:hAnsiTheme="minorHAnsi" w:cstheme="minorBidi"/>
          <w:sz w:val="21"/>
          <w:szCs w:val="21"/>
        </w:rPr>
      </w:pPr>
      <w:r w:rsidRPr="3772A0E4">
        <w:rPr>
          <w:rFonts w:asciiTheme="minorHAnsi" w:hAnsiTheme="minorHAnsi" w:cstheme="minorBidi"/>
          <w:sz w:val="21"/>
          <w:szCs w:val="21"/>
        </w:rPr>
        <w:t xml:space="preserve">Winter Quarter </w:t>
      </w:r>
      <w:r w:rsidR="7569C930" w:rsidRPr="3772A0E4">
        <w:rPr>
          <w:rFonts w:asciiTheme="minorHAnsi" w:hAnsiTheme="minorHAnsi" w:cstheme="minorBidi"/>
          <w:sz w:val="21"/>
          <w:szCs w:val="21"/>
        </w:rPr>
        <w:t xml:space="preserve">Contract </w:t>
      </w:r>
      <w:r w:rsidRPr="3772A0E4">
        <w:rPr>
          <w:rFonts w:asciiTheme="minorHAnsi" w:hAnsiTheme="minorHAnsi" w:cstheme="minorBidi"/>
          <w:sz w:val="21"/>
          <w:szCs w:val="21"/>
        </w:rPr>
        <w:t xml:space="preserve">Dates: January </w:t>
      </w:r>
      <w:r w:rsidR="69FBD18E" w:rsidRPr="3772A0E4">
        <w:rPr>
          <w:rFonts w:asciiTheme="minorHAnsi" w:hAnsiTheme="minorHAnsi" w:cstheme="minorBidi"/>
          <w:sz w:val="21"/>
          <w:szCs w:val="21"/>
        </w:rPr>
        <w:t>2</w:t>
      </w:r>
      <w:r w:rsidRPr="3772A0E4">
        <w:rPr>
          <w:rFonts w:asciiTheme="minorHAnsi" w:hAnsiTheme="minorHAnsi" w:cstheme="minorBidi"/>
          <w:sz w:val="21"/>
          <w:szCs w:val="21"/>
        </w:rPr>
        <w:t xml:space="preserve">, </w:t>
      </w:r>
      <w:proofErr w:type="gramStart"/>
      <w:r w:rsidR="52E09D01" w:rsidRPr="3772A0E4">
        <w:rPr>
          <w:rFonts w:asciiTheme="minorHAnsi" w:hAnsiTheme="minorHAnsi" w:cstheme="minorBidi"/>
          <w:sz w:val="21"/>
          <w:szCs w:val="21"/>
        </w:rPr>
        <w:t>2027</w:t>
      </w:r>
      <w:proofErr w:type="gramEnd"/>
      <w:r w:rsidRPr="3772A0E4">
        <w:rPr>
          <w:rFonts w:asciiTheme="minorHAnsi" w:hAnsiTheme="minorHAnsi" w:cstheme="minorBidi"/>
          <w:sz w:val="21"/>
          <w:szCs w:val="21"/>
        </w:rPr>
        <w:t xml:space="preserve"> to March </w:t>
      </w:r>
      <w:r w:rsidR="79B81E00" w:rsidRPr="3772A0E4">
        <w:rPr>
          <w:rFonts w:asciiTheme="minorHAnsi" w:hAnsiTheme="minorHAnsi" w:cstheme="minorBidi"/>
          <w:sz w:val="21"/>
          <w:szCs w:val="21"/>
        </w:rPr>
        <w:t>2</w:t>
      </w:r>
      <w:r w:rsidR="0504E21A" w:rsidRPr="3772A0E4">
        <w:rPr>
          <w:rFonts w:asciiTheme="minorHAnsi" w:hAnsiTheme="minorHAnsi" w:cstheme="minorBidi"/>
          <w:sz w:val="21"/>
          <w:szCs w:val="21"/>
        </w:rPr>
        <w:t>5</w:t>
      </w:r>
      <w:r w:rsidRPr="3772A0E4">
        <w:rPr>
          <w:rFonts w:asciiTheme="minorHAnsi" w:hAnsiTheme="minorHAnsi" w:cstheme="minorBidi"/>
          <w:sz w:val="21"/>
          <w:szCs w:val="21"/>
        </w:rPr>
        <w:t xml:space="preserve">, </w:t>
      </w:r>
      <w:r w:rsidR="52E09D01" w:rsidRPr="3772A0E4">
        <w:rPr>
          <w:rFonts w:asciiTheme="minorHAnsi" w:hAnsiTheme="minorHAnsi" w:cstheme="minorBidi"/>
          <w:sz w:val="21"/>
          <w:szCs w:val="21"/>
        </w:rPr>
        <w:t>2027</w:t>
      </w:r>
      <w:r w:rsidR="395FF2CC" w:rsidRPr="3772A0E4">
        <w:rPr>
          <w:rFonts w:asciiTheme="minorHAnsi" w:hAnsiTheme="minorHAnsi" w:cstheme="minorBidi"/>
          <w:sz w:val="21"/>
          <w:szCs w:val="21"/>
        </w:rPr>
        <w:t xml:space="preserve"> </w:t>
      </w:r>
    </w:p>
    <w:p w14:paraId="7D27DDF9" w14:textId="18D4CABF" w:rsidR="0086201A" w:rsidRDefault="4CEC66E5" w:rsidP="3772A0E4">
      <w:pPr>
        <w:pStyle w:val="NormalWeb"/>
        <w:numPr>
          <w:ilvl w:val="3"/>
          <w:numId w:val="11"/>
        </w:numPr>
        <w:spacing w:before="0" w:beforeAutospacing="0" w:after="0" w:afterAutospacing="0"/>
        <w:rPr>
          <w:rFonts w:asciiTheme="minorHAnsi" w:hAnsiTheme="minorHAnsi" w:cstheme="minorBidi"/>
          <w:sz w:val="21"/>
          <w:szCs w:val="21"/>
        </w:rPr>
      </w:pPr>
      <w:r w:rsidRPr="3772A0E4">
        <w:rPr>
          <w:rFonts w:asciiTheme="minorHAnsi" w:hAnsiTheme="minorHAnsi" w:cstheme="minorBidi"/>
          <w:sz w:val="21"/>
          <w:szCs w:val="21"/>
        </w:rPr>
        <w:t xml:space="preserve">Spring Quarter </w:t>
      </w:r>
      <w:r w:rsidR="7569C930" w:rsidRPr="3772A0E4">
        <w:rPr>
          <w:rFonts w:asciiTheme="minorHAnsi" w:hAnsiTheme="minorHAnsi" w:cstheme="minorBidi"/>
          <w:sz w:val="21"/>
          <w:szCs w:val="21"/>
        </w:rPr>
        <w:t xml:space="preserve">Contract </w:t>
      </w:r>
      <w:r w:rsidRPr="3772A0E4">
        <w:rPr>
          <w:rFonts w:asciiTheme="minorHAnsi" w:hAnsiTheme="minorHAnsi" w:cstheme="minorBidi"/>
          <w:sz w:val="21"/>
          <w:szCs w:val="21"/>
        </w:rPr>
        <w:t xml:space="preserve">Dates: March </w:t>
      </w:r>
      <w:r w:rsidR="79B81E00" w:rsidRPr="3772A0E4">
        <w:rPr>
          <w:rFonts w:asciiTheme="minorHAnsi" w:hAnsiTheme="minorHAnsi" w:cstheme="minorBidi"/>
          <w:sz w:val="21"/>
          <w:szCs w:val="21"/>
        </w:rPr>
        <w:t>2</w:t>
      </w:r>
      <w:r w:rsidR="37F40884" w:rsidRPr="3772A0E4">
        <w:rPr>
          <w:rFonts w:asciiTheme="minorHAnsi" w:hAnsiTheme="minorHAnsi" w:cstheme="minorBidi"/>
          <w:sz w:val="21"/>
          <w:szCs w:val="21"/>
        </w:rPr>
        <w:t>5</w:t>
      </w:r>
      <w:r w:rsidRPr="3772A0E4">
        <w:rPr>
          <w:rFonts w:asciiTheme="minorHAnsi" w:hAnsiTheme="minorHAnsi" w:cstheme="minorBidi"/>
          <w:sz w:val="21"/>
          <w:szCs w:val="21"/>
        </w:rPr>
        <w:t xml:space="preserve">, </w:t>
      </w:r>
      <w:proofErr w:type="gramStart"/>
      <w:r w:rsidR="52E09D01" w:rsidRPr="3772A0E4">
        <w:rPr>
          <w:rFonts w:asciiTheme="minorHAnsi" w:hAnsiTheme="minorHAnsi" w:cstheme="minorBidi"/>
          <w:sz w:val="21"/>
          <w:szCs w:val="21"/>
        </w:rPr>
        <w:t>2027</w:t>
      </w:r>
      <w:proofErr w:type="gramEnd"/>
      <w:r w:rsidRPr="3772A0E4">
        <w:rPr>
          <w:rFonts w:asciiTheme="minorHAnsi" w:hAnsiTheme="minorHAnsi" w:cstheme="minorBidi"/>
          <w:sz w:val="21"/>
          <w:szCs w:val="21"/>
        </w:rPr>
        <w:t xml:space="preserve"> to June </w:t>
      </w:r>
      <w:r w:rsidR="419F8777" w:rsidRPr="3772A0E4">
        <w:rPr>
          <w:rFonts w:asciiTheme="minorHAnsi" w:hAnsiTheme="minorHAnsi" w:cstheme="minorBidi"/>
          <w:sz w:val="21"/>
          <w:szCs w:val="21"/>
        </w:rPr>
        <w:t>1</w:t>
      </w:r>
      <w:r w:rsidR="150260D1" w:rsidRPr="3772A0E4">
        <w:rPr>
          <w:rFonts w:asciiTheme="minorHAnsi" w:hAnsiTheme="minorHAnsi" w:cstheme="minorBidi"/>
          <w:sz w:val="21"/>
          <w:szCs w:val="21"/>
        </w:rPr>
        <w:t>0</w:t>
      </w:r>
      <w:r w:rsidRPr="3772A0E4">
        <w:rPr>
          <w:rFonts w:asciiTheme="minorHAnsi" w:hAnsiTheme="minorHAnsi" w:cstheme="minorBidi"/>
          <w:sz w:val="21"/>
          <w:szCs w:val="21"/>
        </w:rPr>
        <w:t xml:space="preserve">, </w:t>
      </w:r>
      <w:r w:rsidR="52E09D01" w:rsidRPr="3772A0E4">
        <w:rPr>
          <w:rFonts w:asciiTheme="minorHAnsi" w:hAnsiTheme="minorHAnsi" w:cstheme="minorBidi"/>
          <w:sz w:val="21"/>
          <w:szCs w:val="21"/>
        </w:rPr>
        <w:t>2027</w:t>
      </w:r>
    </w:p>
    <w:p w14:paraId="6D2C3A28" w14:textId="7C135D46" w:rsidR="00087862" w:rsidRPr="0086201A" w:rsidRDefault="0086201A" w:rsidP="00A96D38">
      <w:pPr>
        <w:pStyle w:val="NormalWeb"/>
        <w:numPr>
          <w:ilvl w:val="2"/>
          <w:numId w:val="11"/>
        </w:numPr>
        <w:spacing w:before="0" w:beforeAutospacing="0" w:after="0" w:afterAutospacing="0"/>
        <w:rPr>
          <w:rFonts w:asciiTheme="minorHAnsi" w:hAnsiTheme="minorHAnsi" w:cstheme="minorHAnsi"/>
          <w:sz w:val="21"/>
          <w:szCs w:val="21"/>
        </w:rPr>
      </w:pPr>
      <w:r w:rsidRPr="0086201A">
        <w:rPr>
          <w:rFonts w:asciiTheme="minorHAnsi" w:hAnsiTheme="minorHAnsi" w:cstheme="minorHAnsi"/>
          <w:sz w:val="21"/>
          <w:szCs w:val="21"/>
        </w:rPr>
        <w:t xml:space="preserve">If Student takes early occupancy or extends occupancy </w:t>
      </w:r>
      <w:r w:rsidR="00420C83">
        <w:rPr>
          <w:rFonts w:asciiTheme="minorHAnsi" w:hAnsiTheme="minorHAnsi" w:cstheme="minorHAnsi"/>
          <w:sz w:val="21"/>
          <w:szCs w:val="21"/>
        </w:rPr>
        <w:t xml:space="preserve">outside of the Term </w:t>
      </w:r>
      <w:r w:rsidRPr="0086201A">
        <w:rPr>
          <w:rFonts w:asciiTheme="minorHAnsi" w:hAnsiTheme="minorHAnsi" w:cstheme="minorHAnsi"/>
          <w:sz w:val="21"/>
          <w:szCs w:val="21"/>
        </w:rPr>
        <w:t xml:space="preserve">for any reason, </w:t>
      </w:r>
      <w:r w:rsidR="00420C83">
        <w:rPr>
          <w:rFonts w:asciiTheme="minorHAnsi" w:hAnsiTheme="minorHAnsi" w:cstheme="minorHAnsi"/>
          <w:sz w:val="21"/>
          <w:szCs w:val="21"/>
        </w:rPr>
        <w:t>Student shall be</w:t>
      </w:r>
      <w:r w:rsidRPr="0086201A">
        <w:rPr>
          <w:rFonts w:asciiTheme="minorHAnsi" w:hAnsiTheme="minorHAnsi" w:cstheme="minorHAnsi"/>
          <w:sz w:val="21"/>
          <w:szCs w:val="21"/>
        </w:rPr>
        <w:t xml:space="preserve"> subject to all applicable terms and conditions contained within this contract </w:t>
      </w:r>
      <w:r w:rsidR="00420C83">
        <w:rPr>
          <w:rFonts w:asciiTheme="minorHAnsi" w:hAnsiTheme="minorHAnsi" w:cstheme="minorHAnsi"/>
          <w:sz w:val="21"/>
          <w:szCs w:val="21"/>
        </w:rPr>
        <w:t>for the entire</w:t>
      </w:r>
      <w:r w:rsidRPr="0086201A">
        <w:rPr>
          <w:rFonts w:asciiTheme="minorHAnsi" w:hAnsiTheme="minorHAnsi" w:cstheme="minorHAnsi"/>
          <w:sz w:val="21"/>
          <w:szCs w:val="21"/>
        </w:rPr>
        <w:t xml:space="preserve"> occupancy</w:t>
      </w:r>
      <w:r w:rsidR="00420C83">
        <w:rPr>
          <w:rFonts w:asciiTheme="minorHAnsi" w:hAnsiTheme="minorHAnsi" w:cstheme="minorHAnsi"/>
          <w:sz w:val="21"/>
          <w:szCs w:val="21"/>
        </w:rPr>
        <w:t xml:space="preserve"> period</w:t>
      </w:r>
      <w:r w:rsidR="00420C83" w:rsidRPr="0086201A">
        <w:rPr>
          <w:rFonts w:asciiTheme="minorHAnsi" w:hAnsiTheme="minorHAnsi" w:cstheme="minorHAnsi"/>
          <w:sz w:val="21"/>
          <w:szCs w:val="21"/>
        </w:rPr>
        <w:t>.</w:t>
      </w:r>
      <w:r w:rsidR="00420C83" w:rsidRPr="0086201A">
        <w:rPr>
          <w:rFonts w:asciiTheme="minorHAnsi" w:hAnsiTheme="minorHAnsi" w:cstheme="minorBidi"/>
          <w:sz w:val="21"/>
          <w:szCs w:val="21"/>
        </w:rPr>
        <w:t xml:space="preserve"> </w:t>
      </w:r>
    </w:p>
    <w:p w14:paraId="28922EFB" w14:textId="17774EDB" w:rsidR="00087862" w:rsidRPr="0005786D" w:rsidRDefault="00463D8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sz w:val="21"/>
          <w:szCs w:val="21"/>
        </w:rPr>
        <w:t>CANCELLATION TERMS: The terms for cancelling this contract are set forth below</w:t>
      </w:r>
      <w:r w:rsidR="00906E8A">
        <w:rPr>
          <w:rFonts w:asciiTheme="minorHAnsi" w:hAnsiTheme="minorHAnsi" w:cstheme="minorBidi"/>
          <w:sz w:val="21"/>
          <w:szCs w:val="21"/>
        </w:rPr>
        <w:t xml:space="preserve"> as well as in Paragraphs 10 and 11</w:t>
      </w:r>
      <w:r w:rsidRPr="0005786D">
        <w:rPr>
          <w:rFonts w:asciiTheme="minorHAnsi" w:hAnsiTheme="minorHAnsi" w:cstheme="minorBidi"/>
          <w:sz w:val="21"/>
          <w:szCs w:val="21"/>
        </w:rPr>
        <w:t xml:space="preserve">. </w:t>
      </w:r>
      <w:r w:rsidR="005E4730">
        <w:rPr>
          <w:rFonts w:asciiTheme="minorHAnsi" w:hAnsiTheme="minorHAnsi" w:cstheme="minorBidi"/>
          <w:sz w:val="21"/>
          <w:szCs w:val="21"/>
        </w:rPr>
        <w:t xml:space="preserve">Cancellation requests can be submitted via the </w:t>
      </w:r>
      <w:proofErr w:type="gramStart"/>
      <w:r w:rsidR="005E4730">
        <w:rPr>
          <w:rFonts w:asciiTheme="minorHAnsi" w:hAnsiTheme="minorHAnsi" w:cstheme="minorBidi"/>
          <w:sz w:val="21"/>
          <w:szCs w:val="21"/>
        </w:rPr>
        <w:t>myHousing</w:t>
      </w:r>
      <w:proofErr w:type="gramEnd"/>
      <w:r w:rsidR="005E4730">
        <w:rPr>
          <w:rFonts w:asciiTheme="minorHAnsi" w:hAnsiTheme="minorHAnsi" w:cstheme="minorBidi"/>
          <w:sz w:val="21"/>
          <w:szCs w:val="21"/>
        </w:rPr>
        <w:t xml:space="preserve"> portal. </w:t>
      </w:r>
    </w:p>
    <w:p w14:paraId="7DA57EDE" w14:textId="30FEF4C7" w:rsidR="00087862" w:rsidRPr="0005786D" w:rsidRDefault="19218400" w:rsidP="548D90D2">
      <w:pPr>
        <w:pStyle w:val="NormalWeb"/>
        <w:numPr>
          <w:ilvl w:val="2"/>
          <w:numId w:val="11"/>
        </w:numPr>
        <w:spacing w:before="0" w:beforeAutospacing="0" w:after="0" w:afterAutospacing="0"/>
        <w:rPr>
          <w:rFonts w:asciiTheme="minorHAnsi" w:hAnsiTheme="minorHAnsi" w:cstheme="minorBidi"/>
          <w:sz w:val="21"/>
          <w:szCs w:val="21"/>
        </w:rPr>
      </w:pPr>
      <w:r w:rsidRPr="548D90D2">
        <w:rPr>
          <w:rFonts w:asciiTheme="minorHAnsi" w:hAnsiTheme="minorHAnsi" w:cstheme="minorBidi"/>
          <w:sz w:val="21"/>
          <w:szCs w:val="21"/>
        </w:rPr>
        <w:t xml:space="preserve">Cancellation deadline: June </w:t>
      </w:r>
      <w:r w:rsidR="5CF7F3BE" w:rsidRPr="548D90D2">
        <w:rPr>
          <w:rFonts w:asciiTheme="minorHAnsi" w:hAnsiTheme="minorHAnsi" w:cstheme="minorBidi"/>
          <w:sz w:val="21"/>
          <w:szCs w:val="21"/>
        </w:rPr>
        <w:t>15</w:t>
      </w:r>
      <w:r w:rsidRPr="548D90D2">
        <w:rPr>
          <w:rFonts w:asciiTheme="minorHAnsi" w:hAnsiTheme="minorHAnsi" w:cstheme="minorBidi"/>
          <w:sz w:val="21"/>
          <w:szCs w:val="21"/>
        </w:rPr>
        <w:t xml:space="preserve">, </w:t>
      </w:r>
      <w:r w:rsidR="2BD7120A" w:rsidRPr="548D90D2">
        <w:rPr>
          <w:rFonts w:asciiTheme="minorHAnsi" w:hAnsiTheme="minorHAnsi" w:cstheme="minorBidi"/>
          <w:sz w:val="21"/>
          <w:szCs w:val="21"/>
        </w:rPr>
        <w:t>2026</w:t>
      </w:r>
    </w:p>
    <w:p w14:paraId="5A1E43F1" w14:textId="4A0F5754" w:rsidR="00764DDF" w:rsidRPr="0005786D" w:rsidRDefault="00764DDF" w:rsidP="5E615215">
      <w:pPr>
        <w:pStyle w:val="NormalWeb"/>
        <w:numPr>
          <w:ilvl w:val="2"/>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sz w:val="21"/>
          <w:szCs w:val="21"/>
        </w:rPr>
        <w:t xml:space="preserve">Exception to cancellation </w:t>
      </w:r>
      <w:r w:rsidR="0062558D" w:rsidRPr="0005786D">
        <w:rPr>
          <w:rFonts w:asciiTheme="minorHAnsi" w:hAnsiTheme="minorHAnsi" w:cstheme="minorBidi"/>
          <w:sz w:val="21"/>
          <w:szCs w:val="21"/>
        </w:rPr>
        <w:t>deadline</w:t>
      </w:r>
      <w:r w:rsidRPr="0005786D">
        <w:rPr>
          <w:rFonts w:asciiTheme="minorHAnsi" w:hAnsiTheme="minorHAnsi" w:cstheme="minorBidi"/>
          <w:sz w:val="21"/>
          <w:szCs w:val="21"/>
        </w:rPr>
        <w:t>:</w:t>
      </w:r>
    </w:p>
    <w:p w14:paraId="2AE41A44" w14:textId="541CF71F" w:rsidR="00764DDF" w:rsidRPr="00420C83" w:rsidRDefault="00232F64" w:rsidP="3772A0E4">
      <w:pPr>
        <w:pStyle w:val="NormalWeb"/>
        <w:numPr>
          <w:ilvl w:val="3"/>
          <w:numId w:val="11"/>
        </w:numPr>
        <w:spacing w:before="0" w:beforeAutospacing="0" w:after="0" w:afterAutospacing="0"/>
        <w:ind w:left="2520"/>
        <w:rPr>
          <w:rFonts w:asciiTheme="minorHAnsi" w:hAnsiTheme="minorHAnsi" w:cstheme="minorBidi"/>
          <w:sz w:val="21"/>
          <w:szCs w:val="21"/>
        </w:rPr>
      </w:pPr>
      <w:r w:rsidRPr="3772A0E4">
        <w:rPr>
          <w:rFonts w:asciiTheme="minorHAnsi" w:hAnsiTheme="minorHAnsi" w:cstheme="minorBidi"/>
          <w:sz w:val="21"/>
          <w:szCs w:val="21"/>
        </w:rPr>
        <w:t>For a s</w:t>
      </w:r>
      <w:r w:rsidR="13B8CD7F" w:rsidRPr="3772A0E4">
        <w:rPr>
          <w:rFonts w:asciiTheme="minorHAnsi" w:hAnsiTheme="minorHAnsi" w:cstheme="minorBidi"/>
          <w:sz w:val="21"/>
          <w:szCs w:val="21"/>
        </w:rPr>
        <w:t xml:space="preserve">tudent </w:t>
      </w:r>
      <w:r w:rsidRPr="3772A0E4">
        <w:rPr>
          <w:rFonts w:asciiTheme="minorHAnsi" w:hAnsiTheme="minorHAnsi" w:cstheme="minorBidi"/>
          <w:sz w:val="21"/>
          <w:szCs w:val="21"/>
        </w:rPr>
        <w:t>whose contract commences during winter or spring quarter</w:t>
      </w:r>
      <w:r w:rsidR="68D3F4C7" w:rsidRPr="3772A0E4">
        <w:rPr>
          <w:rFonts w:asciiTheme="minorHAnsi" w:hAnsiTheme="minorHAnsi" w:cstheme="minorBidi"/>
          <w:sz w:val="21"/>
          <w:szCs w:val="21"/>
        </w:rPr>
        <w:t>, the deadline to cancel this contract is the day prior to the contract’s start date</w:t>
      </w:r>
      <w:r w:rsidR="6733CFD5" w:rsidRPr="3772A0E4">
        <w:rPr>
          <w:rFonts w:asciiTheme="minorHAnsi" w:hAnsiTheme="minorHAnsi" w:cstheme="minorBidi"/>
          <w:sz w:val="21"/>
          <w:szCs w:val="21"/>
        </w:rPr>
        <w:t xml:space="preserve"> for that quarter</w:t>
      </w:r>
      <w:r w:rsidR="68D3F4C7" w:rsidRPr="3772A0E4">
        <w:rPr>
          <w:rFonts w:asciiTheme="minorHAnsi" w:hAnsiTheme="minorHAnsi" w:cstheme="minorBidi"/>
          <w:sz w:val="21"/>
          <w:szCs w:val="21"/>
        </w:rPr>
        <w:t xml:space="preserve">. </w:t>
      </w:r>
    </w:p>
    <w:p w14:paraId="77AF8FE9" w14:textId="4B0E8202" w:rsidR="009E7BB3" w:rsidRPr="0005786D" w:rsidRDefault="673E87D3" w:rsidP="3772A0E4">
      <w:pPr>
        <w:pStyle w:val="NormalWeb"/>
        <w:numPr>
          <w:ilvl w:val="1"/>
          <w:numId w:val="11"/>
        </w:numPr>
        <w:spacing w:before="0" w:beforeAutospacing="0" w:after="0" w:afterAutospacing="0"/>
        <w:rPr>
          <w:rFonts w:asciiTheme="minorHAnsi" w:hAnsiTheme="minorHAnsi" w:cstheme="minorBidi"/>
          <w:sz w:val="21"/>
          <w:szCs w:val="21"/>
        </w:rPr>
      </w:pPr>
      <w:r w:rsidRPr="3772A0E4">
        <w:rPr>
          <w:rFonts w:asciiTheme="minorHAnsi" w:hAnsiTheme="minorHAnsi" w:cstheme="minorBidi"/>
          <w:sz w:val="21"/>
          <w:szCs w:val="21"/>
        </w:rPr>
        <w:t>CONTRACT FEE TERMS</w:t>
      </w:r>
      <w:r w:rsidR="10B143AC" w:rsidRPr="3772A0E4">
        <w:rPr>
          <w:rFonts w:asciiTheme="minorHAnsi" w:hAnsiTheme="minorHAnsi" w:cstheme="minorBidi"/>
          <w:sz w:val="21"/>
          <w:szCs w:val="21"/>
        </w:rPr>
        <w:t>: - Student</w:t>
      </w:r>
      <w:r w:rsidR="271CA726" w:rsidRPr="3772A0E4">
        <w:rPr>
          <w:rFonts w:asciiTheme="minorHAnsi" w:hAnsiTheme="minorHAnsi" w:cstheme="minorBidi"/>
          <w:sz w:val="21"/>
          <w:szCs w:val="21"/>
        </w:rPr>
        <w:t xml:space="preserve"> shall pay the following fees in connection with this Contract, which shall be applied to Student’s account:</w:t>
      </w:r>
    </w:p>
    <w:p w14:paraId="37F946E6" w14:textId="2D1AF6C3" w:rsidR="009E7BB3" w:rsidRPr="00A171FD" w:rsidRDefault="00027FA3" w:rsidP="5E615215">
      <w:pPr>
        <w:pStyle w:val="NormalWeb"/>
        <w:numPr>
          <w:ilvl w:val="2"/>
          <w:numId w:val="11"/>
        </w:numPr>
        <w:spacing w:before="0" w:beforeAutospacing="0" w:after="0" w:afterAutospacing="0"/>
        <w:rPr>
          <w:rFonts w:asciiTheme="minorHAnsi" w:hAnsiTheme="minorHAnsi" w:cstheme="minorBidi"/>
          <w:sz w:val="21"/>
          <w:szCs w:val="21"/>
        </w:rPr>
      </w:pPr>
      <w:hyperlink r:id="rId11" w:history="1">
        <w:r w:rsidRPr="00027FA3">
          <w:rPr>
            <w:rStyle w:val="Hyperlink"/>
            <w:rFonts w:asciiTheme="minorHAnsi" w:hAnsiTheme="minorHAnsi" w:cstheme="minorBidi"/>
            <w:sz w:val="21"/>
            <w:szCs w:val="21"/>
          </w:rPr>
          <w:t>Residence Hall Fees</w:t>
        </w:r>
      </w:hyperlink>
      <w:r w:rsidR="00CA56A6">
        <w:rPr>
          <w:rFonts w:asciiTheme="minorHAnsi" w:hAnsiTheme="minorHAnsi" w:cstheme="minorBidi"/>
          <w:sz w:val="21"/>
          <w:szCs w:val="21"/>
        </w:rPr>
        <w:t xml:space="preserve"> </w:t>
      </w:r>
      <w:r w:rsidR="009E7BB3" w:rsidRPr="0005786D">
        <w:rPr>
          <w:rFonts w:asciiTheme="minorHAnsi" w:hAnsiTheme="minorHAnsi" w:cstheme="minorBidi"/>
          <w:sz w:val="21"/>
          <w:szCs w:val="21"/>
        </w:rPr>
        <w:t xml:space="preserve">hereby incorporated by </w:t>
      </w:r>
      <w:r w:rsidR="00296AB4" w:rsidRPr="0005786D">
        <w:rPr>
          <w:rFonts w:asciiTheme="minorHAnsi" w:hAnsiTheme="minorHAnsi" w:cstheme="minorBidi"/>
          <w:sz w:val="21"/>
          <w:szCs w:val="21"/>
        </w:rPr>
        <w:t>reference.</w:t>
      </w:r>
    </w:p>
    <w:p w14:paraId="512BA6EF" w14:textId="46DA85C3" w:rsidR="00B359BC" w:rsidRPr="00A171FD" w:rsidRDefault="12148FE3" w:rsidP="548D90D2">
      <w:pPr>
        <w:pStyle w:val="NormalWeb"/>
        <w:numPr>
          <w:ilvl w:val="2"/>
          <w:numId w:val="11"/>
        </w:numPr>
        <w:spacing w:before="0" w:beforeAutospacing="0" w:after="0" w:afterAutospacing="0"/>
        <w:rPr>
          <w:rFonts w:asciiTheme="minorHAnsi" w:hAnsiTheme="minorHAnsi" w:cstheme="minorBidi"/>
          <w:sz w:val="21"/>
          <w:szCs w:val="21"/>
        </w:rPr>
      </w:pPr>
      <w:r w:rsidRPr="00A171FD">
        <w:rPr>
          <w:rFonts w:asciiTheme="minorHAnsi" w:hAnsiTheme="minorHAnsi" w:cstheme="minorBidi"/>
          <w:sz w:val="21"/>
          <w:szCs w:val="21"/>
        </w:rPr>
        <w:t>Administrative Processing Fee for cancellation during the contract term: $75</w:t>
      </w:r>
      <w:r w:rsidR="0553A793" w:rsidRPr="00A171FD">
        <w:rPr>
          <w:rFonts w:asciiTheme="minorHAnsi" w:hAnsiTheme="minorHAnsi" w:cstheme="minorBidi"/>
          <w:sz w:val="21"/>
          <w:szCs w:val="21"/>
        </w:rPr>
        <w:t>.</w:t>
      </w:r>
    </w:p>
    <w:p w14:paraId="5041396C" w14:textId="77777777" w:rsidR="00075074" w:rsidRPr="00A171FD" w:rsidRDefault="00075074" w:rsidP="5E615215">
      <w:pPr>
        <w:pStyle w:val="NormalWeb"/>
        <w:numPr>
          <w:ilvl w:val="2"/>
          <w:numId w:val="11"/>
        </w:numPr>
        <w:spacing w:before="0" w:beforeAutospacing="0" w:after="0" w:afterAutospacing="0"/>
        <w:rPr>
          <w:rFonts w:asciiTheme="minorHAnsi" w:hAnsiTheme="minorHAnsi" w:cstheme="minorBidi"/>
          <w:sz w:val="21"/>
          <w:szCs w:val="21"/>
        </w:rPr>
      </w:pPr>
      <w:r w:rsidRPr="00A171FD">
        <w:rPr>
          <w:rFonts w:asciiTheme="minorHAnsi" w:hAnsiTheme="minorHAnsi" w:cstheme="minorBidi"/>
          <w:sz w:val="21"/>
          <w:szCs w:val="21"/>
        </w:rPr>
        <w:t>All applicable additional fees described in this Contract. </w:t>
      </w:r>
    </w:p>
    <w:p w14:paraId="408A94E2" w14:textId="4F8F3960" w:rsidR="003D0C74" w:rsidRPr="00A171FD" w:rsidRDefault="71171D67" w:rsidP="3772A0E4">
      <w:pPr>
        <w:pStyle w:val="NormalWeb"/>
        <w:numPr>
          <w:ilvl w:val="2"/>
          <w:numId w:val="11"/>
        </w:numPr>
        <w:spacing w:before="0" w:beforeAutospacing="0" w:after="0" w:afterAutospacing="0"/>
        <w:rPr>
          <w:rFonts w:asciiTheme="minorHAnsi" w:hAnsiTheme="minorHAnsi" w:cstheme="minorBidi"/>
          <w:sz w:val="21"/>
          <w:szCs w:val="21"/>
        </w:rPr>
      </w:pPr>
      <w:r w:rsidRPr="00A171FD">
        <w:rPr>
          <w:rFonts w:asciiTheme="minorHAnsi" w:hAnsiTheme="minorHAnsi" w:cstheme="minorBidi"/>
          <w:sz w:val="21"/>
          <w:szCs w:val="21"/>
        </w:rPr>
        <w:t xml:space="preserve">Dispute of </w:t>
      </w:r>
      <w:r w:rsidR="5969753C" w:rsidRPr="00A171FD">
        <w:rPr>
          <w:rFonts w:asciiTheme="minorHAnsi" w:hAnsiTheme="minorHAnsi" w:cstheme="minorBidi"/>
          <w:sz w:val="21"/>
          <w:szCs w:val="21"/>
        </w:rPr>
        <w:t>any housing fee</w:t>
      </w:r>
      <w:r w:rsidR="0B7DDDBA" w:rsidRPr="00A171FD">
        <w:rPr>
          <w:rFonts w:asciiTheme="minorHAnsi" w:hAnsiTheme="minorHAnsi" w:cstheme="minorBidi"/>
          <w:sz w:val="21"/>
          <w:szCs w:val="21"/>
        </w:rPr>
        <w:t>s</w:t>
      </w:r>
      <w:r w:rsidR="261DE00C" w:rsidRPr="00A171FD">
        <w:rPr>
          <w:rFonts w:asciiTheme="minorHAnsi" w:hAnsiTheme="minorHAnsi" w:cstheme="minorBidi"/>
          <w:sz w:val="21"/>
          <w:szCs w:val="21"/>
        </w:rPr>
        <w:t xml:space="preserve"> </w:t>
      </w:r>
      <w:r w:rsidR="19EF8AB4" w:rsidRPr="00A171FD">
        <w:rPr>
          <w:rFonts w:asciiTheme="minorHAnsi" w:hAnsiTheme="minorHAnsi" w:cstheme="minorBidi"/>
          <w:sz w:val="21"/>
          <w:szCs w:val="21"/>
        </w:rPr>
        <w:t>9</w:t>
      </w:r>
      <w:r w:rsidR="261DE00C" w:rsidRPr="00A171FD">
        <w:rPr>
          <w:rFonts w:asciiTheme="minorHAnsi" w:hAnsiTheme="minorHAnsi" w:cstheme="minorBidi"/>
          <w:sz w:val="21"/>
          <w:szCs w:val="21"/>
        </w:rPr>
        <w:t>0 days after it has been posted to the student account will not be considered</w:t>
      </w:r>
      <w:r w:rsidR="730CA7AD" w:rsidRPr="00A171FD">
        <w:rPr>
          <w:rFonts w:asciiTheme="minorHAnsi" w:hAnsiTheme="minorHAnsi" w:cstheme="minorBidi"/>
          <w:sz w:val="21"/>
          <w:szCs w:val="21"/>
        </w:rPr>
        <w:t xml:space="preserve">. </w:t>
      </w:r>
    </w:p>
    <w:p w14:paraId="7903FAC1" w14:textId="77777777" w:rsidR="00615722" w:rsidRPr="0005786D" w:rsidRDefault="00615722">
      <w:pPr>
        <w:pStyle w:val="NormalWeb"/>
        <w:spacing w:before="0" w:beforeAutospacing="0" w:after="0" w:afterAutospacing="0"/>
        <w:ind w:left="1800"/>
        <w:rPr>
          <w:rFonts w:asciiTheme="minorHAnsi" w:hAnsiTheme="minorHAnsi" w:cstheme="minorHAnsi"/>
          <w:sz w:val="21"/>
          <w:szCs w:val="21"/>
        </w:rPr>
      </w:pPr>
    </w:p>
    <w:p w14:paraId="2BDFAD24" w14:textId="11381CC0" w:rsidR="00615722" w:rsidRPr="0005786D" w:rsidRDefault="00087862">
      <w:pPr>
        <w:pStyle w:val="NormalWeb"/>
        <w:numPr>
          <w:ilvl w:val="0"/>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b/>
          <w:bCs/>
          <w:color w:val="000000"/>
          <w:sz w:val="21"/>
          <w:szCs w:val="21"/>
        </w:rPr>
        <w:t>THE UNIVERSITY SHALL:</w:t>
      </w:r>
      <w:r w:rsidR="00615722" w:rsidRPr="0005786D">
        <w:rPr>
          <w:rFonts w:asciiTheme="minorHAnsi" w:hAnsiTheme="minorHAnsi" w:cstheme="minorHAnsi"/>
          <w:b/>
          <w:bCs/>
          <w:color w:val="000000"/>
          <w:sz w:val="21"/>
          <w:szCs w:val="21"/>
        </w:rPr>
        <w:t xml:space="preserve">  </w:t>
      </w:r>
    </w:p>
    <w:p w14:paraId="755CA32B" w14:textId="5B5EFFAF"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Provide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a space in a Residence Hall at UC Davis. The </w:t>
      </w:r>
      <w:r w:rsidR="009416F5" w:rsidRPr="0005786D">
        <w:rPr>
          <w:rFonts w:asciiTheme="minorHAnsi" w:hAnsiTheme="minorHAnsi" w:cstheme="minorHAnsi"/>
          <w:color w:val="000000"/>
          <w:sz w:val="21"/>
          <w:szCs w:val="21"/>
        </w:rPr>
        <w:t>U</w:t>
      </w:r>
      <w:r w:rsidR="00D06EDE" w:rsidRPr="0005786D">
        <w:rPr>
          <w:rFonts w:asciiTheme="minorHAnsi" w:hAnsiTheme="minorHAnsi" w:cstheme="minorHAnsi"/>
          <w:color w:val="000000"/>
          <w:sz w:val="21"/>
          <w:szCs w:val="21"/>
        </w:rPr>
        <w:t>niversity</w:t>
      </w:r>
      <w:r w:rsidRPr="0005786D">
        <w:rPr>
          <w:rFonts w:asciiTheme="minorHAnsi" w:hAnsiTheme="minorHAnsi" w:cstheme="minorHAnsi"/>
          <w:color w:val="000000"/>
          <w:sz w:val="21"/>
          <w:szCs w:val="21"/>
        </w:rPr>
        <w:t xml:space="preserve">, at its sole discretion, reserves the right to utilize single rooms for double occupancy and double rooms for triple occupancy and, if such occurs,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shall be charged a lower room rate as determined by the </w:t>
      </w:r>
      <w:r w:rsidR="009416F5" w:rsidRPr="0005786D">
        <w:rPr>
          <w:rFonts w:asciiTheme="minorHAnsi" w:hAnsiTheme="minorHAnsi" w:cstheme="minorHAnsi"/>
          <w:color w:val="000000"/>
          <w:sz w:val="21"/>
          <w:szCs w:val="21"/>
        </w:rPr>
        <w:t>U</w:t>
      </w:r>
      <w:r w:rsidR="00D06EDE" w:rsidRPr="0005786D">
        <w:rPr>
          <w:rFonts w:asciiTheme="minorHAnsi" w:hAnsiTheme="minorHAnsi" w:cstheme="minorHAnsi"/>
          <w:color w:val="000000"/>
          <w:sz w:val="21"/>
          <w:szCs w:val="21"/>
        </w:rPr>
        <w:t>niversity</w:t>
      </w:r>
      <w:r w:rsidRPr="0005786D">
        <w:rPr>
          <w:rFonts w:asciiTheme="minorHAnsi" w:hAnsiTheme="minorHAnsi" w:cstheme="minorHAnsi"/>
          <w:color w:val="000000"/>
          <w:sz w:val="21"/>
          <w:szCs w:val="21"/>
        </w:rPr>
        <w:t xml:space="preserve">.  In addition, the </w:t>
      </w:r>
      <w:r w:rsidR="009416F5" w:rsidRPr="0005786D">
        <w:rPr>
          <w:rFonts w:asciiTheme="minorHAnsi" w:hAnsiTheme="minorHAnsi" w:cstheme="minorHAnsi"/>
          <w:color w:val="000000"/>
          <w:sz w:val="21"/>
          <w:szCs w:val="21"/>
        </w:rPr>
        <w:t>U</w:t>
      </w:r>
      <w:r w:rsidR="00D06EDE" w:rsidRPr="0005786D">
        <w:rPr>
          <w:rFonts w:asciiTheme="minorHAnsi" w:hAnsiTheme="minorHAnsi" w:cstheme="minorHAnsi"/>
          <w:color w:val="000000"/>
          <w:sz w:val="21"/>
          <w:szCs w:val="21"/>
        </w:rPr>
        <w:t>niversity</w:t>
      </w:r>
      <w:r w:rsidRPr="0005786D">
        <w:rPr>
          <w:rFonts w:asciiTheme="minorHAnsi" w:hAnsiTheme="minorHAnsi" w:cstheme="minorHAnsi"/>
          <w:color w:val="000000"/>
          <w:sz w:val="21"/>
          <w:szCs w:val="21"/>
        </w:rPr>
        <w:t xml:space="preserve"> reserves the right to reduce the number of residents per room, as space becomes available.  The terms and conditions set forth herein are applicable to single, double, and triple occupancy rooms occupied by one, two, or three residents.  Room furnishings for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include a bed, mattress, desk, bookshelf, chair, chest of drawers, study lamp and wastebasket. Each room contains window </w:t>
      </w:r>
      <w:r w:rsidR="00CF10F0" w:rsidRPr="0005786D">
        <w:rPr>
          <w:rFonts w:asciiTheme="minorHAnsi" w:hAnsiTheme="minorHAnsi" w:cstheme="minorHAnsi"/>
          <w:color w:val="000000"/>
          <w:sz w:val="21"/>
          <w:szCs w:val="21"/>
        </w:rPr>
        <w:t>coverings,</w:t>
      </w:r>
      <w:r w:rsidRPr="0005786D">
        <w:rPr>
          <w:rFonts w:asciiTheme="minorHAnsi" w:hAnsiTheme="minorHAnsi" w:cstheme="minorHAnsi"/>
          <w:color w:val="000000"/>
          <w:sz w:val="21"/>
          <w:szCs w:val="21"/>
        </w:rPr>
        <w:t xml:space="preserve"> and some include a wardrobe for each occupant.</w:t>
      </w:r>
      <w:r w:rsidR="00615722" w:rsidRPr="0005786D">
        <w:rPr>
          <w:rFonts w:asciiTheme="minorHAnsi" w:hAnsiTheme="minorHAnsi" w:cstheme="minorHAnsi"/>
          <w:color w:val="000000"/>
          <w:sz w:val="21"/>
          <w:szCs w:val="21"/>
        </w:rPr>
        <w:t xml:space="preserve">  </w:t>
      </w:r>
    </w:p>
    <w:p w14:paraId="25D13FD0" w14:textId="73DD06BD" w:rsidR="00615722" w:rsidRPr="0005786D" w:rsidRDefault="3C6CDDA9" w:rsidP="04735672">
      <w:pPr>
        <w:pStyle w:val="NormalWeb"/>
        <w:numPr>
          <w:ilvl w:val="1"/>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color w:val="000000" w:themeColor="text1"/>
          <w:sz w:val="21"/>
          <w:szCs w:val="21"/>
        </w:rPr>
        <w:t>Provide meals to students in the Dining Commons seven days a week, including most academic holidays as specified in the</w:t>
      </w:r>
      <w:r w:rsidR="00202BBA">
        <w:rPr>
          <w:rFonts w:asciiTheme="minorHAnsi" w:hAnsiTheme="minorHAnsi" w:cstheme="minorBidi"/>
          <w:color w:val="000000" w:themeColor="text1"/>
          <w:sz w:val="21"/>
          <w:szCs w:val="21"/>
        </w:rPr>
        <w:t xml:space="preserve"> </w:t>
      </w:r>
      <w:hyperlink r:id="rId12" w:history="1">
        <w:r w:rsidR="00517A7A">
          <w:rPr>
            <w:rStyle w:val="Hyperlink"/>
            <w:rFonts w:asciiTheme="minorHAnsi" w:hAnsiTheme="minorHAnsi" w:cstheme="minorBidi"/>
            <w:sz w:val="21"/>
            <w:szCs w:val="21"/>
          </w:rPr>
          <w:t>Residential Calendar</w:t>
        </w:r>
      </w:hyperlink>
      <w:r w:rsidR="00517A7A">
        <w:t>.</w:t>
      </w:r>
      <w:r w:rsidRPr="394886FF">
        <w:rPr>
          <w:rFonts w:asciiTheme="minorHAnsi" w:hAnsiTheme="minorHAnsi" w:cstheme="minorBidi"/>
          <w:color w:val="000000" w:themeColor="text1"/>
          <w:sz w:val="21"/>
          <w:szCs w:val="21"/>
        </w:rPr>
        <w:t xml:space="preserve"> The Dining Commons can accommodate most dietary needs through our </w:t>
      </w:r>
      <w:r w:rsidR="4FD80AFF" w:rsidRPr="394886FF">
        <w:rPr>
          <w:rFonts w:asciiTheme="minorHAnsi" w:hAnsiTheme="minorHAnsi" w:cstheme="minorBidi"/>
          <w:color w:val="000000" w:themeColor="text1"/>
          <w:sz w:val="21"/>
          <w:szCs w:val="21"/>
        </w:rPr>
        <w:t xml:space="preserve"> </w:t>
      </w:r>
      <w:hyperlink r:id="rId13" w:history="1">
        <w:r w:rsidR="70F6618A" w:rsidRPr="00517A7A">
          <w:rPr>
            <w:rStyle w:val="Hyperlink"/>
            <w:rFonts w:asciiTheme="minorHAnsi" w:hAnsiTheme="minorHAnsi" w:cstheme="minorBidi"/>
            <w:sz w:val="21"/>
            <w:szCs w:val="21"/>
          </w:rPr>
          <w:t xml:space="preserve">Accessible Housing and </w:t>
        </w:r>
        <w:r w:rsidR="5DA4E8CD" w:rsidRPr="00517A7A">
          <w:rPr>
            <w:rStyle w:val="Hyperlink"/>
            <w:rFonts w:asciiTheme="minorHAnsi" w:hAnsiTheme="minorHAnsi" w:cstheme="minorBidi"/>
            <w:sz w:val="21"/>
            <w:szCs w:val="21"/>
          </w:rPr>
          <w:t>Dining</w:t>
        </w:r>
        <w:r w:rsidR="4C039EDB" w:rsidRPr="00517A7A">
          <w:rPr>
            <w:rStyle w:val="Hyperlink"/>
            <w:rFonts w:asciiTheme="minorHAnsi" w:hAnsiTheme="minorHAnsi" w:cstheme="minorBidi"/>
            <w:sz w:val="21"/>
            <w:szCs w:val="21"/>
          </w:rPr>
          <w:t xml:space="preserve"> process</w:t>
        </w:r>
      </w:hyperlink>
      <w:r w:rsidRPr="394886FF">
        <w:rPr>
          <w:rFonts w:asciiTheme="minorHAnsi" w:hAnsiTheme="minorHAnsi" w:cstheme="minorBidi"/>
          <w:color w:val="000000" w:themeColor="text1"/>
          <w:sz w:val="21"/>
          <w:szCs w:val="21"/>
        </w:rPr>
        <w:t xml:space="preserve">.  </w:t>
      </w:r>
      <w:r w:rsidRPr="394886FF">
        <w:rPr>
          <w:rFonts w:asciiTheme="minorHAnsi" w:hAnsiTheme="minorHAnsi" w:cstheme="minorBidi"/>
          <w:b/>
          <w:bCs/>
          <w:color w:val="000000" w:themeColor="text1"/>
          <w:sz w:val="21"/>
          <w:szCs w:val="21"/>
          <w:u w:val="single"/>
        </w:rPr>
        <w:t xml:space="preserve">This </w:t>
      </w:r>
      <w:r w:rsidR="48AD29FF" w:rsidRPr="394886FF">
        <w:rPr>
          <w:rFonts w:asciiTheme="minorHAnsi" w:hAnsiTheme="minorHAnsi" w:cstheme="minorBidi"/>
          <w:b/>
          <w:bCs/>
          <w:color w:val="000000" w:themeColor="text1"/>
          <w:sz w:val="21"/>
          <w:szCs w:val="21"/>
          <w:u w:val="single"/>
        </w:rPr>
        <w:t>contract</w:t>
      </w:r>
      <w:r w:rsidRPr="394886FF">
        <w:rPr>
          <w:rFonts w:asciiTheme="minorHAnsi" w:hAnsiTheme="minorHAnsi" w:cstheme="minorBidi"/>
          <w:b/>
          <w:bCs/>
          <w:color w:val="000000" w:themeColor="text1"/>
          <w:sz w:val="21"/>
          <w:szCs w:val="21"/>
          <w:u w:val="single"/>
        </w:rPr>
        <w:t xml:space="preserve"> is for room and board; a </w:t>
      </w:r>
      <w:r w:rsidR="6219C453" w:rsidRPr="394886FF">
        <w:rPr>
          <w:rFonts w:asciiTheme="minorHAnsi" w:hAnsiTheme="minorHAnsi" w:cstheme="minorBidi"/>
          <w:b/>
          <w:bCs/>
          <w:color w:val="000000" w:themeColor="text1"/>
          <w:sz w:val="21"/>
          <w:szCs w:val="21"/>
          <w:u w:val="single"/>
        </w:rPr>
        <w:t xml:space="preserve">residence hall </w:t>
      </w:r>
      <w:r w:rsidR="48AD29FF" w:rsidRPr="394886FF">
        <w:rPr>
          <w:rFonts w:asciiTheme="minorHAnsi" w:hAnsiTheme="minorHAnsi" w:cstheme="minorBidi"/>
          <w:b/>
          <w:bCs/>
          <w:color w:val="000000" w:themeColor="text1"/>
          <w:sz w:val="21"/>
          <w:szCs w:val="21"/>
          <w:u w:val="single"/>
        </w:rPr>
        <w:t>contract</w:t>
      </w:r>
      <w:r w:rsidRPr="394886FF">
        <w:rPr>
          <w:rFonts w:asciiTheme="minorHAnsi" w:hAnsiTheme="minorHAnsi" w:cstheme="minorBidi"/>
          <w:b/>
          <w:bCs/>
          <w:color w:val="000000" w:themeColor="text1"/>
          <w:sz w:val="21"/>
          <w:szCs w:val="21"/>
          <w:u w:val="single"/>
        </w:rPr>
        <w:t xml:space="preserve"> for room only is not available</w:t>
      </w:r>
      <w:r w:rsidRPr="394886FF">
        <w:rPr>
          <w:rFonts w:asciiTheme="minorHAnsi" w:hAnsiTheme="minorHAnsi" w:cstheme="minorBidi"/>
          <w:b/>
          <w:bCs/>
          <w:color w:val="000000" w:themeColor="text1"/>
          <w:sz w:val="21"/>
          <w:szCs w:val="21"/>
        </w:rPr>
        <w:t>.</w:t>
      </w:r>
      <w:r w:rsidR="7AAA0999" w:rsidRPr="394886FF">
        <w:rPr>
          <w:rFonts w:asciiTheme="minorHAnsi" w:hAnsiTheme="minorHAnsi" w:cstheme="minorBidi"/>
          <w:b/>
          <w:bCs/>
          <w:color w:val="000000" w:themeColor="text1"/>
          <w:sz w:val="21"/>
          <w:szCs w:val="21"/>
        </w:rPr>
        <w:t xml:space="preserve">  </w:t>
      </w:r>
    </w:p>
    <w:p w14:paraId="228E5A10" w14:textId="32E35E5A"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lastRenderedPageBreak/>
        <w:t>Provide cleaning service for common areas (lounges, hallways</w:t>
      </w:r>
      <w:r w:rsidR="007055DA" w:rsidRPr="0005786D">
        <w:rPr>
          <w:rFonts w:asciiTheme="minorHAnsi" w:hAnsiTheme="minorHAnsi" w:cstheme="minorHAnsi"/>
          <w:color w:val="000000"/>
          <w:sz w:val="21"/>
          <w:szCs w:val="21"/>
        </w:rPr>
        <w:t>,</w:t>
      </w:r>
      <w:r w:rsidRPr="0005786D">
        <w:rPr>
          <w:rFonts w:asciiTheme="minorHAnsi" w:hAnsiTheme="minorHAnsi" w:cstheme="minorHAnsi"/>
          <w:color w:val="000000"/>
          <w:sz w:val="21"/>
          <w:szCs w:val="21"/>
        </w:rPr>
        <w:t xml:space="preserve"> and community bathrooms) of the Residence Hall. No linen service is provided.</w:t>
      </w:r>
      <w:r w:rsidR="00615722" w:rsidRPr="0005786D">
        <w:rPr>
          <w:rFonts w:asciiTheme="minorHAnsi" w:hAnsiTheme="minorHAnsi" w:cstheme="minorHAnsi"/>
          <w:color w:val="000000"/>
          <w:sz w:val="21"/>
          <w:szCs w:val="21"/>
        </w:rPr>
        <w:t xml:space="preserve">  </w:t>
      </w:r>
    </w:p>
    <w:p w14:paraId="5A0B4DD4" w14:textId="32D3504B" w:rsidR="00615722" w:rsidRPr="0005786D" w:rsidRDefault="385375BF" w:rsidP="548D90D2">
      <w:pPr>
        <w:pStyle w:val="NormalWeb"/>
        <w:numPr>
          <w:ilvl w:val="1"/>
          <w:numId w:val="11"/>
        </w:numPr>
        <w:spacing w:before="0" w:beforeAutospacing="0" w:after="0" w:afterAutospacing="0"/>
        <w:rPr>
          <w:rFonts w:asciiTheme="minorHAnsi" w:hAnsiTheme="minorHAnsi" w:cstheme="minorBidi"/>
          <w:sz w:val="21"/>
          <w:szCs w:val="21"/>
        </w:rPr>
      </w:pPr>
      <w:r w:rsidRPr="5A9864E1">
        <w:rPr>
          <w:rFonts w:asciiTheme="minorHAnsi" w:hAnsiTheme="minorHAnsi" w:cstheme="minorBidi"/>
          <w:color w:val="000000" w:themeColor="text1"/>
          <w:sz w:val="21"/>
          <w:szCs w:val="21"/>
        </w:rPr>
        <w:t>Provide data Internet connection for each room.  Maintain the inside wiring and connections in good working order.</w:t>
      </w:r>
      <w:r w:rsidR="28B256CF" w:rsidRPr="5A9864E1">
        <w:rPr>
          <w:rFonts w:asciiTheme="minorHAnsi" w:hAnsiTheme="minorHAnsi" w:cstheme="minorBidi"/>
          <w:color w:val="000000" w:themeColor="text1"/>
          <w:sz w:val="21"/>
          <w:szCs w:val="21"/>
        </w:rPr>
        <w:t xml:space="preserve">  </w:t>
      </w:r>
    </w:p>
    <w:p w14:paraId="18FF6DAE" w14:textId="77777777" w:rsidR="00615722" w:rsidRPr="0005786D" w:rsidRDefault="00615722">
      <w:pPr>
        <w:pStyle w:val="NormalWeb"/>
        <w:spacing w:before="0" w:beforeAutospacing="0" w:after="0" w:afterAutospacing="0"/>
        <w:ind w:left="1080"/>
        <w:rPr>
          <w:rFonts w:asciiTheme="minorHAnsi" w:hAnsiTheme="minorHAnsi" w:cstheme="minorHAnsi"/>
          <w:sz w:val="21"/>
          <w:szCs w:val="21"/>
        </w:rPr>
      </w:pPr>
    </w:p>
    <w:p w14:paraId="1B0B10C6" w14:textId="77777777" w:rsidR="00615722" w:rsidRPr="0005786D" w:rsidRDefault="00087862">
      <w:pPr>
        <w:pStyle w:val="NormalWeb"/>
        <w:numPr>
          <w:ilvl w:val="0"/>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b/>
          <w:bCs/>
          <w:color w:val="000000"/>
          <w:sz w:val="21"/>
          <w:szCs w:val="21"/>
        </w:rPr>
        <w:t>THE STUDENT SHALL:</w:t>
      </w:r>
      <w:r w:rsidR="00615722" w:rsidRPr="0005786D">
        <w:rPr>
          <w:rFonts w:asciiTheme="minorHAnsi" w:hAnsiTheme="minorHAnsi" w:cstheme="minorHAnsi"/>
          <w:b/>
          <w:bCs/>
          <w:color w:val="000000"/>
          <w:sz w:val="21"/>
          <w:szCs w:val="21"/>
        </w:rPr>
        <w:t xml:space="preserve">  </w:t>
      </w:r>
    </w:p>
    <w:p w14:paraId="67940698" w14:textId="7DB5A39B" w:rsidR="00615722" w:rsidRPr="0005786D" w:rsidRDefault="67993847" w:rsidP="3772A0E4">
      <w:pPr>
        <w:pStyle w:val="NormalWeb"/>
        <w:numPr>
          <w:ilvl w:val="1"/>
          <w:numId w:val="11"/>
        </w:numPr>
        <w:spacing w:before="0" w:beforeAutospacing="0" w:after="0" w:afterAutospacing="0"/>
        <w:rPr>
          <w:rFonts w:asciiTheme="minorHAnsi" w:eastAsiaTheme="minorEastAsia" w:hAnsiTheme="minorHAnsi" w:cstheme="minorBidi"/>
          <w:color w:val="000000" w:themeColor="text1"/>
          <w:sz w:val="21"/>
          <w:szCs w:val="21"/>
        </w:rPr>
      </w:pPr>
      <w:r w:rsidRPr="5A9864E1">
        <w:rPr>
          <w:rFonts w:asciiTheme="minorHAnsi" w:hAnsiTheme="minorHAnsi" w:cstheme="minorBidi"/>
          <w:color w:val="000000" w:themeColor="text1"/>
          <w:sz w:val="21"/>
          <w:szCs w:val="21"/>
        </w:rPr>
        <w:t>Acknowledge and agree their right to o</w:t>
      </w:r>
      <w:r w:rsidR="55AF47B1" w:rsidRPr="5A9864E1">
        <w:rPr>
          <w:rFonts w:asciiTheme="minorHAnsi" w:hAnsiTheme="minorHAnsi" w:cstheme="minorBidi"/>
          <w:color w:val="000000" w:themeColor="text1"/>
          <w:sz w:val="21"/>
          <w:szCs w:val="21"/>
        </w:rPr>
        <w:t xml:space="preserve">ccupy the premises </w:t>
      </w:r>
      <w:r w:rsidR="5790776B" w:rsidRPr="5A9864E1">
        <w:rPr>
          <w:rFonts w:asciiTheme="minorHAnsi" w:hAnsiTheme="minorHAnsi" w:cstheme="minorBidi"/>
          <w:color w:val="000000" w:themeColor="text1"/>
          <w:sz w:val="21"/>
          <w:szCs w:val="21"/>
        </w:rPr>
        <w:t xml:space="preserve">is expressly </w:t>
      </w:r>
      <w:r w:rsidR="55AF47B1" w:rsidRPr="5A9864E1">
        <w:rPr>
          <w:rFonts w:asciiTheme="minorHAnsi" w:hAnsiTheme="minorHAnsi" w:cstheme="minorBidi"/>
          <w:color w:val="000000" w:themeColor="text1"/>
          <w:sz w:val="21"/>
          <w:szCs w:val="21"/>
        </w:rPr>
        <w:t xml:space="preserve">conditioned upon Student </w:t>
      </w:r>
      <w:r w:rsidR="07D0CAA3" w:rsidRPr="5A9864E1">
        <w:rPr>
          <w:rFonts w:asciiTheme="minorHAnsi" w:hAnsiTheme="minorHAnsi" w:cstheme="minorBidi"/>
          <w:color w:val="000000" w:themeColor="text1"/>
          <w:sz w:val="21"/>
          <w:szCs w:val="21"/>
        </w:rPr>
        <w:t xml:space="preserve">being and remaining </w:t>
      </w:r>
      <w:r w:rsidR="55AF47B1" w:rsidRPr="5A9864E1">
        <w:rPr>
          <w:rFonts w:asciiTheme="minorHAnsi" w:hAnsiTheme="minorHAnsi" w:cstheme="minorBidi"/>
          <w:color w:val="000000" w:themeColor="text1"/>
          <w:sz w:val="21"/>
          <w:szCs w:val="21"/>
        </w:rPr>
        <w:t xml:space="preserve">a registered </w:t>
      </w:r>
      <w:r w:rsidR="2FCADAA7" w:rsidRPr="5A9864E1">
        <w:rPr>
          <w:rFonts w:asciiTheme="minorHAnsi" w:hAnsiTheme="minorHAnsi" w:cstheme="minorBidi"/>
          <w:color w:val="000000" w:themeColor="text1"/>
          <w:sz w:val="21"/>
          <w:szCs w:val="21"/>
        </w:rPr>
        <w:t xml:space="preserve">full-time, degree-seeking </w:t>
      </w:r>
      <w:r w:rsidR="55AF47B1" w:rsidRPr="5A9864E1">
        <w:rPr>
          <w:rFonts w:asciiTheme="minorHAnsi" w:hAnsiTheme="minorHAnsi" w:cstheme="minorBidi"/>
          <w:color w:val="000000" w:themeColor="text1"/>
          <w:sz w:val="21"/>
          <w:szCs w:val="21"/>
        </w:rPr>
        <w:t xml:space="preserve">student at the University of California, Davis, during fall, winter, and spring quarters. Student must be registered full-time </w:t>
      </w:r>
      <w:r w:rsidR="55AF47B1" w:rsidRPr="5A9864E1">
        <w:rPr>
          <w:rFonts w:asciiTheme="minorHAnsi" w:hAnsiTheme="minorHAnsi" w:cstheme="minorBidi"/>
          <w:sz w:val="21"/>
          <w:szCs w:val="21"/>
        </w:rPr>
        <w:t>unless (1) Stu</w:t>
      </w:r>
      <w:r w:rsidR="64B6052C" w:rsidRPr="5A9864E1">
        <w:rPr>
          <w:rFonts w:asciiTheme="minorHAnsi" w:hAnsiTheme="minorHAnsi" w:cstheme="minorBidi"/>
          <w:sz w:val="21"/>
          <w:szCs w:val="21"/>
        </w:rPr>
        <w:t>dent</w:t>
      </w:r>
      <w:r w:rsidR="55AF47B1" w:rsidRPr="5A9864E1">
        <w:rPr>
          <w:rFonts w:asciiTheme="minorHAnsi" w:hAnsiTheme="minorHAnsi" w:cstheme="minorBidi"/>
          <w:sz w:val="21"/>
          <w:szCs w:val="21"/>
        </w:rPr>
        <w:t xml:space="preserve"> is in last quarter/semester before graduating, (2) Student is approved for </w:t>
      </w:r>
      <w:hyperlink r:id="rId14">
        <w:r w:rsidR="55AF47B1" w:rsidRPr="5A9864E1">
          <w:rPr>
            <w:rStyle w:val="Hyperlink"/>
            <w:rFonts w:asciiTheme="minorHAnsi" w:hAnsiTheme="minorHAnsi" w:cstheme="minorBidi"/>
            <w:sz w:val="21"/>
            <w:szCs w:val="21"/>
          </w:rPr>
          <w:t>part-time status</w:t>
        </w:r>
      </w:hyperlink>
      <w:r w:rsidR="55AF47B1" w:rsidRPr="5A9864E1">
        <w:rPr>
          <w:rFonts w:asciiTheme="minorHAnsi" w:hAnsiTheme="minorHAnsi" w:cstheme="minorBidi"/>
          <w:sz w:val="21"/>
          <w:szCs w:val="21"/>
        </w:rPr>
        <w:t xml:space="preserve"> through the </w:t>
      </w:r>
      <w:hyperlink r:id="rId15">
        <w:r w:rsidR="55AF47B1" w:rsidRPr="5A9864E1">
          <w:rPr>
            <w:rStyle w:val="Hyperlink"/>
            <w:rFonts w:asciiTheme="minorHAnsi" w:hAnsiTheme="minorHAnsi" w:cstheme="minorBidi"/>
            <w:sz w:val="21"/>
            <w:szCs w:val="21"/>
          </w:rPr>
          <w:t>Office of the University Registrar (OUR)</w:t>
        </w:r>
      </w:hyperlink>
      <w:r w:rsidR="55AF47B1" w:rsidRPr="5A9864E1">
        <w:rPr>
          <w:rFonts w:asciiTheme="minorHAnsi" w:hAnsiTheme="minorHAnsi" w:cstheme="minorBidi"/>
          <w:sz w:val="21"/>
          <w:szCs w:val="21"/>
        </w:rPr>
        <w:t xml:space="preserve">, or (3) Student is </w:t>
      </w:r>
      <w:proofErr w:type="gramStart"/>
      <w:r w:rsidR="55AF47B1" w:rsidRPr="5A9864E1">
        <w:rPr>
          <w:rFonts w:asciiTheme="minorHAnsi" w:hAnsiTheme="minorHAnsi" w:cstheme="minorBidi"/>
          <w:sz w:val="21"/>
          <w:szCs w:val="21"/>
        </w:rPr>
        <w:t>provided</w:t>
      </w:r>
      <w:proofErr w:type="gramEnd"/>
      <w:r w:rsidR="55AF47B1" w:rsidRPr="5A9864E1">
        <w:rPr>
          <w:rFonts w:asciiTheme="minorHAnsi" w:hAnsiTheme="minorHAnsi" w:cstheme="minorBidi"/>
          <w:sz w:val="21"/>
          <w:szCs w:val="21"/>
        </w:rPr>
        <w:t xml:space="preserve"> a minimum progress waiver through the Student Disability Center (SDC). </w:t>
      </w:r>
      <w:r w:rsidR="55AF47B1" w:rsidRPr="5A9864E1">
        <w:rPr>
          <w:rFonts w:asciiTheme="minorHAnsi" w:hAnsiTheme="minorHAnsi" w:cstheme="minorBidi"/>
          <w:color w:val="000000" w:themeColor="text1"/>
          <w:sz w:val="21"/>
          <w:szCs w:val="21"/>
        </w:rPr>
        <w:t xml:space="preserve"> If the Student is not a registered </w:t>
      </w:r>
      <w:r w:rsidR="66BB3B0B" w:rsidRPr="5A9864E1">
        <w:rPr>
          <w:rFonts w:asciiTheme="minorHAnsi" w:hAnsiTheme="minorHAnsi" w:cstheme="minorBidi"/>
          <w:color w:val="000000" w:themeColor="text1"/>
          <w:sz w:val="21"/>
          <w:szCs w:val="21"/>
        </w:rPr>
        <w:t>full-time</w:t>
      </w:r>
      <w:r w:rsidR="6EADFAF5" w:rsidRPr="5A9864E1">
        <w:rPr>
          <w:rFonts w:asciiTheme="minorHAnsi" w:hAnsiTheme="minorHAnsi" w:cstheme="minorBidi"/>
          <w:color w:val="000000" w:themeColor="text1"/>
          <w:sz w:val="21"/>
          <w:szCs w:val="21"/>
        </w:rPr>
        <w:t>,</w:t>
      </w:r>
      <w:r w:rsidR="66BB3B0B" w:rsidRPr="5A9864E1">
        <w:rPr>
          <w:rFonts w:asciiTheme="minorHAnsi" w:hAnsiTheme="minorHAnsi" w:cstheme="minorBidi"/>
          <w:color w:val="000000" w:themeColor="text1"/>
          <w:sz w:val="21"/>
          <w:szCs w:val="21"/>
        </w:rPr>
        <w:t xml:space="preserve"> degree</w:t>
      </w:r>
      <w:r w:rsidR="67B6593B" w:rsidRPr="5A9864E1">
        <w:rPr>
          <w:rFonts w:asciiTheme="minorHAnsi" w:hAnsiTheme="minorHAnsi" w:cstheme="minorBidi"/>
          <w:color w:val="000000" w:themeColor="text1"/>
          <w:sz w:val="21"/>
          <w:szCs w:val="21"/>
        </w:rPr>
        <w:t>-</w:t>
      </w:r>
      <w:r w:rsidR="66BB3B0B" w:rsidRPr="5A9864E1">
        <w:rPr>
          <w:rFonts w:asciiTheme="minorHAnsi" w:hAnsiTheme="minorHAnsi" w:cstheme="minorBidi"/>
          <w:color w:val="000000" w:themeColor="text1"/>
          <w:sz w:val="21"/>
          <w:szCs w:val="21"/>
        </w:rPr>
        <w:t xml:space="preserve">seeking </w:t>
      </w:r>
      <w:r w:rsidR="55AF47B1" w:rsidRPr="5A9864E1">
        <w:rPr>
          <w:rFonts w:asciiTheme="minorHAnsi" w:hAnsiTheme="minorHAnsi" w:cstheme="minorBidi"/>
          <w:color w:val="000000" w:themeColor="text1"/>
          <w:sz w:val="21"/>
          <w:szCs w:val="21"/>
        </w:rPr>
        <w:t xml:space="preserve">student during fall, winter, and spring quarters, the </w:t>
      </w:r>
      <w:proofErr w:type="gramStart"/>
      <w:r w:rsidR="55AF47B1" w:rsidRPr="5A9864E1">
        <w:rPr>
          <w:rFonts w:asciiTheme="minorHAnsi" w:hAnsiTheme="minorHAnsi" w:cstheme="minorBidi"/>
          <w:color w:val="000000" w:themeColor="text1"/>
          <w:sz w:val="21"/>
          <w:szCs w:val="21"/>
        </w:rPr>
        <w:t>Student</w:t>
      </w:r>
      <w:proofErr w:type="gramEnd"/>
      <w:r w:rsidR="55AF47B1" w:rsidRPr="5A9864E1">
        <w:rPr>
          <w:rFonts w:asciiTheme="minorHAnsi" w:hAnsiTheme="minorHAnsi" w:cstheme="minorBidi"/>
          <w:color w:val="000000" w:themeColor="text1"/>
          <w:sz w:val="21"/>
          <w:szCs w:val="21"/>
        </w:rPr>
        <w:t xml:space="preserve"> may not remain in possession of the premises</w:t>
      </w:r>
      <w:r w:rsidR="7FED671B" w:rsidRPr="5A9864E1">
        <w:rPr>
          <w:rFonts w:asciiTheme="minorHAnsi" w:hAnsiTheme="minorHAnsi" w:cstheme="minorBidi"/>
          <w:color w:val="000000" w:themeColor="text1"/>
          <w:sz w:val="21"/>
          <w:szCs w:val="21"/>
        </w:rPr>
        <w:t xml:space="preserve">, unless the </w:t>
      </w:r>
      <w:proofErr w:type="gramStart"/>
      <w:r w:rsidR="7FED671B" w:rsidRPr="5A9864E1">
        <w:rPr>
          <w:rFonts w:asciiTheme="minorHAnsi" w:hAnsiTheme="minorHAnsi" w:cstheme="minorBidi"/>
          <w:color w:val="000000" w:themeColor="text1"/>
          <w:sz w:val="21"/>
          <w:szCs w:val="21"/>
        </w:rPr>
        <w:t>Student</w:t>
      </w:r>
      <w:proofErr w:type="gramEnd"/>
      <w:r w:rsidR="7FED671B" w:rsidRPr="5A9864E1">
        <w:rPr>
          <w:rFonts w:asciiTheme="minorHAnsi" w:hAnsiTheme="minorHAnsi" w:cstheme="minorBidi"/>
          <w:color w:val="000000" w:themeColor="text1"/>
          <w:sz w:val="21"/>
          <w:szCs w:val="21"/>
        </w:rPr>
        <w:t xml:space="preserve"> obtains </w:t>
      </w:r>
      <w:r w:rsidR="55AF47B1" w:rsidRPr="5A9864E1">
        <w:rPr>
          <w:rFonts w:asciiTheme="minorHAnsi" w:hAnsiTheme="minorHAnsi" w:cstheme="minorBidi"/>
          <w:color w:val="000000" w:themeColor="text1"/>
          <w:sz w:val="21"/>
          <w:szCs w:val="21"/>
        </w:rPr>
        <w:t>written approval of the U</w:t>
      </w:r>
      <w:r w:rsidR="64B6052C" w:rsidRPr="5A9864E1">
        <w:rPr>
          <w:rFonts w:asciiTheme="minorHAnsi" w:hAnsiTheme="minorHAnsi" w:cstheme="minorBidi"/>
          <w:color w:val="000000" w:themeColor="text1"/>
          <w:sz w:val="21"/>
          <w:szCs w:val="21"/>
        </w:rPr>
        <w:t>niversity</w:t>
      </w:r>
      <w:r w:rsidR="55AF47B1" w:rsidRPr="5A9864E1">
        <w:rPr>
          <w:rFonts w:asciiTheme="minorHAnsi" w:hAnsiTheme="minorHAnsi" w:cstheme="minorBidi"/>
          <w:color w:val="000000" w:themeColor="text1"/>
          <w:sz w:val="21"/>
          <w:szCs w:val="21"/>
        </w:rPr>
        <w:t>.</w:t>
      </w:r>
      <w:r w:rsidR="51446722" w:rsidRPr="5A9864E1">
        <w:rPr>
          <w:rFonts w:asciiTheme="minorHAnsi" w:hAnsiTheme="minorHAnsi" w:cstheme="minorBidi"/>
          <w:sz w:val="21"/>
          <w:szCs w:val="21"/>
        </w:rPr>
        <w:t xml:space="preserve">  </w:t>
      </w:r>
    </w:p>
    <w:p w14:paraId="150608B1" w14:textId="6683C446" w:rsidR="00615722" w:rsidRPr="0005786D" w:rsidRDefault="3C6CDDA9" w:rsidP="7BD237B6">
      <w:pPr>
        <w:pStyle w:val="NormalWeb"/>
        <w:numPr>
          <w:ilvl w:val="1"/>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color w:val="000000" w:themeColor="text1"/>
          <w:sz w:val="21"/>
          <w:szCs w:val="21"/>
        </w:rPr>
        <w:t>Pay fees for room and board in accordance with the dates and amounts specified in the Residence Hall Fee Schedule.</w:t>
      </w:r>
      <w:r w:rsidR="3B159A53" w:rsidRPr="394886FF">
        <w:rPr>
          <w:rFonts w:asciiTheme="minorHAnsi" w:hAnsiTheme="minorHAnsi" w:cstheme="minorBidi"/>
          <w:color w:val="000000" w:themeColor="text1"/>
          <w:sz w:val="21"/>
          <w:szCs w:val="21"/>
        </w:rPr>
        <w:t xml:space="preserve"> </w:t>
      </w:r>
      <w:r w:rsidR="0EAA2D19" w:rsidRPr="394886FF">
        <w:rPr>
          <w:rFonts w:asciiTheme="minorHAnsi" w:hAnsiTheme="minorHAnsi" w:cstheme="minorBidi"/>
          <w:sz w:val="21"/>
          <w:szCs w:val="21"/>
        </w:rPr>
        <w:t>Payment plans are available through Student Accounting.</w:t>
      </w:r>
      <w:r w:rsidR="0EAA2D19" w:rsidRPr="394886FF">
        <w:rPr>
          <w:rFonts w:cstheme="minorBidi"/>
          <w:sz w:val="21"/>
          <w:szCs w:val="21"/>
        </w:rPr>
        <w:t xml:space="preserve">  </w:t>
      </w:r>
    </w:p>
    <w:p w14:paraId="1607C8EF" w14:textId="2B3133D9" w:rsidR="00615722" w:rsidRPr="0005786D" w:rsidRDefault="00087862" w:rsidP="776BB9B5">
      <w:pPr>
        <w:pStyle w:val="NormalWeb"/>
        <w:numPr>
          <w:ilvl w:val="1"/>
          <w:numId w:val="11"/>
        </w:numPr>
        <w:spacing w:before="0" w:beforeAutospacing="0" w:after="0" w:afterAutospacing="0"/>
        <w:rPr>
          <w:rFonts w:asciiTheme="minorHAnsi" w:hAnsiTheme="minorHAnsi" w:cstheme="minorBidi"/>
          <w:sz w:val="21"/>
          <w:szCs w:val="21"/>
        </w:rPr>
      </w:pPr>
      <w:r w:rsidRPr="776BB9B5">
        <w:rPr>
          <w:rFonts w:asciiTheme="minorHAnsi" w:hAnsiTheme="minorHAnsi" w:cstheme="minorBidi"/>
          <w:color w:val="000000" w:themeColor="text1"/>
          <w:sz w:val="21"/>
          <w:szCs w:val="21"/>
        </w:rPr>
        <w:t>Not use the assigned space for any purpose other than as a personal residence. Operating a home business is prohibited. This includes but is not limited to renting out the unit or a portion of the unit as a vacation rental</w:t>
      </w:r>
      <w:r w:rsidR="3E5F7681" w:rsidRPr="776BB9B5">
        <w:rPr>
          <w:rFonts w:asciiTheme="minorHAnsi" w:hAnsiTheme="minorHAnsi" w:cstheme="minorBidi"/>
          <w:color w:val="000000" w:themeColor="text1"/>
          <w:sz w:val="21"/>
          <w:szCs w:val="21"/>
        </w:rPr>
        <w:t xml:space="preserve"> or other short- or long-term rental</w:t>
      </w:r>
      <w:r w:rsidRPr="776BB9B5">
        <w:rPr>
          <w:rFonts w:asciiTheme="minorHAnsi" w:hAnsiTheme="minorHAnsi" w:cstheme="minorBidi"/>
          <w:color w:val="000000" w:themeColor="text1"/>
          <w:sz w:val="21"/>
          <w:szCs w:val="21"/>
        </w:rPr>
        <w:t xml:space="preserve"> and</w:t>
      </w:r>
      <w:r w:rsidR="007B0A4C" w:rsidRPr="776BB9B5">
        <w:rPr>
          <w:rFonts w:asciiTheme="minorHAnsi" w:hAnsiTheme="minorHAnsi" w:cstheme="minorBidi"/>
          <w:color w:val="000000" w:themeColor="text1"/>
          <w:sz w:val="21"/>
          <w:szCs w:val="21"/>
        </w:rPr>
        <w:t xml:space="preserve"> operating </w:t>
      </w:r>
      <w:r w:rsidRPr="776BB9B5">
        <w:rPr>
          <w:rFonts w:asciiTheme="minorHAnsi" w:hAnsiTheme="minorHAnsi" w:cstheme="minorBidi"/>
          <w:color w:val="000000" w:themeColor="text1"/>
          <w:sz w:val="21"/>
          <w:szCs w:val="21"/>
        </w:rPr>
        <w:t>microenterprise home kitchens</w:t>
      </w:r>
      <w:r w:rsidR="00615722" w:rsidRPr="776BB9B5">
        <w:rPr>
          <w:rFonts w:asciiTheme="minorHAnsi" w:hAnsiTheme="minorHAnsi" w:cstheme="minorBidi"/>
          <w:color w:val="000000" w:themeColor="text1"/>
          <w:sz w:val="21"/>
          <w:szCs w:val="21"/>
        </w:rPr>
        <w:t xml:space="preserve">.  </w:t>
      </w:r>
    </w:p>
    <w:p w14:paraId="50A75C24" w14:textId="3736E6C7" w:rsidR="00615722" w:rsidRPr="0005786D" w:rsidRDefault="00087862" w:rsidP="5142DAE4">
      <w:pPr>
        <w:pStyle w:val="NormalWeb"/>
        <w:numPr>
          <w:ilvl w:val="1"/>
          <w:numId w:val="11"/>
        </w:numPr>
        <w:spacing w:before="0" w:beforeAutospacing="0" w:after="0" w:afterAutospacing="0"/>
        <w:rPr>
          <w:rFonts w:asciiTheme="minorHAnsi" w:hAnsiTheme="minorHAnsi" w:cstheme="minorBidi"/>
          <w:sz w:val="21"/>
          <w:szCs w:val="21"/>
        </w:rPr>
      </w:pPr>
      <w:r w:rsidRPr="5A9864E1">
        <w:rPr>
          <w:rFonts w:asciiTheme="minorHAnsi" w:hAnsiTheme="minorHAnsi" w:cstheme="minorBidi"/>
          <w:color w:val="000000" w:themeColor="text1"/>
          <w:sz w:val="21"/>
          <w:szCs w:val="21"/>
        </w:rPr>
        <w:t xml:space="preserve">Maintain the space in a clean and orderly condition throughout the </w:t>
      </w:r>
      <w:r w:rsidR="007B0A4C" w:rsidRPr="5A9864E1">
        <w:rPr>
          <w:rFonts w:asciiTheme="minorHAnsi" w:hAnsiTheme="minorHAnsi" w:cstheme="minorBidi"/>
          <w:color w:val="000000" w:themeColor="text1"/>
          <w:sz w:val="21"/>
          <w:szCs w:val="21"/>
        </w:rPr>
        <w:t>C</w:t>
      </w:r>
      <w:r w:rsidR="00D06EDE" w:rsidRPr="5A9864E1">
        <w:rPr>
          <w:rFonts w:asciiTheme="minorHAnsi" w:hAnsiTheme="minorHAnsi" w:cstheme="minorBidi"/>
          <w:color w:val="000000" w:themeColor="text1"/>
          <w:sz w:val="21"/>
          <w:szCs w:val="21"/>
        </w:rPr>
        <w:t>ontract</w:t>
      </w:r>
      <w:r w:rsidRPr="5A9864E1">
        <w:rPr>
          <w:rFonts w:asciiTheme="minorHAnsi" w:hAnsiTheme="minorHAnsi" w:cstheme="minorBidi"/>
          <w:color w:val="000000" w:themeColor="text1"/>
          <w:sz w:val="21"/>
          <w:szCs w:val="21"/>
        </w:rPr>
        <w:t xml:space="preserve"> </w:t>
      </w:r>
      <w:r w:rsidR="007B0A4C" w:rsidRPr="5A9864E1">
        <w:rPr>
          <w:rFonts w:asciiTheme="minorHAnsi" w:hAnsiTheme="minorHAnsi" w:cstheme="minorBidi"/>
          <w:color w:val="000000" w:themeColor="text1"/>
          <w:sz w:val="21"/>
          <w:szCs w:val="21"/>
        </w:rPr>
        <w:t>T</w:t>
      </w:r>
      <w:r w:rsidRPr="5A9864E1">
        <w:rPr>
          <w:rFonts w:asciiTheme="minorHAnsi" w:hAnsiTheme="minorHAnsi" w:cstheme="minorBidi"/>
          <w:color w:val="000000" w:themeColor="text1"/>
          <w:sz w:val="21"/>
          <w:szCs w:val="21"/>
        </w:rPr>
        <w:t xml:space="preserve">erm. Leave the space in a clean and orderly condition at the termination of this </w:t>
      </w:r>
      <w:r w:rsidR="00D06EDE" w:rsidRPr="5A9864E1">
        <w:rPr>
          <w:rFonts w:asciiTheme="minorHAnsi" w:hAnsiTheme="minorHAnsi" w:cstheme="minorBidi"/>
          <w:color w:val="000000" w:themeColor="text1"/>
          <w:sz w:val="21"/>
          <w:szCs w:val="21"/>
        </w:rPr>
        <w:t>contract</w:t>
      </w:r>
      <w:r w:rsidRPr="5A9864E1">
        <w:rPr>
          <w:rFonts w:asciiTheme="minorHAnsi" w:hAnsiTheme="minorHAnsi" w:cstheme="minorBidi"/>
          <w:color w:val="000000" w:themeColor="text1"/>
          <w:sz w:val="21"/>
          <w:szCs w:val="21"/>
        </w:rPr>
        <w:t>.</w:t>
      </w:r>
      <w:r w:rsidR="00615722" w:rsidRPr="5A9864E1">
        <w:rPr>
          <w:rFonts w:asciiTheme="minorHAnsi" w:hAnsiTheme="minorHAnsi" w:cstheme="minorBidi"/>
          <w:color w:val="000000" w:themeColor="text1"/>
          <w:sz w:val="21"/>
          <w:szCs w:val="21"/>
        </w:rPr>
        <w:t xml:space="preserve">  </w:t>
      </w:r>
    </w:p>
    <w:p w14:paraId="32434E0A" w14:textId="31D8D5D8"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Reimburse </w:t>
      </w:r>
      <w:r w:rsidR="00CD17F4" w:rsidRPr="0005786D">
        <w:rPr>
          <w:rFonts w:asciiTheme="minorHAnsi" w:hAnsiTheme="minorHAnsi" w:cstheme="minorHAnsi"/>
          <w:color w:val="000000"/>
          <w:sz w:val="21"/>
          <w:szCs w:val="21"/>
        </w:rPr>
        <w:t>Student Housing and Dining Services</w:t>
      </w:r>
      <w:r w:rsidRPr="0005786D">
        <w:rPr>
          <w:rFonts w:asciiTheme="minorHAnsi" w:hAnsiTheme="minorHAnsi" w:cstheme="minorHAnsi"/>
          <w:color w:val="000000"/>
          <w:sz w:val="21"/>
          <w:szCs w:val="21"/>
        </w:rPr>
        <w:t xml:space="preserve"> for loss or damage to the Residence Hall or its furnishings caused by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or guests at the time such loss or damage occurs. Repairs shall only be made by </w:t>
      </w:r>
      <w:proofErr w:type="gramStart"/>
      <w:r w:rsidRPr="0005786D">
        <w:rPr>
          <w:rFonts w:asciiTheme="minorHAnsi" w:hAnsiTheme="minorHAnsi" w:cstheme="minorHAnsi"/>
          <w:color w:val="000000"/>
          <w:sz w:val="21"/>
          <w:szCs w:val="21"/>
        </w:rPr>
        <w:t>University</w:t>
      </w:r>
      <w:proofErr w:type="gramEnd"/>
      <w:r w:rsidRPr="0005786D">
        <w:rPr>
          <w:rFonts w:asciiTheme="minorHAnsi" w:hAnsiTheme="minorHAnsi" w:cstheme="minorHAnsi"/>
          <w:color w:val="000000"/>
          <w:sz w:val="21"/>
          <w:szCs w:val="21"/>
        </w:rPr>
        <w:t xml:space="preserve"> personnel.</w:t>
      </w:r>
      <w:r w:rsidR="00615722" w:rsidRPr="0005786D">
        <w:rPr>
          <w:rFonts w:asciiTheme="minorHAnsi" w:hAnsiTheme="minorHAnsi" w:cstheme="minorHAnsi"/>
          <w:color w:val="000000"/>
          <w:sz w:val="21"/>
          <w:szCs w:val="21"/>
        </w:rPr>
        <w:t xml:space="preserve">  </w:t>
      </w:r>
    </w:p>
    <w:p w14:paraId="289DE45D" w14:textId="7CB61638"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If </w:t>
      </w:r>
      <w:proofErr w:type="gramStart"/>
      <w:r w:rsidRPr="0005786D">
        <w:rPr>
          <w:rFonts w:asciiTheme="minorHAnsi" w:hAnsiTheme="minorHAnsi" w:cstheme="minorHAnsi"/>
          <w:color w:val="000000"/>
          <w:sz w:val="21"/>
          <w:szCs w:val="21"/>
        </w:rPr>
        <w:t>less</w:t>
      </w:r>
      <w:proofErr w:type="gramEnd"/>
      <w:r w:rsidRPr="0005786D">
        <w:rPr>
          <w:rFonts w:asciiTheme="minorHAnsi" w:hAnsiTheme="minorHAnsi" w:cstheme="minorHAnsi"/>
          <w:color w:val="000000"/>
          <w:sz w:val="21"/>
          <w:szCs w:val="21"/>
        </w:rPr>
        <w:t xml:space="preserve"> than 18 years of age, have parent or appointed legal guardian guarantee full and prompt payment of all sums payable by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under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by signing where indicated in Part II of the Residence Hall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w:t>
      </w:r>
      <w:r w:rsidR="00615722" w:rsidRPr="0005786D">
        <w:rPr>
          <w:rFonts w:asciiTheme="minorHAnsi" w:hAnsiTheme="minorHAnsi" w:cstheme="minorHAnsi"/>
          <w:color w:val="000000"/>
          <w:sz w:val="21"/>
          <w:szCs w:val="21"/>
        </w:rPr>
        <w:t xml:space="preserve">  </w:t>
      </w:r>
    </w:p>
    <w:p w14:paraId="3FE77613" w14:textId="3E52147E" w:rsidR="00615722" w:rsidRPr="009457D6" w:rsidRDefault="3C6CDDA9" w:rsidP="7BD237B6">
      <w:pPr>
        <w:pStyle w:val="NormalWeb"/>
        <w:numPr>
          <w:ilvl w:val="1"/>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color w:val="000000" w:themeColor="text1"/>
          <w:sz w:val="21"/>
          <w:szCs w:val="21"/>
        </w:rPr>
        <w:t>Vacate the room at times the Residence Halls are closed as specified in the Residence Hall Schedule. At the end of Fall and Spring quarter</w:t>
      </w:r>
      <w:r w:rsidR="568A679C" w:rsidRPr="7BD237B6">
        <w:rPr>
          <w:rFonts w:asciiTheme="minorHAnsi" w:hAnsiTheme="minorHAnsi" w:cstheme="minorBidi"/>
          <w:color w:val="000000" w:themeColor="text1"/>
          <w:sz w:val="21"/>
          <w:szCs w:val="21"/>
        </w:rPr>
        <w:t>s</w:t>
      </w:r>
      <w:r w:rsidRPr="7BD237B6">
        <w:rPr>
          <w:rFonts w:asciiTheme="minorHAnsi" w:hAnsiTheme="minorHAnsi" w:cstheme="minorBidi"/>
          <w:color w:val="000000" w:themeColor="text1"/>
          <w:sz w:val="21"/>
          <w:szCs w:val="21"/>
        </w:rPr>
        <w:t xml:space="preserve">, the </w:t>
      </w:r>
      <w:proofErr w:type="gramStart"/>
      <w:r w:rsidR="5914FA94" w:rsidRPr="7BD237B6">
        <w:rPr>
          <w:rFonts w:asciiTheme="minorHAnsi" w:hAnsiTheme="minorHAnsi" w:cstheme="minorBidi"/>
          <w:color w:val="000000" w:themeColor="text1"/>
          <w:sz w:val="21"/>
          <w:szCs w:val="21"/>
        </w:rPr>
        <w:t>Student</w:t>
      </w:r>
      <w:proofErr w:type="gramEnd"/>
      <w:r w:rsidRPr="7BD237B6">
        <w:rPr>
          <w:rFonts w:asciiTheme="minorHAnsi" w:hAnsiTheme="minorHAnsi" w:cstheme="minorBidi"/>
          <w:color w:val="000000" w:themeColor="text1"/>
          <w:sz w:val="21"/>
          <w:szCs w:val="21"/>
        </w:rPr>
        <w:t xml:space="preserve"> must vacate the room within twenty-four (24) hours after completing the last final examination, but no later than 12 </w:t>
      </w:r>
      <w:r w:rsidR="1A2B4FB5" w:rsidRPr="7BD237B6">
        <w:rPr>
          <w:rFonts w:asciiTheme="minorHAnsi" w:hAnsiTheme="minorHAnsi" w:cstheme="minorBidi"/>
          <w:color w:val="000000" w:themeColor="text1"/>
          <w:sz w:val="21"/>
          <w:szCs w:val="21"/>
        </w:rPr>
        <w:t>p.m.</w:t>
      </w:r>
      <w:r w:rsidRPr="7BD237B6">
        <w:rPr>
          <w:rFonts w:asciiTheme="minorHAnsi" w:hAnsiTheme="minorHAnsi" w:cstheme="minorBidi"/>
          <w:color w:val="000000" w:themeColor="text1"/>
          <w:sz w:val="21"/>
          <w:szCs w:val="21"/>
        </w:rPr>
        <w:t xml:space="preserve"> on the last day of </w:t>
      </w:r>
      <w:r w:rsidR="7750A20C" w:rsidRPr="7BD237B6">
        <w:rPr>
          <w:rFonts w:asciiTheme="minorHAnsi" w:hAnsiTheme="minorHAnsi" w:cstheme="minorBidi"/>
          <w:color w:val="000000" w:themeColor="text1"/>
          <w:sz w:val="21"/>
          <w:szCs w:val="21"/>
        </w:rPr>
        <w:t xml:space="preserve">the </w:t>
      </w:r>
      <w:r w:rsidRPr="7BD237B6">
        <w:rPr>
          <w:rFonts w:asciiTheme="minorHAnsi" w:hAnsiTheme="minorHAnsi" w:cstheme="minorBidi"/>
          <w:color w:val="000000" w:themeColor="text1"/>
          <w:sz w:val="21"/>
          <w:szCs w:val="21"/>
        </w:rPr>
        <w:t>Fall</w:t>
      </w:r>
      <w:r w:rsidR="7750A20C" w:rsidRPr="7BD237B6">
        <w:rPr>
          <w:rFonts w:asciiTheme="minorHAnsi" w:hAnsiTheme="minorHAnsi" w:cstheme="minorBidi"/>
          <w:color w:val="000000" w:themeColor="text1"/>
          <w:sz w:val="21"/>
          <w:szCs w:val="21"/>
        </w:rPr>
        <w:t xml:space="preserve"> contract date </w:t>
      </w:r>
      <w:r w:rsidRPr="7BD237B6">
        <w:rPr>
          <w:rFonts w:asciiTheme="minorHAnsi" w:hAnsiTheme="minorHAnsi" w:cstheme="minorBidi"/>
          <w:color w:val="000000" w:themeColor="text1"/>
          <w:sz w:val="21"/>
          <w:szCs w:val="21"/>
        </w:rPr>
        <w:t>and by 7</w:t>
      </w:r>
      <w:r w:rsidR="1A2B4FB5" w:rsidRPr="7BD237B6">
        <w:rPr>
          <w:rFonts w:asciiTheme="minorHAnsi" w:hAnsiTheme="minorHAnsi" w:cstheme="minorBidi"/>
          <w:color w:val="000000" w:themeColor="text1"/>
          <w:sz w:val="21"/>
          <w:szCs w:val="21"/>
        </w:rPr>
        <w:t xml:space="preserve"> </w:t>
      </w:r>
      <w:r w:rsidRPr="7BD237B6">
        <w:rPr>
          <w:rFonts w:asciiTheme="minorHAnsi" w:hAnsiTheme="minorHAnsi" w:cstheme="minorBidi"/>
          <w:color w:val="000000" w:themeColor="text1"/>
          <w:sz w:val="21"/>
          <w:szCs w:val="21"/>
        </w:rPr>
        <w:t>p</w:t>
      </w:r>
      <w:r w:rsidR="1A2B4FB5" w:rsidRPr="7BD237B6">
        <w:rPr>
          <w:rFonts w:asciiTheme="minorHAnsi" w:hAnsiTheme="minorHAnsi" w:cstheme="minorBidi"/>
          <w:color w:val="000000" w:themeColor="text1"/>
          <w:sz w:val="21"/>
          <w:szCs w:val="21"/>
        </w:rPr>
        <w:t>.</w:t>
      </w:r>
      <w:r w:rsidRPr="7BD237B6">
        <w:rPr>
          <w:rFonts w:asciiTheme="minorHAnsi" w:hAnsiTheme="minorHAnsi" w:cstheme="minorBidi"/>
          <w:color w:val="000000" w:themeColor="text1"/>
          <w:sz w:val="21"/>
          <w:szCs w:val="21"/>
        </w:rPr>
        <w:t>m</w:t>
      </w:r>
      <w:r w:rsidR="1A2B4FB5" w:rsidRPr="7BD237B6">
        <w:rPr>
          <w:rFonts w:asciiTheme="minorHAnsi" w:hAnsiTheme="minorHAnsi" w:cstheme="minorBidi"/>
          <w:color w:val="000000" w:themeColor="text1"/>
          <w:sz w:val="21"/>
          <w:szCs w:val="21"/>
        </w:rPr>
        <w:t>.</w:t>
      </w:r>
      <w:r w:rsidRPr="7BD237B6">
        <w:rPr>
          <w:rFonts w:asciiTheme="minorHAnsi" w:hAnsiTheme="minorHAnsi" w:cstheme="minorBidi"/>
          <w:color w:val="000000" w:themeColor="text1"/>
          <w:sz w:val="21"/>
          <w:szCs w:val="21"/>
        </w:rPr>
        <w:t xml:space="preserve"> on the last day of</w:t>
      </w:r>
      <w:r w:rsidR="7750A20C" w:rsidRPr="7BD237B6">
        <w:rPr>
          <w:rFonts w:asciiTheme="minorHAnsi" w:hAnsiTheme="minorHAnsi" w:cstheme="minorBidi"/>
          <w:color w:val="000000" w:themeColor="text1"/>
          <w:sz w:val="21"/>
          <w:szCs w:val="21"/>
        </w:rPr>
        <w:t xml:space="preserve"> the</w:t>
      </w:r>
      <w:r w:rsidRPr="7BD237B6">
        <w:rPr>
          <w:rFonts w:asciiTheme="minorHAnsi" w:hAnsiTheme="minorHAnsi" w:cstheme="minorBidi"/>
          <w:color w:val="000000" w:themeColor="text1"/>
          <w:sz w:val="21"/>
          <w:szCs w:val="21"/>
        </w:rPr>
        <w:t xml:space="preserve"> Spring</w:t>
      </w:r>
      <w:r w:rsidR="7750A20C" w:rsidRPr="7BD237B6">
        <w:rPr>
          <w:rFonts w:asciiTheme="minorHAnsi" w:hAnsiTheme="minorHAnsi" w:cstheme="minorBidi"/>
          <w:color w:val="000000" w:themeColor="text1"/>
          <w:sz w:val="21"/>
          <w:szCs w:val="21"/>
        </w:rPr>
        <w:t xml:space="preserve"> contract as </w:t>
      </w:r>
      <w:r w:rsidR="450701A2" w:rsidRPr="7BD237B6">
        <w:rPr>
          <w:rFonts w:asciiTheme="minorHAnsi" w:hAnsiTheme="minorHAnsi" w:cstheme="minorBidi"/>
          <w:color w:val="000000" w:themeColor="text1"/>
          <w:sz w:val="21"/>
          <w:szCs w:val="21"/>
        </w:rPr>
        <w:t>listed in the contract terms</w:t>
      </w:r>
      <w:r w:rsidR="7750A20C" w:rsidRPr="7BD237B6">
        <w:rPr>
          <w:rFonts w:asciiTheme="minorHAnsi" w:hAnsiTheme="minorHAnsi" w:cstheme="minorBidi"/>
          <w:color w:val="000000" w:themeColor="text1"/>
          <w:sz w:val="21"/>
          <w:szCs w:val="21"/>
        </w:rPr>
        <w:t xml:space="preserve">. </w:t>
      </w:r>
      <w:r w:rsidRPr="7BD237B6">
        <w:rPr>
          <w:rFonts w:asciiTheme="minorHAnsi" w:hAnsiTheme="minorHAnsi" w:cstheme="minorBidi"/>
          <w:color w:val="000000" w:themeColor="text1"/>
          <w:sz w:val="21"/>
          <w:szCs w:val="21"/>
        </w:rPr>
        <w:t xml:space="preserve">Any </w:t>
      </w:r>
      <w:r w:rsidR="5914FA94" w:rsidRPr="7BD237B6">
        <w:rPr>
          <w:rFonts w:asciiTheme="minorHAnsi" w:hAnsiTheme="minorHAnsi" w:cstheme="minorBidi"/>
          <w:color w:val="000000" w:themeColor="text1"/>
          <w:sz w:val="21"/>
          <w:szCs w:val="21"/>
        </w:rPr>
        <w:t>Student</w:t>
      </w:r>
      <w:r w:rsidRPr="7BD237B6">
        <w:rPr>
          <w:rFonts w:asciiTheme="minorHAnsi" w:hAnsiTheme="minorHAnsi" w:cstheme="minorBidi"/>
          <w:color w:val="000000" w:themeColor="text1"/>
          <w:sz w:val="21"/>
          <w:szCs w:val="21"/>
        </w:rPr>
        <w:t xml:space="preserve"> remaining in the Residence Halls after the </w:t>
      </w:r>
      <w:r w:rsidR="48AD29FF" w:rsidRPr="7BD237B6">
        <w:rPr>
          <w:rFonts w:asciiTheme="minorHAnsi" w:hAnsiTheme="minorHAnsi" w:cstheme="minorBidi"/>
          <w:color w:val="000000" w:themeColor="text1"/>
          <w:sz w:val="21"/>
          <w:szCs w:val="21"/>
        </w:rPr>
        <w:t>contract</w:t>
      </w:r>
      <w:r w:rsidRPr="7BD237B6">
        <w:rPr>
          <w:rFonts w:asciiTheme="minorHAnsi" w:hAnsiTheme="minorHAnsi" w:cstheme="minorBidi"/>
          <w:color w:val="000000" w:themeColor="text1"/>
          <w:sz w:val="21"/>
          <w:szCs w:val="21"/>
        </w:rPr>
        <w:t xml:space="preserve"> period shall be considered trespassing on </w:t>
      </w:r>
      <w:proofErr w:type="gramStart"/>
      <w:r w:rsidRPr="7BD237B6">
        <w:rPr>
          <w:rFonts w:asciiTheme="minorHAnsi" w:hAnsiTheme="minorHAnsi" w:cstheme="minorBidi"/>
          <w:color w:val="000000" w:themeColor="text1"/>
          <w:sz w:val="21"/>
          <w:szCs w:val="21"/>
        </w:rPr>
        <w:t>University</w:t>
      </w:r>
      <w:proofErr w:type="gramEnd"/>
      <w:r w:rsidRPr="7BD237B6">
        <w:rPr>
          <w:rFonts w:asciiTheme="minorHAnsi" w:hAnsiTheme="minorHAnsi" w:cstheme="minorBidi"/>
          <w:color w:val="000000" w:themeColor="text1"/>
          <w:sz w:val="21"/>
          <w:szCs w:val="21"/>
        </w:rPr>
        <w:t xml:space="preserve"> property and legal or University sanctions may be imposed.</w:t>
      </w:r>
      <w:r w:rsidR="7AAA0999" w:rsidRPr="7BD237B6">
        <w:rPr>
          <w:rFonts w:asciiTheme="minorHAnsi" w:hAnsiTheme="minorHAnsi" w:cstheme="minorBidi"/>
          <w:color w:val="000000" w:themeColor="text1"/>
          <w:sz w:val="21"/>
          <w:szCs w:val="21"/>
        </w:rPr>
        <w:t xml:space="preserve">  </w:t>
      </w:r>
    </w:p>
    <w:p w14:paraId="6CFA5B85" w14:textId="10C98768" w:rsidR="00D726E7" w:rsidRPr="00530DCD" w:rsidRDefault="1C680938" w:rsidP="5A9864E1">
      <w:pPr>
        <w:numPr>
          <w:ilvl w:val="1"/>
          <w:numId w:val="11"/>
        </w:numPr>
        <w:suppressAutoHyphens/>
        <w:autoSpaceDE w:val="0"/>
        <w:autoSpaceDN w:val="0"/>
        <w:adjustRightInd w:val="0"/>
        <w:spacing w:after="0" w:line="240" w:lineRule="auto"/>
        <w:ind w:right="40"/>
        <w:rPr>
          <w:rFonts w:eastAsia="Times New Roman"/>
          <w:color w:val="000000" w:themeColor="text1"/>
          <w:sz w:val="21"/>
          <w:szCs w:val="21"/>
        </w:rPr>
      </w:pPr>
      <w:r w:rsidRPr="00530DCD">
        <w:rPr>
          <w:rFonts w:eastAsia="Times New Roman"/>
          <w:color w:val="000000" w:themeColor="text1"/>
          <w:sz w:val="21"/>
          <w:szCs w:val="21"/>
        </w:rPr>
        <w:t>B</w:t>
      </w:r>
      <w:r w:rsidRPr="00D932A8">
        <w:rPr>
          <w:rFonts w:eastAsia="Times New Roman"/>
          <w:color w:val="000000" w:themeColor="text1"/>
          <w:sz w:val="21"/>
          <w:szCs w:val="21"/>
        </w:rPr>
        <w:t xml:space="preserve">e prepared to have a new roommate at any time should they have a vacancy in their room. </w:t>
      </w:r>
      <w:r w:rsidR="773ABCA8" w:rsidRPr="00D932A8">
        <w:rPr>
          <w:rFonts w:eastAsia="Times New Roman"/>
          <w:color w:val="000000" w:themeColor="text1"/>
          <w:sz w:val="21"/>
          <w:szCs w:val="21"/>
        </w:rPr>
        <w:t xml:space="preserve"> </w:t>
      </w:r>
      <w:r w:rsidR="5E54EAE6" w:rsidRPr="00D932A8">
        <w:rPr>
          <w:rFonts w:eastAsia="Times New Roman"/>
          <w:color w:val="000000" w:themeColor="text1"/>
          <w:sz w:val="21"/>
          <w:szCs w:val="21"/>
        </w:rPr>
        <w:t>Student</w:t>
      </w:r>
      <w:r w:rsidR="131FD404" w:rsidRPr="00D932A8">
        <w:rPr>
          <w:rFonts w:eastAsia="Times New Roman"/>
          <w:color w:val="000000" w:themeColor="text1"/>
          <w:sz w:val="21"/>
          <w:szCs w:val="21"/>
        </w:rPr>
        <w:t xml:space="preserve"> should not </w:t>
      </w:r>
      <w:proofErr w:type="gramStart"/>
      <w:r w:rsidR="131FD404" w:rsidRPr="00D932A8">
        <w:rPr>
          <w:rFonts w:eastAsia="Times New Roman"/>
          <w:color w:val="000000" w:themeColor="text1"/>
          <w:sz w:val="21"/>
          <w:szCs w:val="21"/>
        </w:rPr>
        <w:t>homestead</w:t>
      </w:r>
      <w:proofErr w:type="gramEnd"/>
      <w:r w:rsidR="131FD404" w:rsidRPr="00D932A8">
        <w:rPr>
          <w:rFonts w:eastAsia="Times New Roman"/>
          <w:color w:val="000000" w:themeColor="text1"/>
          <w:sz w:val="21"/>
          <w:szCs w:val="21"/>
        </w:rPr>
        <w:t xml:space="preserve"> the room, which includes spreading their belongings throughout the room</w:t>
      </w:r>
      <w:r w:rsidR="3EFA035F" w:rsidRPr="00D932A8">
        <w:rPr>
          <w:rFonts w:eastAsia="Times New Roman"/>
          <w:color w:val="000000" w:themeColor="text1"/>
          <w:sz w:val="21"/>
          <w:szCs w:val="21"/>
        </w:rPr>
        <w:t xml:space="preserve">, </w:t>
      </w:r>
      <w:r w:rsidR="131FD404" w:rsidRPr="00D932A8">
        <w:rPr>
          <w:rFonts w:eastAsia="Times New Roman"/>
          <w:color w:val="000000" w:themeColor="text1"/>
          <w:sz w:val="21"/>
          <w:szCs w:val="21"/>
        </w:rPr>
        <w:t>using furniture</w:t>
      </w:r>
      <w:r w:rsidR="618C53E8" w:rsidRPr="00D932A8">
        <w:rPr>
          <w:rFonts w:eastAsia="Times New Roman"/>
          <w:color w:val="000000" w:themeColor="text1"/>
          <w:sz w:val="21"/>
          <w:szCs w:val="21"/>
        </w:rPr>
        <w:t xml:space="preserve"> and/or occupying space</w:t>
      </w:r>
      <w:r w:rsidR="131FD404" w:rsidRPr="00D932A8">
        <w:rPr>
          <w:rFonts w:eastAsia="Times New Roman"/>
          <w:color w:val="000000" w:themeColor="text1"/>
          <w:sz w:val="21"/>
          <w:szCs w:val="21"/>
        </w:rPr>
        <w:t xml:space="preserve"> designated for the new resident.</w:t>
      </w:r>
      <w:r w:rsidR="0AB11FD0" w:rsidRPr="00D932A8">
        <w:rPr>
          <w:rFonts w:eastAsia="Times New Roman"/>
          <w:color w:val="000000" w:themeColor="text1"/>
          <w:sz w:val="21"/>
          <w:szCs w:val="21"/>
        </w:rPr>
        <w:t xml:space="preserve"> </w:t>
      </w:r>
      <w:r w:rsidR="6E975968" w:rsidRPr="00D932A8">
        <w:rPr>
          <w:rFonts w:eastAsia="Times New Roman"/>
          <w:color w:val="000000" w:themeColor="text1"/>
          <w:sz w:val="21"/>
          <w:szCs w:val="21"/>
        </w:rPr>
        <w:t xml:space="preserve">Residents found to be homesteading will be billed for costs required to make the contracted space available to a new resident or will be administratively moved to a new assignment.   </w:t>
      </w:r>
    </w:p>
    <w:p w14:paraId="77F966C9" w14:textId="1DF0166A" w:rsidR="16D2E03B" w:rsidRPr="00530DCD" w:rsidRDefault="16D2E03B" w:rsidP="5A9864E1">
      <w:pPr>
        <w:numPr>
          <w:ilvl w:val="1"/>
          <w:numId w:val="11"/>
        </w:numPr>
        <w:spacing w:after="0" w:line="240" w:lineRule="auto"/>
        <w:ind w:right="40"/>
        <w:rPr>
          <w:rFonts w:eastAsia="Times New Roman"/>
          <w:color w:val="000000" w:themeColor="text1"/>
          <w:sz w:val="21"/>
          <w:szCs w:val="21"/>
        </w:rPr>
      </w:pPr>
      <w:r w:rsidRPr="00530DCD">
        <w:rPr>
          <w:rFonts w:eastAsia="Times New Roman"/>
          <w:color w:val="000000" w:themeColor="text1"/>
          <w:sz w:val="21"/>
          <w:szCs w:val="21"/>
        </w:rPr>
        <w:t xml:space="preserve">Be welcoming to prospective new roommates </w:t>
      </w:r>
      <w:r w:rsidR="140B287F" w:rsidRPr="00530DCD">
        <w:rPr>
          <w:rFonts w:eastAsia="Times New Roman"/>
          <w:color w:val="000000" w:themeColor="text1"/>
          <w:sz w:val="21"/>
          <w:szCs w:val="21"/>
        </w:rPr>
        <w:t>a</w:t>
      </w:r>
      <w:r w:rsidRPr="00D932A8">
        <w:rPr>
          <w:rFonts w:eastAsia="Times New Roman"/>
          <w:color w:val="000000" w:themeColor="text1"/>
          <w:sz w:val="21"/>
          <w:szCs w:val="21"/>
        </w:rPr>
        <w:t>nd should not discourage others from occupying a space. Students that discourage others from moving into vacant spaces may be relocated to a new room and/or referred for disciplinary action.</w:t>
      </w:r>
    </w:p>
    <w:p w14:paraId="1903A3A4" w14:textId="50A75FCA" w:rsidR="00D726E7" w:rsidRPr="009457D6" w:rsidRDefault="6FAB204C" w:rsidP="5CE8BB1B">
      <w:pPr>
        <w:numPr>
          <w:ilvl w:val="1"/>
          <w:numId w:val="11"/>
        </w:numPr>
        <w:suppressAutoHyphens/>
        <w:autoSpaceDE w:val="0"/>
        <w:autoSpaceDN w:val="0"/>
        <w:adjustRightInd w:val="0"/>
        <w:spacing w:after="0" w:line="240" w:lineRule="auto"/>
        <w:ind w:right="40"/>
        <w:rPr>
          <w:rFonts w:ascii="Calibri" w:eastAsia="Calibri" w:hAnsi="Calibri" w:cs="Calibri"/>
          <w:sz w:val="21"/>
          <w:szCs w:val="21"/>
        </w:rPr>
      </w:pPr>
      <w:r w:rsidRPr="5A9864E1">
        <w:rPr>
          <w:rFonts w:ascii="Calibri" w:eastAsia="Calibri" w:hAnsi="Calibri" w:cs="Calibri"/>
          <w:sz w:val="21"/>
          <w:szCs w:val="21"/>
        </w:rPr>
        <w:t>Complete a Room Condition form at beginning of occupancy and submit the form by the assigned deadline.</w:t>
      </w:r>
    </w:p>
    <w:p w14:paraId="2E0E4B7A" w14:textId="77777777" w:rsidR="00615722" w:rsidRPr="0005786D" w:rsidRDefault="00615722">
      <w:pPr>
        <w:pStyle w:val="NormalWeb"/>
        <w:spacing w:before="0" w:beforeAutospacing="0" w:after="0" w:afterAutospacing="0"/>
        <w:ind w:left="1080"/>
        <w:rPr>
          <w:rFonts w:asciiTheme="minorHAnsi" w:hAnsiTheme="minorHAnsi" w:cstheme="minorHAnsi"/>
          <w:sz w:val="21"/>
          <w:szCs w:val="21"/>
        </w:rPr>
      </w:pPr>
    </w:p>
    <w:p w14:paraId="2A3D95F8" w14:textId="77777777" w:rsidR="00615722" w:rsidRPr="0005786D" w:rsidRDefault="00087862" w:rsidP="394886FF">
      <w:pPr>
        <w:pStyle w:val="NormalWeb"/>
        <w:numPr>
          <w:ilvl w:val="0"/>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b/>
          <w:bCs/>
          <w:color w:val="000000" w:themeColor="text1"/>
          <w:sz w:val="21"/>
          <w:szCs w:val="21"/>
        </w:rPr>
        <w:t>IT IS FURTHER AGREED THAT:</w:t>
      </w:r>
      <w:r w:rsidR="00615722" w:rsidRPr="394886FF">
        <w:rPr>
          <w:rFonts w:asciiTheme="minorHAnsi" w:hAnsiTheme="minorHAnsi" w:cstheme="minorBidi"/>
          <w:b/>
          <w:bCs/>
          <w:color w:val="000000" w:themeColor="text1"/>
          <w:sz w:val="21"/>
          <w:szCs w:val="21"/>
        </w:rPr>
        <w:t xml:space="preserve">  </w:t>
      </w:r>
    </w:p>
    <w:p w14:paraId="5E9F3A6C" w14:textId="1B560F96"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must abide by the terms of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and University</w:t>
      </w:r>
      <w:r w:rsidR="00EC6825" w:rsidRPr="0005786D">
        <w:rPr>
          <w:rFonts w:asciiTheme="minorHAnsi" w:hAnsiTheme="minorHAnsi" w:cstheme="minorHAnsi"/>
          <w:color w:val="000000"/>
          <w:sz w:val="21"/>
          <w:szCs w:val="21"/>
        </w:rPr>
        <w:t xml:space="preserve"> policies and r</w:t>
      </w:r>
      <w:r w:rsidRPr="0005786D">
        <w:rPr>
          <w:rFonts w:asciiTheme="minorHAnsi" w:hAnsiTheme="minorHAnsi" w:cstheme="minorHAnsi"/>
          <w:color w:val="000000"/>
          <w:sz w:val="21"/>
          <w:szCs w:val="21"/>
        </w:rPr>
        <w:t xml:space="preserve">egulations. The University may take appropriate action including termination of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for breach of the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terms. A breach of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includes, but is not limited to, the following:</w:t>
      </w:r>
      <w:r w:rsidR="00615722" w:rsidRPr="0005786D">
        <w:rPr>
          <w:rFonts w:asciiTheme="minorHAnsi" w:hAnsiTheme="minorHAnsi" w:cstheme="minorHAnsi"/>
          <w:color w:val="000000"/>
          <w:sz w:val="21"/>
          <w:szCs w:val="21"/>
        </w:rPr>
        <w:t xml:space="preserve">  </w:t>
      </w:r>
    </w:p>
    <w:p w14:paraId="6D377D7E" w14:textId="3B00FEF2" w:rsidR="006241C6" w:rsidRDefault="08485FFE" w:rsidP="3772A0E4">
      <w:pPr>
        <w:pStyle w:val="NormalWeb"/>
        <w:numPr>
          <w:ilvl w:val="2"/>
          <w:numId w:val="11"/>
        </w:numPr>
        <w:spacing w:before="0" w:beforeAutospacing="0" w:after="0" w:afterAutospacing="0"/>
        <w:rPr>
          <w:rFonts w:asciiTheme="minorHAnsi" w:hAnsiTheme="minorHAnsi" w:cstheme="minorBidi"/>
          <w:sz w:val="21"/>
          <w:szCs w:val="21"/>
        </w:rPr>
      </w:pPr>
      <w:r w:rsidRPr="3772A0E4">
        <w:rPr>
          <w:rFonts w:asciiTheme="minorHAnsi" w:hAnsiTheme="minorHAnsi" w:cstheme="minorBidi"/>
          <w:color w:val="000000" w:themeColor="text1"/>
          <w:sz w:val="21"/>
          <w:szCs w:val="21"/>
        </w:rPr>
        <w:t>Delinquency of payment</w:t>
      </w:r>
      <w:r w:rsidR="2420654A" w:rsidRPr="3772A0E4">
        <w:rPr>
          <w:rFonts w:asciiTheme="minorHAnsi" w:hAnsiTheme="minorHAnsi" w:cstheme="minorBidi"/>
          <w:color w:val="000000" w:themeColor="text1"/>
          <w:sz w:val="21"/>
          <w:szCs w:val="21"/>
        </w:rPr>
        <w:t xml:space="preserve"> </w:t>
      </w:r>
    </w:p>
    <w:p w14:paraId="2C9A3E46" w14:textId="77777777" w:rsidR="006241C6" w:rsidRPr="00296AB4" w:rsidRDefault="00087862" w:rsidP="006241C6">
      <w:pPr>
        <w:pStyle w:val="NormalWeb"/>
        <w:numPr>
          <w:ilvl w:val="2"/>
          <w:numId w:val="11"/>
        </w:numPr>
        <w:spacing w:before="0" w:beforeAutospacing="0" w:after="0" w:afterAutospacing="0"/>
        <w:rPr>
          <w:rFonts w:asciiTheme="minorHAnsi" w:hAnsiTheme="minorHAnsi" w:cstheme="minorHAnsi"/>
          <w:sz w:val="21"/>
          <w:szCs w:val="21"/>
        </w:rPr>
      </w:pPr>
      <w:r w:rsidRPr="006241C6">
        <w:rPr>
          <w:rFonts w:asciiTheme="minorHAnsi" w:hAnsiTheme="minorHAnsi" w:cstheme="minorHAnsi"/>
          <w:color w:val="000000"/>
          <w:sz w:val="21"/>
          <w:szCs w:val="21"/>
        </w:rPr>
        <w:t>Failure to comply with</w:t>
      </w:r>
      <w:r w:rsidR="006241C6" w:rsidRPr="006241C6">
        <w:rPr>
          <w:rFonts w:asciiTheme="minorHAnsi" w:hAnsiTheme="minorHAnsi" w:cstheme="minorHAnsi"/>
          <w:color w:val="000000"/>
          <w:sz w:val="21"/>
          <w:szCs w:val="21"/>
        </w:rPr>
        <w:t xml:space="preserve"> the Policies for Student Housing and Dining Services or</w:t>
      </w:r>
      <w:r w:rsidRPr="006241C6">
        <w:rPr>
          <w:rFonts w:asciiTheme="minorHAnsi" w:hAnsiTheme="minorHAnsi" w:cstheme="minorHAnsi"/>
          <w:color w:val="000000"/>
          <w:sz w:val="21"/>
          <w:szCs w:val="21"/>
        </w:rPr>
        <w:t xml:space="preserve"> University </w:t>
      </w:r>
      <w:r w:rsidR="00EC6825" w:rsidRPr="006241C6">
        <w:rPr>
          <w:rFonts w:asciiTheme="minorHAnsi" w:hAnsiTheme="minorHAnsi" w:cstheme="minorHAnsi"/>
          <w:color w:val="000000"/>
          <w:sz w:val="21"/>
          <w:szCs w:val="21"/>
        </w:rPr>
        <w:t>policies,</w:t>
      </w:r>
      <w:r w:rsidRPr="006241C6">
        <w:rPr>
          <w:rFonts w:asciiTheme="minorHAnsi" w:hAnsiTheme="minorHAnsi" w:cstheme="minorHAnsi"/>
          <w:color w:val="000000"/>
          <w:sz w:val="21"/>
          <w:szCs w:val="21"/>
        </w:rPr>
        <w:t xml:space="preserve"> and regulations</w:t>
      </w:r>
      <w:r w:rsidR="006241C6" w:rsidRPr="006241C6">
        <w:rPr>
          <w:rFonts w:asciiTheme="minorHAnsi" w:hAnsiTheme="minorHAnsi" w:cstheme="minorHAnsi"/>
          <w:color w:val="000000"/>
          <w:sz w:val="21"/>
          <w:szCs w:val="21"/>
        </w:rPr>
        <w:t>,</w:t>
      </w:r>
    </w:p>
    <w:p w14:paraId="76A566CE" w14:textId="0D567EA7" w:rsidR="00615722" w:rsidRPr="006241C6" w:rsidRDefault="00087862" w:rsidP="006241C6">
      <w:pPr>
        <w:pStyle w:val="NormalWeb"/>
        <w:numPr>
          <w:ilvl w:val="2"/>
          <w:numId w:val="11"/>
        </w:numPr>
        <w:spacing w:before="0" w:beforeAutospacing="0" w:after="0" w:afterAutospacing="0"/>
        <w:rPr>
          <w:rFonts w:asciiTheme="minorHAnsi" w:hAnsiTheme="minorHAnsi" w:cstheme="minorHAnsi"/>
          <w:sz w:val="21"/>
          <w:szCs w:val="21"/>
        </w:rPr>
      </w:pPr>
      <w:r w:rsidRPr="006241C6">
        <w:rPr>
          <w:rFonts w:asciiTheme="minorHAnsi" w:hAnsiTheme="minorHAnsi" w:cstheme="minorHAnsi"/>
          <w:color w:val="000000"/>
          <w:sz w:val="21"/>
          <w:szCs w:val="21"/>
        </w:rPr>
        <w:t xml:space="preserve">Conduct determined by the University to be detrimental to the </w:t>
      </w:r>
      <w:proofErr w:type="gramStart"/>
      <w:r w:rsidR="00CD17F4" w:rsidRPr="006241C6">
        <w:rPr>
          <w:rFonts w:asciiTheme="minorHAnsi" w:hAnsiTheme="minorHAnsi" w:cstheme="minorHAnsi"/>
          <w:color w:val="000000"/>
          <w:sz w:val="21"/>
          <w:szCs w:val="21"/>
        </w:rPr>
        <w:t>Student</w:t>
      </w:r>
      <w:proofErr w:type="gramEnd"/>
      <w:r w:rsidRPr="006241C6">
        <w:rPr>
          <w:rFonts w:asciiTheme="minorHAnsi" w:hAnsiTheme="minorHAnsi" w:cstheme="minorHAnsi"/>
          <w:color w:val="000000"/>
          <w:sz w:val="21"/>
          <w:szCs w:val="21"/>
        </w:rPr>
        <w:t xml:space="preserve"> and/or to the welfare of other residents or staff.</w:t>
      </w:r>
      <w:r w:rsidR="00615722" w:rsidRPr="006241C6">
        <w:rPr>
          <w:rFonts w:asciiTheme="minorHAnsi" w:hAnsiTheme="minorHAnsi" w:cstheme="minorHAnsi"/>
          <w:color w:val="000000"/>
          <w:sz w:val="21"/>
          <w:szCs w:val="21"/>
        </w:rPr>
        <w:t xml:space="preserve">  </w:t>
      </w:r>
    </w:p>
    <w:p w14:paraId="5BDB7C87" w14:textId="7D939F56" w:rsidR="00615722" w:rsidRPr="0005786D" w:rsidRDefault="08485FFE" w:rsidP="3772A0E4">
      <w:pPr>
        <w:pStyle w:val="NormalWeb"/>
        <w:numPr>
          <w:ilvl w:val="1"/>
          <w:numId w:val="11"/>
        </w:numPr>
        <w:spacing w:before="0" w:beforeAutospacing="0" w:after="0" w:afterAutospacing="0"/>
        <w:rPr>
          <w:rFonts w:asciiTheme="minorHAnsi" w:hAnsiTheme="minorHAnsi" w:cstheme="minorBidi"/>
          <w:sz w:val="21"/>
          <w:szCs w:val="21"/>
        </w:rPr>
      </w:pPr>
      <w:r w:rsidRPr="5A9864E1">
        <w:rPr>
          <w:rFonts w:asciiTheme="minorHAnsi" w:hAnsiTheme="minorHAnsi" w:cstheme="minorBidi"/>
          <w:color w:val="000000" w:themeColor="text1"/>
          <w:sz w:val="21"/>
          <w:szCs w:val="21"/>
        </w:rPr>
        <w:lastRenderedPageBreak/>
        <w:t xml:space="preserve">In addition to any other remedies which may be available to the University, a </w:t>
      </w:r>
      <w:proofErr w:type="gramStart"/>
      <w:r w:rsidR="34763AAD" w:rsidRPr="5A9864E1">
        <w:rPr>
          <w:rFonts w:asciiTheme="minorHAnsi" w:hAnsiTheme="minorHAnsi" w:cstheme="minorBidi"/>
          <w:color w:val="000000" w:themeColor="text1"/>
          <w:sz w:val="21"/>
          <w:szCs w:val="21"/>
        </w:rPr>
        <w:t>Student</w:t>
      </w:r>
      <w:r w:rsidRPr="5A9864E1">
        <w:rPr>
          <w:rFonts w:asciiTheme="minorHAnsi" w:hAnsiTheme="minorHAnsi" w:cstheme="minorBidi"/>
          <w:color w:val="000000" w:themeColor="text1"/>
          <w:sz w:val="21"/>
          <w:szCs w:val="21"/>
        </w:rPr>
        <w:t>’s</w:t>
      </w:r>
      <w:proofErr w:type="gramEnd"/>
      <w:r w:rsidRPr="5A9864E1">
        <w:rPr>
          <w:rFonts w:asciiTheme="minorHAnsi" w:hAnsiTheme="minorHAnsi" w:cstheme="minorBidi"/>
          <w:color w:val="000000" w:themeColor="text1"/>
          <w:sz w:val="21"/>
          <w:szCs w:val="21"/>
        </w:rPr>
        <w:t xml:space="preserve"> breach of this </w:t>
      </w:r>
      <w:r w:rsidR="2A86490D" w:rsidRPr="5A9864E1">
        <w:rPr>
          <w:rFonts w:asciiTheme="minorHAnsi" w:hAnsiTheme="minorHAnsi" w:cstheme="minorBidi"/>
          <w:color w:val="000000" w:themeColor="text1"/>
          <w:sz w:val="21"/>
          <w:szCs w:val="21"/>
        </w:rPr>
        <w:t>contract</w:t>
      </w:r>
      <w:r w:rsidRPr="5A9864E1">
        <w:rPr>
          <w:rFonts w:asciiTheme="minorHAnsi" w:hAnsiTheme="minorHAnsi" w:cstheme="minorBidi"/>
          <w:color w:val="000000" w:themeColor="text1"/>
          <w:sz w:val="21"/>
          <w:szCs w:val="21"/>
        </w:rPr>
        <w:t xml:space="preserve"> </w:t>
      </w:r>
      <w:r w:rsidRPr="5A9864E1">
        <w:rPr>
          <w:rFonts w:asciiTheme="minorHAnsi" w:hAnsiTheme="minorHAnsi" w:cstheme="minorBidi"/>
          <w:color w:val="000000" w:themeColor="text1"/>
          <w:sz w:val="21"/>
          <w:szCs w:val="21"/>
          <w:u w:val="single"/>
        </w:rPr>
        <w:t>may result in exclusion from specified housing and dining areas</w:t>
      </w:r>
      <w:r w:rsidRPr="5A9864E1">
        <w:rPr>
          <w:rFonts w:asciiTheme="minorHAnsi" w:hAnsiTheme="minorHAnsi" w:cstheme="minorBidi"/>
          <w:color w:val="000000" w:themeColor="text1"/>
          <w:sz w:val="21"/>
          <w:szCs w:val="21"/>
        </w:rPr>
        <w:t xml:space="preserve">, referral to </w:t>
      </w:r>
      <w:r w:rsidR="2D0CD8C7" w:rsidRPr="5A9864E1">
        <w:rPr>
          <w:rFonts w:asciiTheme="minorHAnsi" w:hAnsiTheme="minorHAnsi" w:cstheme="minorBidi"/>
          <w:color w:val="000000" w:themeColor="text1"/>
          <w:sz w:val="21"/>
          <w:szCs w:val="21"/>
        </w:rPr>
        <w:t>Student Conduct and Integrity</w:t>
      </w:r>
      <w:r w:rsidR="00BF499B">
        <w:rPr>
          <w:rFonts w:asciiTheme="minorHAnsi" w:hAnsiTheme="minorHAnsi" w:cstheme="minorBidi"/>
          <w:color w:val="000000" w:themeColor="text1"/>
          <w:sz w:val="21"/>
          <w:szCs w:val="21"/>
        </w:rPr>
        <w:t xml:space="preserve"> </w:t>
      </w:r>
      <w:r w:rsidRPr="5A9864E1">
        <w:rPr>
          <w:rFonts w:asciiTheme="minorHAnsi" w:hAnsiTheme="minorHAnsi" w:cstheme="minorBidi"/>
          <w:color w:val="000000" w:themeColor="text1"/>
          <w:sz w:val="21"/>
          <w:szCs w:val="21"/>
        </w:rPr>
        <w:t xml:space="preserve">and/or the imposition of </w:t>
      </w:r>
      <w:proofErr w:type="gramStart"/>
      <w:r w:rsidRPr="5A9864E1">
        <w:rPr>
          <w:rFonts w:asciiTheme="minorHAnsi" w:hAnsiTheme="minorHAnsi" w:cstheme="minorBidi"/>
          <w:color w:val="000000" w:themeColor="text1"/>
          <w:sz w:val="21"/>
          <w:szCs w:val="21"/>
        </w:rPr>
        <w:t>University</w:t>
      </w:r>
      <w:proofErr w:type="gramEnd"/>
      <w:r w:rsidRPr="5A9864E1">
        <w:rPr>
          <w:rFonts w:asciiTheme="minorHAnsi" w:hAnsiTheme="minorHAnsi" w:cstheme="minorBidi"/>
          <w:color w:val="000000" w:themeColor="text1"/>
          <w:sz w:val="21"/>
          <w:szCs w:val="21"/>
        </w:rPr>
        <w:t xml:space="preserve"> sanctions, including fines and administrative restrictions</w:t>
      </w:r>
      <w:r w:rsidR="72A3C269" w:rsidRPr="5A9864E1">
        <w:rPr>
          <w:rFonts w:asciiTheme="minorHAnsi" w:hAnsiTheme="minorHAnsi" w:cstheme="minorBidi"/>
          <w:color w:val="000000" w:themeColor="text1"/>
          <w:sz w:val="21"/>
          <w:szCs w:val="21"/>
        </w:rPr>
        <w:t>.</w:t>
      </w:r>
      <w:r w:rsidR="59F5D6F7" w:rsidRPr="5A9864E1">
        <w:rPr>
          <w:rFonts w:asciiTheme="minorHAnsi" w:hAnsiTheme="minorHAnsi" w:cstheme="minorBidi"/>
          <w:color w:val="000000" w:themeColor="text1"/>
          <w:sz w:val="21"/>
          <w:szCs w:val="21"/>
        </w:rPr>
        <w:t xml:space="preserve">  </w:t>
      </w:r>
    </w:p>
    <w:p w14:paraId="693BED17" w14:textId="3C8C9137" w:rsidR="00615722" w:rsidRPr="0005786D" w:rsidRDefault="00087862" w:rsidP="2A643792">
      <w:pPr>
        <w:pStyle w:val="NormalWeb"/>
        <w:numPr>
          <w:ilvl w:val="1"/>
          <w:numId w:val="11"/>
        </w:numPr>
        <w:spacing w:before="0" w:beforeAutospacing="0" w:after="0" w:afterAutospacing="0"/>
        <w:rPr>
          <w:rFonts w:asciiTheme="minorHAnsi" w:hAnsiTheme="minorHAnsi" w:cstheme="minorBidi"/>
          <w:color w:val="000000" w:themeColor="text1"/>
          <w:sz w:val="21"/>
          <w:szCs w:val="21"/>
        </w:rPr>
      </w:pPr>
      <w:r w:rsidRPr="394886FF">
        <w:rPr>
          <w:rFonts w:asciiTheme="minorHAnsi" w:hAnsiTheme="minorHAnsi" w:cstheme="minorBidi"/>
          <w:color w:val="000000" w:themeColor="text1"/>
          <w:sz w:val="21"/>
          <w:szCs w:val="21"/>
        </w:rPr>
        <w:t xml:space="preserve">Each </w:t>
      </w:r>
      <w:r w:rsidR="00CD17F4" w:rsidRPr="394886FF">
        <w:rPr>
          <w:rFonts w:asciiTheme="minorHAnsi" w:hAnsiTheme="minorHAnsi" w:cstheme="minorBidi"/>
          <w:color w:val="000000" w:themeColor="text1"/>
          <w:sz w:val="21"/>
          <w:szCs w:val="21"/>
        </w:rPr>
        <w:t xml:space="preserve">Student </w:t>
      </w:r>
      <w:r w:rsidRPr="394886FF">
        <w:rPr>
          <w:rFonts w:asciiTheme="minorHAnsi" w:hAnsiTheme="minorHAnsi" w:cstheme="minorBidi"/>
          <w:color w:val="000000" w:themeColor="text1"/>
          <w:sz w:val="21"/>
          <w:szCs w:val="21"/>
        </w:rPr>
        <w:t xml:space="preserve">identification card that has been validated for meals </w:t>
      </w:r>
      <w:r w:rsidR="006806B8">
        <w:rPr>
          <w:rFonts w:asciiTheme="minorHAnsi" w:hAnsiTheme="minorHAnsi" w:cstheme="minorBidi"/>
          <w:color w:val="000000" w:themeColor="text1"/>
          <w:sz w:val="21"/>
          <w:szCs w:val="21"/>
        </w:rPr>
        <w:t xml:space="preserve">and </w:t>
      </w:r>
      <w:r w:rsidR="00406DB0">
        <w:rPr>
          <w:rFonts w:asciiTheme="minorHAnsi" w:hAnsiTheme="minorHAnsi" w:cstheme="minorBidi"/>
          <w:color w:val="000000" w:themeColor="text1"/>
          <w:sz w:val="21"/>
          <w:szCs w:val="21"/>
        </w:rPr>
        <w:t xml:space="preserve">door access </w:t>
      </w:r>
      <w:r w:rsidRPr="394886FF">
        <w:rPr>
          <w:rFonts w:asciiTheme="minorHAnsi" w:hAnsiTheme="minorHAnsi" w:cstheme="minorBidi"/>
          <w:color w:val="000000" w:themeColor="text1"/>
          <w:sz w:val="21"/>
          <w:szCs w:val="21"/>
        </w:rPr>
        <w:t xml:space="preserve">is for the exclusive use of the </w:t>
      </w:r>
      <w:proofErr w:type="gramStart"/>
      <w:r w:rsidR="00CD17F4" w:rsidRPr="394886FF">
        <w:rPr>
          <w:rFonts w:asciiTheme="minorHAnsi" w:hAnsiTheme="minorHAnsi" w:cstheme="minorBidi"/>
          <w:color w:val="000000" w:themeColor="text1"/>
          <w:sz w:val="21"/>
          <w:szCs w:val="21"/>
        </w:rPr>
        <w:t>Student</w:t>
      </w:r>
      <w:proofErr w:type="gramEnd"/>
      <w:r w:rsidRPr="394886FF">
        <w:rPr>
          <w:rFonts w:asciiTheme="minorHAnsi" w:hAnsiTheme="minorHAnsi" w:cstheme="minorBidi"/>
          <w:color w:val="000000" w:themeColor="text1"/>
          <w:sz w:val="21"/>
          <w:szCs w:val="21"/>
        </w:rPr>
        <w:t xml:space="preserve"> to whom it has been issued and is not transferable.</w:t>
      </w:r>
      <w:r w:rsidR="00615722" w:rsidRPr="394886FF">
        <w:rPr>
          <w:rFonts w:asciiTheme="minorHAnsi" w:hAnsiTheme="minorHAnsi" w:cstheme="minorBidi"/>
          <w:color w:val="000000" w:themeColor="text1"/>
          <w:sz w:val="21"/>
          <w:szCs w:val="21"/>
        </w:rPr>
        <w:t xml:space="preserve">  </w:t>
      </w:r>
      <w:r w:rsidR="00644DA5" w:rsidRPr="394886FF">
        <w:rPr>
          <w:rFonts w:asciiTheme="minorHAnsi" w:hAnsiTheme="minorHAnsi" w:cstheme="minorBidi"/>
          <w:color w:val="000000" w:themeColor="text1"/>
          <w:sz w:val="21"/>
          <w:szCs w:val="21"/>
        </w:rPr>
        <w:t>Duplicati</w:t>
      </w:r>
      <w:r w:rsidR="00EA6DFA">
        <w:rPr>
          <w:rFonts w:asciiTheme="minorHAnsi" w:hAnsiTheme="minorHAnsi" w:cstheme="minorBidi"/>
          <w:color w:val="000000" w:themeColor="text1"/>
          <w:sz w:val="21"/>
          <w:szCs w:val="21"/>
        </w:rPr>
        <w:t>ng</w:t>
      </w:r>
      <w:r w:rsidR="00644DA5" w:rsidRPr="394886FF">
        <w:rPr>
          <w:rFonts w:asciiTheme="minorHAnsi" w:hAnsiTheme="minorHAnsi" w:cstheme="minorBidi"/>
          <w:color w:val="000000" w:themeColor="text1"/>
          <w:sz w:val="21"/>
          <w:szCs w:val="21"/>
        </w:rPr>
        <w:t xml:space="preserve"> cards</w:t>
      </w:r>
      <w:r w:rsidR="00E85BBD" w:rsidRPr="00E85BBD">
        <w:rPr>
          <w:rFonts w:asciiTheme="minorHAnsi" w:hAnsiTheme="minorHAnsi" w:cstheme="minorHAnsi"/>
          <w:color w:val="000000" w:themeColor="text1"/>
          <w:sz w:val="20"/>
          <w:szCs w:val="20"/>
        </w:rPr>
        <w:t xml:space="preserve"> </w:t>
      </w:r>
      <w:r w:rsidR="00E85BBD">
        <w:rPr>
          <w:rFonts w:asciiTheme="minorHAnsi" w:hAnsiTheme="minorHAnsi" w:cstheme="minorHAnsi"/>
          <w:color w:val="000000" w:themeColor="text1"/>
          <w:sz w:val="20"/>
          <w:szCs w:val="20"/>
        </w:rPr>
        <w:t xml:space="preserve">or providing </w:t>
      </w:r>
      <w:r w:rsidR="00605B21">
        <w:rPr>
          <w:rFonts w:asciiTheme="minorHAnsi" w:hAnsiTheme="minorHAnsi" w:cstheme="minorHAnsi"/>
          <w:color w:val="000000" w:themeColor="text1"/>
          <w:sz w:val="20"/>
          <w:szCs w:val="20"/>
        </w:rPr>
        <w:t>access to others</w:t>
      </w:r>
      <w:r w:rsidR="00644DA5" w:rsidRPr="394886FF">
        <w:rPr>
          <w:rFonts w:asciiTheme="minorHAnsi" w:hAnsiTheme="minorHAnsi" w:cstheme="minorBidi"/>
          <w:color w:val="000000" w:themeColor="text1"/>
          <w:sz w:val="21"/>
          <w:szCs w:val="21"/>
        </w:rPr>
        <w:t xml:space="preserve"> is not permitted. </w:t>
      </w:r>
    </w:p>
    <w:p w14:paraId="11417ECA" w14:textId="14289550"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No credit or refund is allowed for meals not eaten by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Due to the planning that is required for the purchase and preparation of food, credit is </w:t>
      </w:r>
      <w:r w:rsidRPr="0005786D">
        <w:rPr>
          <w:rFonts w:asciiTheme="minorHAnsi" w:hAnsiTheme="minorHAnsi" w:cstheme="minorHAnsi"/>
          <w:b/>
          <w:bCs/>
          <w:color w:val="000000"/>
          <w:sz w:val="21"/>
          <w:szCs w:val="21"/>
        </w:rPr>
        <w:t>NOT</w:t>
      </w:r>
      <w:r w:rsidRPr="0005786D">
        <w:rPr>
          <w:rFonts w:asciiTheme="minorHAnsi" w:hAnsiTheme="minorHAnsi" w:cstheme="minorHAnsi"/>
          <w:color w:val="000000"/>
          <w:sz w:val="21"/>
          <w:szCs w:val="21"/>
        </w:rPr>
        <w:t xml:space="preserve"> given for </w:t>
      </w:r>
      <w:proofErr w:type="gramStart"/>
      <w:r w:rsidRPr="0005786D">
        <w:rPr>
          <w:rFonts w:asciiTheme="minorHAnsi" w:hAnsiTheme="minorHAnsi" w:cstheme="minorHAnsi"/>
          <w:color w:val="000000"/>
          <w:sz w:val="21"/>
          <w:szCs w:val="21"/>
        </w:rPr>
        <w:t>meals missed</w:t>
      </w:r>
      <w:proofErr w:type="gramEnd"/>
      <w:r w:rsidRPr="0005786D">
        <w:rPr>
          <w:rFonts w:asciiTheme="minorHAnsi" w:hAnsiTheme="minorHAnsi" w:cstheme="minorHAnsi"/>
          <w:color w:val="000000"/>
          <w:sz w:val="21"/>
          <w:szCs w:val="21"/>
        </w:rPr>
        <w:t>.</w:t>
      </w:r>
      <w:r w:rsidR="00615722" w:rsidRPr="0005786D">
        <w:rPr>
          <w:rFonts w:asciiTheme="minorHAnsi" w:hAnsiTheme="minorHAnsi" w:cstheme="minorHAnsi"/>
          <w:color w:val="000000"/>
          <w:sz w:val="21"/>
          <w:szCs w:val="21"/>
        </w:rPr>
        <w:t xml:space="preserve">  </w:t>
      </w:r>
    </w:p>
    <w:p w14:paraId="17941D7C" w14:textId="3FEEA1C8" w:rsidR="00615722" w:rsidRPr="0005786D" w:rsidRDefault="0BB384CF" w:rsidP="7BD237B6">
      <w:pPr>
        <w:pStyle w:val="NormalWeb"/>
        <w:numPr>
          <w:ilvl w:val="2"/>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color w:val="000000" w:themeColor="text1"/>
          <w:sz w:val="21"/>
          <w:szCs w:val="21"/>
        </w:rPr>
        <w:t>Cancellation or a</w:t>
      </w:r>
      <w:r w:rsidR="3C6CDDA9" w:rsidRPr="7BD237B6">
        <w:rPr>
          <w:rFonts w:asciiTheme="minorHAnsi" w:hAnsiTheme="minorHAnsi" w:cstheme="minorBidi"/>
          <w:color w:val="000000" w:themeColor="text1"/>
          <w:sz w:val="21"/>
          <w:szCs w:val="21"/>
        </w:rPr>
        <w:t>bandonment of the room (Section 1</w:t>
      </w:r>
      <w:r w:rsidR="4CE39444" w:rsidRPr="7BD237B6">
        <w:rPr>
          <w:rFonts w:asciiTheme="minorHAnsi" w:hAnsiTheme="minorHAnsi" w:cstheme="minorBidi"/>
          <w:color w:val="000000" w:themeColor="text1"/>
          <w:sz w:val="21"/>
          <w:szCs w:val="21"/>
        </w:rPr>
        <w:t>1</w:t>
      </w:r>
      <w:r w:rsidR="3C6CDDA9" w:rsidRPr="7BD237B6">
        <w:rPr>
          <w:rFonts w:asciiTheme="minorHAnsi" w:hAnsiTheme="minorHAnsi" w:cstheme="minorBidi"/>
          <w:color w:val="000000" w:themeColor="text1"/>
          <w:sz w:val="21"/>
          <w:szCs w:val="21"/>
        </w:rPr>
        <w:t>)</w:t>
      </w:r>
      <w:r w:rsidR="3663E12D" w:rsidRPr="7BD237B6">
        <w:rPr>
          <w:rFonts w:asciiTheme="minorHAnsi" w:hAnsiTheme="minorHAnsi" w:cstheme="minorBidi"/>
          <w:color w:val="000000" w:themeColor="text1"/>
          <w:sz w:val="21"/>
          <w:szCs w:val="21"/>
        </w:rPr>
        <w:t>.  The meal plan</w:t>
      </w:r>
      <w:r w:rsidR="5FD4CFB5" w:rsidRPr="7BD237B6">
        <w:rPr>
          <w:rFonts w:asciiTheme="minorHAnsi" w:hAnsiTheme="minorHAnsi" w:cstheme="minorBidi"/>
          <w:color w:val="000000" w:themeColor="text1"/>
          <w:sz w:val="21"/>
          <w:szCs w:val="21"/>
        </w:rPr>
        <w:t xml:space="preserve"> rate for the quarter will be prorated and cancelled based upon the date</w:t>
      </w:r>
      <w:r w:rsidR="3C6CDDA9" w:rsidRPr="7BD237B6">
        <w:rPr>
          <w:rFonts w:asciiTheme="minorHAnsi" w:hAnsiTheme="minorHAnsi" w:cstheme="minorBidi"/>
          <w:color w:val="000000" w:themeColor="text1"/>
          <w:sz w:val="21"/>
          <w:szCs w:val="21"/>
        </w:rPr>
        <w:t xml:space="preserve"> </w:t>
      </w:r>
      <w:r w:rsidR="5914FA94" w:rsidRPr="7BD237B6">
        <w:rPr>
          <w:rFonts w:asciiTheme="minorHAnsi" w:hAnsiTheme="minorHAnsi" w:cstheme="minorBidi"/>
          <w:color w:val="000000" w:themeColor="text1"/>
          <w:sz w:val="21"/>
          <w:szCs w:val="21"/>
        </w:rPr>
        <w:t>Student Housing and Dining Services</w:t>
      </w:r>
      <w:r w:rsidR="3C6CDDA9" w:rsidRPr="7BD237B6">
        <w:rPr>
          <w:rFonts w:asciiTheme="minorHAnsi" w:hAnsiTheme="minorHAnsi" w:cstheme="minorBidi"/>
          <w:color w:val="000000" w:themeColor="text1"/>
          <w:sz w:val="21"/>
          <w:szCs w:val="21"/>
        </w:rPr>
        <w:t xml:space="preserve"> receives written notification from the </w:t>
      </w:r>
      <w:proofErr w:type="gramStart"/>
      <w:r w:rsidR="5914FA94" w:rsidRPr="7BD237B6">
        <w:rPr>
          <w:rFonts w:asciiTheme="minorHAnsi" w:hAnsiTheme="minorHAnsi" w:cstheme="minorBidi"/>
          <w:color w:val="000000" w:themeColor="text1"/>
          <w:sz w:val="21"/>
          <w:szCs w:val="21"/>
        </w:rPr>
        <w:t>Student</w:t>
      </w:r>
      <w:proofErr w:type="gramEnd"/>
      <w:r w:rsidR="3C6CDDA9" w:rsidRPr="7BD237B6">
        <w:rPr>
          <w:rFonts w:asciiTheme="minorHAnsi" w:hAnsiTheme="minorHAnsi" w:cstheme="minorBidi"/>
          <w:color w:val="000000" w:themeColor="text1"/>
          <w:sz w:val="21"/>
          <w:szCs w:val="21"/>
        </w:rPr>
        <w:t>, verifies the room has been completely vacated</w:t>
      </w:r>
      <w:r w:rsidRPr="7BD237B6">
        <w:rPr>
          <w:rFonts w:asciiTheme="minorHAnsi" w:hAnsiTheme="minorHAnsi" w:cstheme="minorBidi"/>
          <w:color w:val="000000" w:themeColor="text1"/>
          <w:sz w:val="21"/>
          <w:szCs w:val="21"/>
        </w:rPr>
        <w:t>,</w:t>
      </w:r>
      <w:r w:rsidR="3C6CDDA9" w:rsidRPr="7BD237B6">
        <w:rPr>
          <w:rFonts w:asciiTheme="minorHAnsi" w:hAnsiTheme="minorHAnsi" w:cstheme="minorBidi"/>
          <w:color w:val="000000" w:themeColor="text1"/>
          <w:sz w:val="21"/>
          <w:szCs w:val="21"/>
        </w:rPr>
        <w:t xml:space="preserve"> and</w:t>
      </w:r>
      <w:r w:rsidR="05BEA89D" w:rsidRPr="7BD237B6">
        <w:rPr>
          <w:rFonts w:asciiTheme="minorHAnsi" w:hAnsiTheme="minorHAnsi" w:cstheme="minorBidi"/>
          <w:color w:val="000000" w:themeColor="text1"/>
          <w:sz w:val="21"/>
          <w:szCs w:val="21"/>
        </w:rPr>
        <w:t xml:space="preserve"> verifies the</w:t>
      </w:r>
      <w:r w:rsidR="3C6CDDA9" w:rsidRPr="7BD237B6">
        <w:rPr>
          <w:rFonts w:asciiTheme="minorHAnsi" w:hAnsiTheme="minorHAnsi" w:cstheme="minorBidi"/>
          <w:color w:val="000000" w:themeColor="text1"/>
          <w:sz w:val="21"/>
          <w:szCs w:val="21"/>
        </w:rPr>
        <w:t xml:space="preserve"> discontinued use of the meal card</w:t>
      </w:r>
      <w:r w:rsidR="05BEA89D" w:rsidRPr="7BD237B6">
        <w:rPr>
          <w:rFonts w:asciiTheme="minorHAnsi" w:hAnsiTheme="minorHAnsi" w:cstheme="minorBidi"/>
          <w:color w:val="000000" w:themeColor="text1"/>
          <w:sz w:val="21"/>
          <w:szCs w:val="21"/>
        </w:rPr>
        <w:t xml:space="preserve">. </w:t>
      </w:r>
      <w:r w:rsidR="3C6CDDA9" w:rsidRPr="7BD237B6">
        <w:rPr>
          <w:rFonts w:asciiTheme="minorHAnsi" w:hAnsiTheme="minorHAnsi" w:cstheme="minorBidi"/>
          <w:color w:val="000000" w:themeColor="text1"/>
          <w:sz w:val="21"/>
          <w:szCs w:val="21"/>
        </w:rPr>
        <w:t xml:space="preserve">Abandonment of the room with or without written notification from the </w:t>
      </w:r>
      <w:proofErr w:type="gramStart"/>
      <w:r w:rsidR="5914FA94" w:rsidRPr="7BD237B6">
        <w:rPr>
          <w:rFonts w:asciiTheme="minorHAnsi" w:hAnsiTheme="minorHAnsi" w:cstheme="minorBidi"/>
          <w:color w:val="000000" w:themeColor="text1"/>
          <w:sz w:val="21"/>
          <w:szCs w:val="21"/>
        </w:rPr>
        <w:t>Student</w:t>
      </w:r>
      <w:proofErr w:type="gramEnd"/>
      <w:r w:rsidR="3C6CDDA9" w:rsidRPr="7BD237B6">
        <w:rPr>
          <w:rFonts w:asciiTheme="minorHAnsi" w:hAnsiTheme="minorHAnsi" w:cstheme="minorBidi"/>
          <w:color w:val="000000" w:themeColor="text1"/>
          <w:sz w:val="21"/>
          <w:szCs w:val="21"/>
        </w:rPr>
        <w:t xml:space="preserve"> does not relieve the </w:t>
      </w:r>
      <w:proofErr w:type="gramStart"/>
      <w:r w:rsidR="5914FA94" w:rsidRPr="7BD237B6">
        <w:rPr>
          <w:rFonts w:asciiTheme="minorHAnsi" w:hAnsiTheme="minorHAnsi" w:cstheme="minorBidi"/>
          <w:color w:val="000000" w:themeColor="text1"/>
          <w:sz w:val="21"/>
          <w:szCs w:val="21"/>
        </w:rPr>
        <w:t>Student</w:t>
      </w:r>
      <w:proofErr w:type="gramEnd"/>
      <w:r w:rsidR="3C6CDDA9" w:rsidRPr="7BD237B6">
        <w:rPr>
          <w:rFonts w:asciiTheme="minorHAnsi" w:hAnsiTheme="minorHAnsi" w:cstheme="minorBidi"/>
          <w:color w:val="000000" w:themeColor="text1"/>
          <w:sz w:val="21"/>
          <w:szCs w:val="21"/>
        </w:rPr>
        <w:t xml:space="preserve"> of any other liabilities hereunder.</w:t>
      </w:r>
      <w:r w:rsidR="7AAA0999" w:rsidRPr="7BD237B6">
        <w:rPr>
          <w:rFonts w:asciiTheme="minorHAnsi" w:hAnsiTheme="minorHAnsi" w:cstheme="minorBidi"/>
          <w:color w:val="000000" w:themeColor="text1"/>
          <w:sz w:val="21"/>
          <w:szCs w:val="21"/>
        </w:rPr>
        <w:t xml:space="preserve">  </w:t>
      </w:r>
      <w:r w:rsidR="5F2B754A" w:rsidRPr="7BD237B6">
        <w:rPr>
          <w:rFonts w:asciiTheme="minorHAnsi" w:hAnsiTheme="minorHAnsi" w:cstheme="minorBidi"/>
          <w:color w:val="000000" w:themeColor="text1"/>
          <w:sz w:val="21"/>
          <w:szCs w:val="21"/>
        </w:rPr>
        <w:t>No prorated credit or refund</w:t>
      </w:r>
      <w:r w:rsidR="3A36DC6D" w:rsidRPr="7BD237B6">
        <w:rPr>
          <w:rFonts w:asciiTheme="minorHAnsi" w:hAnsiTheme="minorHAnsi" w:cstheme="minorBidi"/>
          <w:color w:val="000000" w:themeColor="text1"/>
          <w:sz w:val="21"/>
          <w:szCs w:val="21"/>
        </w:rPr>
        <w:t xml:space="preserve"> is provided for room and meal</w:t>
      </w:r>
      <w:r w:rsidR="5ED02FFB" w:rsidRPr="7BD237B6">
        <w:rPr>
          <w:rFonts w:asciiTheme="minorHAnsi" w:hAnsiTheme="minorHAnsi" w:cstheme="minorBidi"/>
          <w:color w:val="000000" w:themeColor="text1"/>
          <w:sz w:val="21"/>
          <w:szCs w:val="21"/>
        </w:rPr>
        <w:t xml:space="preserve"> rates</w:t>
      </w:r>
      <w:r w:rsidR="3A36DC6D" w:rsidRPr="7BD237B6">
        <w:rPr>
          <w:rFonts w:asciiTheme="minorHAnsi" w:hAnsiTheme="minorHAnsi" w:cstheme="minorBidi"/>
          <w:color w:val="000000" w:themeColor="text1"/>
          <w:sz w:val="21"/>
          <w:szCs w:val="21"/>
        </w:rPr>
        <w:t xml:space="preserve"> </w:t>
      </w:r>
      <w:r w:rsidR="2BE617FD" w:rsidRPr="7BD237B6">
        <w:rPr>
          <w:rFonts w:asciiTheme="minorHAnsi" w:hAnsiTheme="minorHAnsi" w:cstheme="minorBidi"/>
          <w:color w:val="000000" w:themeColor="text1"/>
          <w:sz w:val="21"/>
          <w:szCs w:val="21"/>
        </w:rPr>
        <w:t xml:space="preserve">for </w:t>
      </w:r>
      <w:r w:rsidR="6822C387" w:rsidRPr="7BD237B6">
        <w:rPr>
          <w:rFonts w:asciiTheme="minorHAnsi" w:hAnsiTheme="minorHAnsi" w:cstheme="minorBidi"/>
          <w:color w:val="000000" w:themeColor="text1"/>
          <w:sz w:val="21"/>
          <w:szCs w:val="21"/>
        </w:rPr>
        <w:t xml:space="preserve">cancellations and abandonments received </w:t>
      </w:r>
      <w:r w:rsidR="3A36DC6D" w:rsidRPr="7BD237B6">
        <w:rPr>
          <w:rFonts w:asciiTheme="minorHAnsi" w:hAnsiTheme="minorHAnsi" w:cstheme="minorBidi"/>
          <w:color w:val="000000" w:themeColor="text1"/>
          <w:sz w:val="21"/>
          <w:szCs w:val="21"/>
        </w:rPr>
        <w:t xml:space="preserve">during the last two weeks of </w:t>
      </w:r>
      <w:r w:rsidR="73838CC8" w:rsidRPr="7BD237B6">
        <w:rPr>
          <w:rFonts w:asciiTheme="minorHAnsi" w:hAnsiTheme="minorHAnsi" w:cstheme="minorBidi"/>
          <w:color w:val="000000" w:themeColor="text1"/>
          <w:sz w:val="21"/>
          <w:szCs w:val="21"/>
        </w:rPr>
        <w:t>the academic quarter (the last week of instruction and finals week)</w:t>
      </w:r>
      <w:r w:rsidR="6822C387" w:rsidRPr="7BD237B6">
        <w:rPr>
          <w:rFonts w:asciiTheme="minorHAnsi" w:hAnsiTheme="minorHAnsi" w:cstheme="minorBidi"/>
          <w:color w:val="000000" w:themeColor="text1"/>
          <w:sz w:val="21"/>
          <w:szCs w:val="21"/>
        </w:rPr>
        <w:t xml:space="preserve">.  </w:t>
      </w:r>
    </w:p>
    <w:p w14:paraId="6E5FEFEC" w14:textId="77777777" w:rsidR="00311B80" w:rsidRPr="00E87FF5" w:rsidRDefault="00087862" w:rsidP="00311B80">
      <w:pPr>
        <w:pStyle w:val="NormalWeb"/>
        <w:numPr>
          <w:ilvl w:val="3"/>
          <w:numId w:val="11"/>
        </w:numPr>
        <w:spacing w:after="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$200 Aggie Cash per quarter is included in the residential meal plan for </w:t>
      </w:r>
      <w:r w:rsidR="29255C9F" w:rsidRPr="0005786D">
        <w:rPr>
          <w:rFonts w:asciiTheme="minorHAnsi" w:hAnsiTheme="minorHAnsi" w:cstheme="minorBidi"/>
          <w:color w:val="000000" w:themeColor="text1"/>
          <w:sz w:val="21"/>
          <w:szCs w:val="21"/>
        </w:rPr>
        <w:t>s</w:t>
      </w:r>
      <w:r w:rsidRPr="0005786D">
        <w:rPr>
          <w:rFonts w:asciiTheme="minorHAnsi" w:hAnsiTheme="minorHAnsi" w:cstheme="minorBidi"/>
          <w:color w:val="000000" w:themeColor="text1"/>
          <w:sz w:val="21"/>
          <w:szCs w:val="21"/>
        </w:rPr>
        <w:t>tudents living in Residence Halls</w:t>
      </w:r>
      <w:r w:rsidR="00E87FF5">
        <w:rPr>
          <w:rFonts w:asciiTheme="minorHAnsi" w:hAnsiTheme="minorHAnsi" w:cstheme="minorBidi"/>
          <w:color w:val="000000" w:themeColor="text1"/>
          <w:sz w:val="21"/>
          <w:szCs w:val="21"/>
        </w:rPr>
        <w:t xml:space="preserve"> and </w:t>
      </w:r>
      <w:r w:rsidR="003E34D9">
        <w:rPr>
          <w:rFonts w:asciiTheme="minorHAnsi" w:hAnsiTheme="minorHAnsi" w:cstheme="minorBidi"/>
          <w:color w:val="000000" w:themeColor="text1"/>
          <w:sz w:val="21"/>
          <w:szCs w:val="21"/>
        </w:rPr>
        <w:t>any u</w:t>
      </w:r>
      <w:r w:rsidR="00E87FF5" w:rsidRPr="0005786D">
        <w:rPr>
          <w:rFonts w:asciiTheme="minorHAnsi" w:hAnsiTheme="minorHAnsi" w:cstheme="minorBidi"/>
          <w:color w:val="000000" w:themeColor="text1"/>
          <w:sz w:val="21"/>
          <w:szCs w:val="21"/>
        </w:rPr>
        <w:t xml:space="preserve">nused Aggie Cash </w:t>
      </w:r>
      <w:r w:rsidR="00E87FF5">
        <w:rPr>
          <w:rFonts w:asciiTheme="minorHAnsi" w:hAnsiTheme="minorHAnsi" w:cstheme="minorBidi"/>
          <w:color w:val="000000" w:themeColor="text1"/>
          <w:sz w:val="21"/>
          <w:szCs w:val="21"/>
        </w:rPr>
        <w:t xml:space="preserve">balance </w:t>
      </w:r>
      <w:r w:rsidR="00E87FF5" w:rsidRPr="0005786D">
        <w:rPr>
          <w:rFonts w:asciiTheme="minorHAnsi" w:hAnsiTheme="minorHAnsi" w:cstheme="minorBidi"/>
          <w:color w:val="000000" w:themeColor="text1"/>
          <w:sz w:val="21"/>
          <w:szCs w:val="21"/>
        </w:rPr>
        <w:t>rolls from quarter to quarter</w:t>
      </w:r>
      <w:r w:rsidRPr="0005786D">
        <w:rPr>
          <w:rFonts w:asciiTheme="minorHAnsi" w:hAnsiTheme="minorHAnsi" w:cstheme="minorBidi"/>
          <w:color w:val="000000" w:themeColor="text1"/>
          <w:sz w:val="21"/>
          <w:szCs w:val="21"/>
        </w:rPr>
        <w:t xml:space="preserve">. </w:t>
      </w:r>
      <w:r w:rsidR="00311B80" w:rsidRPr="00E87FF5">
        <w:rPr>
          <w:rFonts w:asciiTheme="minorHAnsi" w:hAnsiTheme="minorHAnsi" w:cstheme="minorBidi"/>
          <w:sz w:val="21"/>
          <w:szCs w:val="21"/>
        </w:rPr>
        <w:t>Aggie Cash will be deactivated if the account is inactive for more than a 12-month period.</w:t>
      </w:r>
    </w:p>
    <w:p w14:paraId="1528FEAA" w14:textId="002FE01D" w:rsidR="00E87FF5" w:rsidRPr="00E87FF5" w:rsidRDefault="00E87FF5" w:rsidP="00E87FF5">
      <w:pPr>
        <w:pStyle w:val="NormalWeb"/>
        <w:numPr>
          <w:ilvl w:val="3"/>
          <w:numId w:val="11"/>
        </w:numPr>
        <w:spacing w:after="0"/>
        <w:rPr>
          <w:rFonts w:asciiTheme="minorHAnsi" w:hAnsiTheme="minorHAnsi" w:cstheme="minorBidi"/>
          <w:sz w:val="21"/>
          <w:szCs w:val="21"/>
        </w:rPr>
      </w:pPr>
      <w:r w:rsidRPr="00E87FF5">
        <w:rPr>
          <w:rFonts w:asciiTheme="minorHAnsi" w:hAnsiTheme="minorHAnsi" w:cstheme="minorBidi"/>
          <w:sz w:val="21"/>
          <w:szCs w:val="21"/>
        </w:rPr>
        <w:t>Aggie Cash can be used at any Dining location, Campus Food Trucks and ASUCD locations.</w:t>
      </w:r>
    </w:p>
    <w:p w14:paraId="60BE891C" w14:textId="77777777" w:rsidR="00E87FF5" w:rsidRPr="00E87FF5" w:rsidRDefault="00E87FF5" w:rsidP="00E87FF5">
      <w:pPr>
        <w:pStyle w:val="NormalWeb"/>
        <w:numPr>
          <w:ilvl w:val="3"/>
          <w:numId w:val="11"/>
        </w:numPr>
        <w:spacing w:after="0"/>
        <w:rPr>
          <w:rFonts w:asciiTheme="minorHAnsi" w:hAnsiTheme="minorHAnsi" w:cstheme="minorBidi"/>
          <w:sz w:val="21"/>
          <w:szCs w:val="21"/>
        </w:rPr>
      </w:pPr>
      <w:r w:rsidRPr="00E87FF5">
        <w:rPr>
          <w:rFonts w:asciiTheme="minorHAnsi" w:hAnsiTheme="minorHAnsi" w:cstheme="minorBidi"/>
          <w:sz w:val="21"/>
          <w:szCs w:val="21"/>
        </w:rPr>
        <w:t>A 10% discount is applied when paying with Aggie Cash. Except for at ASUCD locations and limited Food Trucks.</w:t>
      </w:r>
    </w:p>
    <w:p w14:paraId="089EF0B6" w14:textId="77777777" w:rsidR="00E87FF5" w:rsidRPr="00E87FF5" w:rsidRDefault="00E87FF5" w:rsidP="00E87FF5">
      <w:pPr>
        <w:pStyle w:val="NormalWeb"/>
        <w:numPr>
          <w:ilvl w:val="3"/>
          <w:numId w:val="11"/>
        </w:numPr>
        <w:spacing w:after="0"/>
        <w:rPr>
          <w:rFonts w:asciiTheme="minorHAnsi" w:hAnsiTheme="minorHAnsi" w:cstheme="minorBidi"/>
          <w:sz w:val="21"/>
          <w:szCs w:val="21"/>
        </w:rPr>
      </w:pPr>
      <w:r w:rsidRPr="00E87FF5">
        <w:rPr>
          <w:rFonts w:asciiTheme="minorHAnsi" w:hAnsiTheme="minorHAnsi" w:cstheme="minorBidi"/>
          <w:sz w:val="21"/>
          <w:szCs w:val="21"/>
        </w:rPr>
        <w:t>There will be a $10 fee for lost Meal Card and/or Aggie Cash Cards.</w:t>
      </w:r>
    </w:p>
    <w:p w14:paraId="6DE4365B" w14:textId="4A28ED17" w:rsidR="00E87FF5" w:rsidRPr="00D04299" w:rsidRDefault="4CE39601" w:rsidP="7BD237B6">
      <w:pPr>
        <w:pStyle w:val="NormalWeb"/>
        <w:numPr>
          <w:ilvl w:val="3"/>
          <w:numId w:val="11"/>
        </w:numPr>
        <w:spacing w:after="0"/>
        <w:rPr>
          <w:rFonts w:asciiTheme="minorHAnsi" w:hAnsiTheme="minorHAnsi" w:cstheme="minorBidi"/>
          <w:sz w:val="21"/>
          <w:szCs w:val="21"/>
        </w:rPr>
      </w:pPr>
      <w:r w:rsidRPr="7BD237B6">
        <w:rPr>
          <w:rFonts w:asciiTheme="minorHAnsi" w:hAnsiTheme="minorHAnsi" w:cstheme="minorBidi"/>
          <w:sz w:val="21"/>
          <w:szCs w:val="21"/>
        </w:rPr>
        <w:t xml:space="preserve">Aggie </w:t>
      </w:r>
      <w:r w:rsidR="340DD812" w:rsidRPr="7BD237B6">
        <w:rPr>
          <w:rFonts w:asciiTheme="minorHAnsi" w:hAnsiTheme="minorHAnsi" w:cstheme="minorBidi"/>
          <w:sz w:val="21"/>
          <w:szCs w:val="21"/>
        </w:rPr>
        <w:t xml:space="preserve">Cash </w:t>
      </w:r>
      <w:r w:rsidRPr="7BD237B6">
        <w:rPr>
          <w:rFonts w:asciiTheme="minorHAnsi" w:hAnsiTheme="minorHAnsi" w:cstheme="minorBidi"/>
          <w:sz w:val="21"/>
          <w:szCs w:val="21"/>
        </w:rPr>
        <w:t>refunds are requested through the Meal Card Office at the Segundo Services Center.</w:t>
      </w:r>
      <w:r w:rsidR="340DD812" w:rsidRPr="7BD237B6">
        <w:rPr>
          <w:rFonts w:asciiTheme="minorHAnsi" w:hAnsiTheme="minorHAnsi" w:cstheme="minorBidi"/>
          <w:sz w:val="21"/>
          <w:szCs w:val="21"/>
        </w:rPr>
        <w:t xml:space="preserve"> </w:t>
      </w:r>
      <w:r w:rsidRPr="7BD237B6">
        <w:rPr>
          <w:rFonts w:asciiTheme="minorHAnsi" w:hAnsiTheme="minorHAnsi" w:cstheme="minorBidi"/>
          <w:sz w:val="21"/>
          <w:szCs w:val="21"/>
        </w:rPr>
        <w:t xml:space="preserve">All student refund </w:t>
      </w:r>
      <w:r w:rsidR="5728611C" w:rsidRPr="7BD237B6">
        <w:rPr>
          <w:rFonts w:asciiTheme="minorHAnsi" w:hAnsiTheme="minorHAnsi" w:cstheme="minorBidi"/>
          <w:sz w:val="21"/>
          <w:szCs w:val="21"/>
        </w:rPr>
        <w:t>requests</w:t>
      </w:r>
      <w:r w:rsidRPr="7BD237B6">
        <w:rPr>
          <w:rFonts w:asciiTheme="minorHAnsi" w:hAnsiTheme="minorHAnsi" w:cstheme="minorBidi"/>
          <w:sz w:val="21"/>
          <w:szCs w:val="21"/>
        </w:rPr>
        <w:t xml:space="preserve"> will be processed through Banner,</w:t>
      </w:r>
      <w:r w:rsidR="750A6CA9" w:rsidRPr="7BD237B6">
        <w:rPr>
          <w:rFonts w:asciiTheme="minorHAnsi" w:hAnsiTheme="minorHAnsi" w:cstheme="minorBidi"/>
          <w:sz w:val="21"/>
          <w:szCs w:val="21"/>
        </w:rPr>
        <w:t xml:space="preserve"> and</w:t>
      </w:r>
      <w:r w:rsidRPr="7BD237B6">
        <w:rPr>
          <w:rFonts w:asciiTheme="minorHAnsi" w:hAnsiTheme="minorHAnsi" w:cstheme="minorBidi"/>
          <w:sz w:val="21"/>
          <w:szCs w:val="21"/>
        </w:rPr>
        <w:t xml:space="preserve"> any outstanding student fees will be deducted from the refund first before a check is distributed.</w:t>
      </w:r>
      <w:r w:rsidR="25D907AF" w:rsidRPr="7BD237B6">
        <w:rPr>
          <w:rFonts w:asciiTheme="minorHAnsi" w:hAnsiTheme="minorHAnsi" w:cstheme="minorBidi"/>
          <w:sz w:val="21"/>
          <w:szCs w:val="21"/>
        </w:rPr>
        <w:t xml:space="preserve"> </w:t>
      </w:r>
      <w:r w:rsidRPr="7BD237B6">
        <w:rPr>
          <w:rFonts w:asciiTheme="minorHAnsi" w:hAnsiTheme="minorHAnsi" w:cstheme="minorBidi"/>
          <w:sz w:val="21"/>
          <w:szCs w:val="21"/>
        </w:rPr>
        <w:t>Student refund requests take approximately 21 days to process, and a check will be sent to the address noted in the student's account at UCD My Account. Refunds can be received through direct deposit if it is set up prior to the request being sent.</w:t>
      </w:r>
      <w:r w:rsidR="25D907AF" w:rsidRPr="7BD237B6">
        <w:rPr>
          <w:rFonts w:asciiTheme="minorHAnsi" w:hAnsiTheme="minorHAnsi" w:cstheme="minorBidi"/>
          <w:sz w:val="21"/>
          <w:szCs w:val="21"/>
        </w:rPr>
        <w:t xml:space="preserve">  All refund requests are subject to a $25 processing fee.</w:t>
      </w:r>
    </w:p>
    <w:p w14:paraId="344A039A" w14:textId="1B19E3A2" w:rsidR="00615722" w:rsidRPr="0005786D" w:rsidRDefault="0008786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The University shall not be liable for any loss, damage, or destruction of personal property kept in the Residence Halls unless such is due to the University’s negligent or intentional acts or omissions. Further, the University shall not be liable for injuries, loss or damage, including death, due to the</w:t>
      </w:r>
      <w:r w:rsidR="73A473CC" w:rsidRPr="0005786D">
        <w:rPr>
          <w:rFonts w:asciiTheme="minorHAnsi" w:hAnsiTheme="minorHAnsi" w:cstheme="minorBidi"/>
          <w:color w:val="000000" w:themeColor="text1"/>
          <w:sz w:val="21"/>
          <w:szCs w:val="21"/>
        </w:rPr>
        <w:t xml:space="preserve"> </w:t>
      </w:r>
      <w:proofErr w:type="gramStart"/>
      <w:r w:rsidR="00C910A1" w:rsidRPr="0005786D">
        <w:rPr>
          <w:rFonts w:asciiTheme="minorHAnsi" w:hAnsiTheme="minorHAnsi" w:cstheme="minorBidi"/>
          <w:color w:val="000000" w:themeColor="text1"/>
          <w:sz w:val="21"/>
          <w:szCs w:val="21"/>
        </w:rPr>
        <w:t>S</w:t>
      </w:r>
      <w:r w:rsidRPr="0005786D">
        <w:rPr>
          <w:rFonts w:asciiTheme="minorHAnsi" w:hAnsiTheme="minorHAnsi" w:cstheme="minorBidi"/>
          <w:color w:val="000000" w:themeColor="text1"/>
          <w:sz w:val="21"/>
          <w:szCs w:val="21"/>
        </w:rPr>
        <w:t>tudent</w:t>
      </w:r>
      <w:r w:rsidR="005635AA" w:rsidRPr="0005786D">
        <w:rPr>
          <w:rFonts w:asciiTheme="minorHAnsi" w:hAnsiTheme="minorHAnsi" w:cstheme="minorBidi"/>
          <w:color w:val="000000" w:themeColor="text1"/>
          <w:sz w:val="21"/>
          <w:szCs w:val="21"/>
        </w:rPr>
        <w:t>’</w:t>
      </w:r>
      <w:r w:rsidRPr="0005786D">
        <w:rPr>
          <w:rFonts w:asciiTheme="minorHAnsi" w:hAnsiTheme="minorHAnsi" w:cstheme="minorBidi"/>
          <w:color w:val="000000" w:themeColor="text1"/>
          <w:sz w:val="21"/>
          <w:szCs w:val="21"/>
        </w:rPr>
        <w:t>s</w:t>
      </w:r>
      <w:proofErr w:type="gramEnd"/>
      <w:r w:rsidRPr="0005786D">
        <w:rPr>
          <w:rFonts w:asciiTheme="minorHAnsi" w:hAnsiTheme="minorHAnsi" w:cstheme="minorBidi"/>
          <w:color w:val="000000" w:themeColor="text1"/>
          <w:sz w:val="21"/>
          <w:szCs w:val="21"/>
        </w:rPr>
        <w:t xml:space="preserve"> use of the Residence Hall facilities, including, but not limited to, kitchens, recreational equipment, elevators, etc., except for such injuries, loss, or damage caused by the University’s negligent or intentional acts or omissions.</w:t>
      </w:r>
      <w:r w:rsidR="00615722" w:rsidRPr="0005786D">
        <w:rPr>
          <w:rFonts w:asciiTheme="minorHAnsi" w:hAnsiTheme="minorHAnsi" w:cstheme="minorBidi"/>
          <w:color w:val="000000" w:themeColor="text1"/>
          <w:sz w:val="21"/>
          <w:szCs w:val="21"/>
        </w:rPr>
        <w:t xml:space="preserve">  </w:t>
      </w:r>
    </w:p>
    <w:p w14:paraId="4C2ADF0B" w14:textId="7C18E443"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The University does not guarantee specific Residence Halls, rooms</w:t>
      </w:r>
      <w:r w:rsidR="00B56B1A" w:rsidRPr="0005786D">
        <w:rPr>
          <w:rFonts w:asciiTheme="minorHAnsi" w:hAnsiTheme="minorHAnsi" w:cstheme="minorHAnsi"/>
          <w:color w:val="000000"/>
          <w:sz w:val="21"/>
          <w:szCs w:val="21"/>
        </w:rPr>
        <w:t>,</w:t>
      </w:r>
      <w:r w:rsidRPr="0005786D">
        <w:rPr>
          <w:rFonts w:asciiTheme="minorHAnsi" w:hAnsiTheme="minorHAnsi" w:cstheme="minorHAnsi"/>
          <w:color w:val="000000"/>
          <w:sz w:val="21"/>
          <w:szCs w:val="21"/>
        </w:rPr>
        <w:t xml:space="preserve"> or roommates. The University reserves the right to assign and/or reassign the </w:t>
      </w:r>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 xml:space="preserve"> to any Residence Hall, living accommodations, room, or roommate to make space available to a </w:t>
      </w:r>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 xml:space="preserve"> with a disability, to convert the assigned space from use by one gender to another to meet the S</w:t>
      </w:r>
      <w:r w:rsidR="00B56B1A" w:rsidRPr="0005786D">
        <w:rPr>
          <w:rFonts w:asciiTheme="minorHAnsi" w:hAnsiTheme="minorHAnsi" w:cstheme="minorHAnsi"/>
          <w:color w:val="000000"/>
          <w:sz w:val="21"/>
          <w:szCs w:val="21"/>
        </w:rPr>
        <w:t>tudent</w:t>
      </w:r>
      <w:r w:rsidRPr="0005786D">
        <w:rPr>
          <w:rFonts w:asciiTheme="minorHAnsi" w:hAnsiTheme="minorHAnsi" w:cstheme="minorHAnsi"/>
          <w:color w:val="000000"/>
          <w:sz w:val="21"/>
          <w:szCs w:val="21"/>
        </w:rPr>
        <w:t xml:space="preserve"> Housing guarantee, to resolve roommate conflicts, and for any other reason, at the University’s sole discretion.</w:t>
      </w:r>
      <w:r w:rsidR="00615722" w:rsidRPr="0005786D">
        <w:rPr>
          <w:rFonts w:asciiTheme="minorHAnsi" w:hAnsiTheme="minorHAnsi" w:cstheme="minorHAnsi"/>
          <w:color w:val="000000"/>
          <w:sz w:val="21"/>
          <w:szCs w:val="21"/>
        </w:rPr>
        <w:t xml:space="preserve">  </w:t>
      </w:r>
    </w:p>
    <w:p w14:paraId="34AFCE05" w14:textId="7B717092" w:rsidR="00615722" w:rsidRPr="0005786D" w:rsidRDefault="0008786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The </w:t>
      </w:r>
      <w:proofErr w:type="gramStart"/>
      <w:r w:rsidR="00CD17F4" w:rsidRPr="0005786D">
        <w:rPr>
          <w:rFonts w:asciiTheme="minorHAnsi" w:hAnsiTheme="minorHAnsi" w:cstheme="minorBidi"/>
          <w:color w:val="000000" w:themeColor="text1"/>
          <w:sz w:val="21"/>
          <w:szCs w:val="21"/>
        </w:rPr>
        <w:t>Student</w:t>
      </w:r>
      <w:proofErr w:type="gramEnd"/>
      <w:r w:rsidRPr="0005786D">
        <w:rPr>
          <w:rFonts w:asciiTheme="minorHAnsi" w:hAnsiTheme="minorHAnsi" w:cstheme="minorBidi"/>
          <w:color w:val="000000" w:themeColor="text1"/>
          <w:sz w:val="21"/>
          <w:szCs w:val="21"/>
        </w:rPr>
        <w:t xml:space="preserve"> understands that additional</w:t>
      </w:r>
      <w:r w:rsidR="00CC42BC" w:rsidRPr="0005786D">
        <w:rPr>
          <w:rFonts w:asciiTheme="minorHAnsi" w:hAnsiTheme="minorHAnsi" w:cstheme="minorBidi"/>
          <w:color w:val="000000" w:themeColor="text1"/>
          <w:sz w:val="21"/>
          <w:szCs w:val="21"/>
        </w:rPr>
        <w:t xml:space="preserve"> terms</w:t>
      </w:r>
      <w:r w:rsidRPr="0005786D">
        <w:rPr>
          <w:rFonts w:asciiTheme="minorHAnsi" w:hAnsiTheme="minorHAnsi" w:cstheme="minorBidi"/>
          <w:color w:val="000000" w:themeColor="text1"/>
          <w:sz w:val="21"/>
          <w:szCs w:val="21"/>
        </w:rPr>
        <w:t xml:space="preserve"> to this </w:t>
      </w:r>
      <w:r w:rsidR="00D06EDE" w:rsidRPr="0005786D">
        <w:rPr>
          <w:rFonts w:asciiTheme="minorHAnsi" w:hAnsiTheme="minorHAnsi" w:cstheme="minorBidi"/>
          <w:color w:val="000000" w:themeColor="text1"/>
          <w:sz w:val="21"/>
          <w:szCs w:val="21"/>
        </w:rPr>
        <w:t>contract</w:t>
      </w:r>
      <w:r w:rsidRPr="0005786D">
        <w:rPr>
          <w:rFonts w:asciiTheme="minorHAnsi" w:hAnsiTheme="minorHAnsi" w:cstheme="minorBidi"/>
          <w:color w:val="000000" w:themeColor="text1"/>
          <w:sz w:val="21"/>
          <w:szCs w:val="21"/>
        </w:rPr>
        <w:t xml:space="preserve"> may apply if assigned to the Quiet Program or Substance-Free Community, or a triple space.  Copies of </w:t>
      </w:r>
      <w:r w:rsidR="00CC42BC" w:rsidRPr="0005786D">
        <w:rPr>
          <w:rFonts w:asciiTheme="minorHAnsi" w:hAnsiTheme="minorHAnsi" w:cstheme="minorBidi"/>
          <w:color w:val="000000" w:themeColor="text1"/>
          <w:sz w:val="21"/>
          <w:szCs w:val="21"/>
        </w:rPr>
        <w:t xml:space="preserve">said </w:t>
      </w:r>
      <w:r w:rsidR="00D06EDE" w:rsidRPr="0005786D">
        <w:rPr>
          <w:rFonts w:asciiTheme="minorHAnsi" w:hAnsiTheme="minorHAnsi" w:cstheme="minorBidi"/>
          <w:color w:val="000000" w:themeColor="text1"/>
          <w:sz w:val="21"/>
          <w:szCs w:val="21"/>
        </w:rPr>
        <w:t>contract</w:t>
      </w:r>
      <w:r w:rsidRPr="0005786D">
        <w:rPr>
          <w:rFonts w:asciiTheme="minorHAnsi" w:hAnsiTheme="minorHAnsi" w:cstheme="minorBidi"/>
          <w:color w:val="000000" w:themeColor="text1"/>
          <w:sz w:val="21"/>
          <w:szCs w:val="21"/>
        </w:rPr>
        <w:t xml:space="preserve"> addendums listing these additional </w:t>
      </w:r>
      <w:r w:rsidR="00A4087F" w:rsidRPr="0005786D">
        <w:rPr>
          <w:rFonts w:asciiTheme="minorHAnsi" w:hAnsiTheme="minorHAnsi" w:cstheme="minorBidi"/>
          <w:color w:val="000000" w:themeColor="text1"/>
          <w:sz w:val="21"/>
          <w:szCs w:val="21"/>
        </w:rPr>
        <w:t xml:space="preserve">terms </w:t>
      </w:r>
      <w:r w:rsidRPr="0005786D">
        <w:rPr>
          <w:rFonts w:asciiTheme="minorHAnsi" w:hAnsiTheme="minorHAnsi" w:cstheme="minorBidi"/>
          <w:color w:val="000000" w:themeColor="text1"/>
          <w:sz w:val="21"/>
          <w:szCs w:val="21"/>
        </w:rPr>
        <w:t xml:space="preserve">which </w:t>
      </w:r>
      <w:r w:rsidR="00A4087F" w:rsidRPr="0005786D">
        <w:rPr>
          <w:rFonts w:asciiTheme="minorHAnsi" w:hAnsiTheme="minorHAnsi" w:cstheme="minorBidi"/>
          <w:color w:val="000000" w:themeColor="text1"/>
          <w:sz w:val="21"/>
          <w:szCs w:val="21"/>
        </w:rPr>
        <w:t>are</w:t>
      </w:r>
      <w:r w:rsidRPr="0005786D">
        <w:rPr>
          <w:rFonts w:asciiTheme="minorHAnsi" w:hAnsiTheme="minorHAnsi" w:cstheme="minorBidi"/>
          <w:color w:val="000000" w:themeColor="text1"/>
          <w:sz w:val="21"/>
          <w:szCs w:val="21"/>
        </w:rPr>
        <w:t xml:space="preserve"> incorporated herein by reference</w:t>
      </w:r>
      <w:r w:rsidR="00D5036E" w:rsidRPr="0005786D">
        <w:rPr>
          <w:rFonts w:asciiTheme="minorHAnsi" w:hAnsiTheme="minorHAnsi" w:cstheme="minorBidi"/>
          <w:color w:val="000000" w:themeColor="text1"/>
          <w:sz w:val="21"/>
          <w:szCs w:val="21"/>
        </w:rPr>
        <w:t xml:space="preserve"> are </w:t>
      </w:r>
      <w:r w:rsidR="008E30E1" w:rsidRPr="0005786D">
        <w:rPr>
          <w:rFonts w:asciiTheme="minorHAnsi" w:hAnsiTheme="minorHAnsi" w:cstheme="minorBidi"/>
          <w:color w:val="000000" w:themeColor="text1"/>
          <w:sz w:val="21"/>
          <w:szCs w:val="21"/>
        </w:rPr>
        <w:t xml:space="preserve">located here: </w:t>
      </w:r>
      <w:hyperlink r:id="rId16" w:history="1">
        <w:r w:rsidR="008E30E1" w:rsidRPr="0005786D">
          <w:rPr>
            <w:rStyle w:val="Hyperlink"/>
            <w:rFonts w:asciiTheme="minorHAnsi" w:hAnsiTheme="minorHAnsi" w:cstheme="minorBidi"/>
            <w:sz w:val="21"/>
            <w:szCs w:val="21"/>
          </w:rPr>
          <w:t xml:space="preserve">Quiet </w:t>
        </w:r>
        <w:r w:rsidR="00CA0234" w:rsidRPr="0005786D">
          <w:rPr>
            <w:rStyle w:val="Hyperlink"/>
            <w:rFonts w:asciiTheme="minorHAnsi" w:hAnsiTheme="minorHAnsi" w:cstheme="minorBidi"/>
            <w:sz w:val="21"/>
            <w:szCs w:val="21"/>
          </w:rPr>
          <w:t>Program</w:t>
        </w:r>
      </w:hyperlink>
      <w:r w:rsidR="00CA0234" w:rsidRPr="0005786D">
        <w:rPr>
          <w:rFonts w:asciiTheme="minorHAnsi" w:hAnsiTheme="minorHAnsi" w:cstheme="minorBidi"/>
          <w:color w:val="000000" w:themeColor="text1"/>
          <w:sz w:val="21"/>
          <w:szCs w:val="21"/>
        </w:rPr>
        <w:t xml:space="preserve"> and </w:t>
      </w:r>
      <w:hyperlink r:id="rId17" w:history="1">
        <w:r w:rsidR="006241C6" w:rsidRPr="006241C6">
          <w:rPr>
            <w:rStyle w:val="Hyperlink"/>
            <w:rFonts w:asciiTheme="minorHAnsi" w:hAnsiTheme="minorHAnsi" w:cstheme="minorBidi"/>
            <w:sz w:val="21"/>
            <w:szCs w:val="21"/>
          </w:rPr>
          <w:t>Substance Free Community</w:t>
        </w:r>
      </w:hyperlink>
    </w:p>
    <w:p w14:paraId="377E51E8" w14:textId="7290E9FE" w:rsidR="00615722" w:rsidRPr="0005786D" w:rsidRDefault="00CD17F4" w:rsidP="5A9864E1">
      <w:pPr>
        <w:pStyle w:val="NormalWeb"/>
        <w:numPr>
          <w:ilvl w:val="1"/>
          <w:numId w:val="11"/>
        </w:numPr>
        <w:spacing w:before="0" w:beforeAutospacing="0" w:after="0" w:afterAutospacing="0"/>
        <w:rPr>
          <w:rFonts w:asciiTheme="minorHAnsi" w:hAnsiTheme="minorHAnsi" w:cstheme="minorBidi"/>
          <w:sz w:val="21"/>
          <w:szCs w:val="21"/>
        </w:rPr>
      </w:pPr>
      <w:r w:rsidRPr="5A9864E1">
        <w:rPr>
          <w:rFonts w:asciiTheme="minorHAnsi" w:hAnsiTheme="minorHAnsi" w:cstheme="minorBidi"/>
          <w:b/>
          <w:bCs/>
          <w:color w:val="000000" w:themeColor="text1"/>
          <w:sz w:val="21"/>
          <w:szCs w:val="21"/>
        </w:rPr>
        <w:t>Student Housing and Dining Services</w:t>
      </w:r>
      <w:r w:rsidR="00087862" w:rsidRPr="5A9864E1">
        <w:rPr>
          <w:rFonts w:asciiTheme="minorHAnsi" w:hAnsiTheme="minorHAnsi" w:cstheme="minorBidi"/>
          <w:b/>
          <w:bCs/>
          <w:color w:val="000000" w:themeColor="text1"/>
          <w:sz w:val="21"/>
          <w:szCs w:val="21"/>
        </w:rPr>
        <w:t xml:space="preserve"> does not issue statements; therefore, payments are to be made without demand or billing.</w:t>
      </w:r>
      <w:r w:rsidR="00615722" w:rsidRPr="5A9864E1">
        <w:rPr>
          <w:rFonts w:asciiTheme="minorHAnsi" w:hAnsiTheme="minorHAnsi" w:cstheme="minorBidi"/>
          <w:b/>
          <w:bCs/>
          <w:color w:val="000000" w:themeColor="text1"/>
          <w:sz w:val="21"/>
          <w:szCs w:val="21"/>
        </w:rPr>
        <w:t xml:space="preserve">  </w:t>
      </w:r>
    </w:p>
    <w:p w14:paraId="431E2F7B" w14:textId="7BED635C" w:rsidR="3D2C1D0C" w:rsidRDefault="3D2C1D0C" w:rsidP="5A9864E1">
      <w:pPr>
        <w:pStyle w:val="NormalWeb"/>
        <w:numPr>
          <w:ilvl w:val="1"/>
          <w:numId w:val="11"/>
        </w:numPr>
        <w:spacing w:before="0" w:beforeAutospacing="0" w:after="0" w:afterAutospacing="0"/>
      </w:pPr>
      <w:r w:rsidRPr="008F2517">
        <w:rPr>
          <w:rFonts w:asciiTheme="minorHAnsi" w:eastAsiaTheme="minorEastAsia" w:hAnsiTheme="minorHAnsi" w:cstheme="minorBidi"/>
          <w:color w:val="000000" w:themeColor="text1"/>
          <w:sz w:val="21"/>
          <w:szCs w:val="21"/>
        </w:rPr>
        <w:t xml:space="preserve">Overpayments of less than $5.00 will not be refunded. </w:t>
      </w:r>
      <w:r>
        <w:t xml:space="preserve"> </w:t>
      </w:r>
    </w:p>
    <w:p w14:paraId="4E75CE65" w14:textId="2E08560B"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The </w:t>
      </w:r>
      <w:proofErr w:type="gramStart"/>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’s</w:t>
      </w:r>
      <w:proofErr w:type="gramEnd"/>
      <w:r w:rsidRPr="0005786D">
        <w:rPr>
          <w:rFonts w:asciiTheme="minorHAnsi" w:hAnsiTheme="minorHAnsi" w:cstheme="minorHAnsi"/>
          <w:color w:val="000000"/>
          <w:sz w:val="21"/>
          <w:szCs w:val="21"/>
        </w:rPr>
        <w:t xml:space="preserve"> room may be entered as allowed by law and for:</w:t>
      </w:r>
      <w:r w:rsidR="00615722" w:rsidRPr="0005786D">
        <w:rPr>
          <w:rFonts w:asciiTheme="minorHAnsi" w:hAnsiTheme="minorHAnsi" w:cstheme="minorHAnsi"/>
          <w:color w:val="000000"/>
          <w:sz w:val="21"/>
          <w:szCs w:val="21"/>
        </w:rPr>
        <w:t xml:space="preserve">  </w:t>
      </w:r>
    </w:p>
    <w:p w14:paraId="63266647" w14:textId="77777777" w:rsidR="00615722" w:rsidRPr="0005786D" w:rsidRDefault="00087862">
      <w:pPr>
        <w:pStyle w:val="NormalWeb"/>
        <w:numPr>
          <w:ilvl w:val="2"/>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safety checks, maintenance inspections and repairs during normal working hours or quarter breaks;</w:t>
      </w:r>
      <w:r w:rsidR="00615722" w:rsidRPr="0005786D">
        <w:rPr>
          <w:rFonts w:asciiTheme="minorHAnsi" w:hAnsiTheme="minorHAnsi" w:cstheme="minorHAnsi"/>
          <w:color w:val="000000"/>
          <w:sz w:val="21"/>
          <w:szCs w:val="21"/>
        </w:rPr>
        <w:t xml:space="preserve">  </w:t>
      </w:r>
    </w:p>
    <w:p w14:paraId="29496698" w14:textId="77777777" w:rsidR="00615722" w:rsidRPr="0005786D" w:rsidRDefault="00087862">
      <w:pPr>
        <w:pStyle w:val="NormalWeb"/>
        <w:numPr>
          <w:ilvl w:val="2"/>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inspection of vacant spaces/rooms in preparation for occupancy by a new resident;</w:t>
      </w:r>
      <w:r w:rsidR="00615722" w:rsidRPr="0005786D">
        <w:rPr>
          <w:rFonts w:asciiTheme="minorHAnsi" w:hAnsiTheme="minorHAnsi" w:cstheme="minorHAnsi"/>
          <w:color w:val="000000"/>
          <w:sz w:val="21"/>
          <w:szCs w:val="21"/>
        </w:rPr>
        <w:t xml:space="preserve">  </w:t>
      </w:r>
    </w:p>
    <w:p w14:paraId="40B03338" w14:textId="77777777" w:rsidR="00615722" w:rsidRPr="0005786D" w:rsidRDefault="00087862">
      <w:pPr>
        <w:pStyle w:val="NormalWeb"/>
        <w:numPr>
          <w:ilvl w:val="2"/>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during building evacuation drills;</w:t>
      </w:r>
      <w:r w:rsidR="00615722" w:rsidRPr="0005786D">
        <w:rPr>
          <w:rFonts w:asciiTheme="minorHAnsi" w:hAnsiTheme="minorHAnsi" w:cstheme="minorHAnsi"/>
          <w:color w:val="000000"/>
          <w:sz w:val="21"/>
          <w:szCs w:val="21"/>
        </w:rPr>
        <w:t xml:space="preserve">  </w:t>
      </w:r>
    </w:p>
    <w:p w14:paraId="0D429B5A" w14:textId="77777777" w:rsidR="00615722" w:rsidRPr="0005786D" w:rsidRDefault="00087862">
      <w:pPr>
        <w:pStyle w:val="NormalWeb"/>
        <w:numPr>
          <w:ilvl w:val="2"/>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in the event of an emergency, surrender or abandonment of the room;</w:t>
      </w:r>
      <w:r w:rsidR="00615722" w:rsidRPr="0005786D">
        <w:rPr>
          <w:rFonts w:asciiTheme="minorHAnsi" w:hAnsiTheme="minorHAnsi" w:cstheme="minorHAnsi"/>
          <w:color w:val="000000"/>
          <w:sz w:val="21"/>
          <w:szCs w:val="21"/>
        </w:rPr>
        <w:t xml:space="preserve">  </w:t>
      </w:r>
    </w:p>
    <w:p w14:paraId="704CC7A9" w14:textId="77777777" w:rsidR="00615722" w:rsidRPr="0005786D" w:rsidRDefault="00087862">
      <w:pPr>
        <w:pStyle w:val="NormalWeb"/>
        <w:numPr>
          <w:ilvl w:val="2"/>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pursuant to a court order.</w:t>
      </w:r>
      <w:r w:rsidR="00615722" w:rsidRPr="0005786D">
        <w:rPr>
          <w:rFonts w:asciiTheme="minorHAnsi" w:hAnsiTheme="minorHAnsi" w:cstheme="minorHAnsi"/>
          <w:color w:val="000000"/>
          <w:sz w:val="21"/>
          <w:szCs w:val="21"/>
        </w:rPr>
        <w:t xml:space="preserve">  </w:t>
      </w:r>
    </w:p>
    <w:p w14:paraId="3B43B0EB" w14:textId="10D1FB53" w:rsidR="00615722" w:rsidRPr="0005786D" w:rsidRDefault="0008786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lastRenderedPageBreak/>
        <w:t xml:space="preserve">University staff will enter rooms only upon a </w:t>
      </w:r>
      <w:r w:rsidR="00CD17F4" w:rsidRPr="0005786D">
        <w:rPr>
          <w:rFonts w:asciiTheme="minorHAnsi" w:hAnsiTheme="minorHAnsi" w:cstheme="minorBidi"/>
          <w:color w:val="000000" w:themeColor="text1"/>
          <w:sz w:val="21"/>
          <w:szCs w:val="21"/>
        </w:rPr>
        <w:t>student’s</w:t>
      </w:r>
      <w:r w:rsidRPr="0005786D">
        <w:rPr>
          <w:rFonts w:asciiTheme="minorHAnsi" w:hAnsiTheme="minorHAnsi" w:cstheme="minorBidi"/>
          <w:color w:val="000000" w:themeColor="text1"/>
          <w:sz w:val="21"/>
          <w:szCs w:val="21"/>
        </w:rPr>
        <w:t xml:space="preserve"> request or consent or after 24-hour notification, except cases of building evacuation drills, emergency</w:t>
      </w:r>
      <w:r w:rsidR="00CC166F" w:rsidRPr="0005786D">
        <w:rPr>
          <w:rFonts w:asciiTheme="minorHAnsi" w:hAnsiTheme="minorHAnsi" w:cstheme="minorBidi"/>
          <w:color w:val="000000" w:themeColor="text1"/>
          <w:sz w:val="21"/>
          <w:szCs w:val="21"/>
        </w:rPr>
        <w:t xml:space="preserve">, </w:t>
      </w:r>
      <w:r w:rsidRPr="0005786D">
        <w:rPr>
          <w:rFonts w:asciiTheme="minorHAnsi" w:hAnsiTheme="minorHAnsi" w:cstheme="minorBidi"/>
          <w:color w:val="000000" w:themeColor="text1"/>
          <w:sz w:val="21"/>
          <w:szCs w:val="21"/>
        </w:rPr>
        <w:t>surrender, and abandonment.</w:t>
      </w:r>
      <w:r w:rsidR="00615722" w:rsidRPr="0005786D">
        <w:rPr>
          <w:rFonts w:asciiTheme="minorHAnsi" w:hAnsiTheme="minorHAnsi" w:cstheme="minorBidi"/>
          <w:color w:val="000000" w:themeColor="text1"/>
          <w:sz w:val="21"/>
          <w:szCs w:val="21"/>
        </w:rPr>
        <w:t xml:space="preserve">  </w:t>
      </w:r>
    </w:p>
    <w:p w14:paraId="09D1C3AF" w14:textId="073399DC" w:rsidR="00615722" w:rsidRPr="0005786D" w:rsidRDefault="0008786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Only undergraduate students </w:t>
      </w:r>
      <w:r w:rsidR="00BA2260" w:rsidRPr="0005786D">
        <w:rPr>
          <w:rFonts w:asciiTheme="minorHAnsi" w:hAnsiTheme="minorHAnsi" w:cstheme="minorBidi"/>
          <w:color w:val="000000" w:themeColor="text1"/>
          <w:sz w:val="21"/>
          <w:szCs w:val="21"/>
        </w:rPr>
        <w:t xml:space="preserve">who are </w:t>
      </w:r>
      <w:r w:rsidRPr="0005786D">
        <w:rPr>
          <w:rFonts w:asciiTheme="minorHAnsi" w:hAnsiTheme="minorHAnsi" w:cstheme="minorBidi"/>
          <w:color w:val="000000" w:themeColor="text1"/>
          <w:sz w:val="21"/>
          <w:szCs w:val="21"/>
        </w:rPr>
        <w:t>24 years of age and under</w:t>
      </w:r>
      <w:r w:rsidR="00C906D6">
        <w:rPr>
          <w:rFonts w:asciiTheme="minorHAnsi" w:hAnsiTheme="minorHAnsi" w:cstheme="minorBidi"/>
          <w:color w:val="000000" w:themeColor="text1"/>
          <w:sz w:val="21"/>
          <w:szCs w:val="21"/>
        </w:rPr>
        <w:t xml:space="preserve"> at the time of </w:t>
      </w:r>
      <w:proofErr w:type="gramStart"/>
      <w:r w:rsidR="008C5F32">
        <w:rPr>
          <w:rFonts w:asciiTheme="minorHAnsi" w:hAnsiTheme="minorHAnsi" w:cstheme="minorBidi"/>
          <w:color w:val="000000" w:themeColor="text1"/>
          <w:sz w:val="21"/>
          <w:szCs w:val="21"/>
        </w:rPr>
        <w:t>applying</w:t>
      </w:r>
      <w:r w:rsidRPr="0005786D">
        <w:rPr>
          <w:rFonts w:asciiTheme="minorHAnsi" w:hAnsiTheme="minorHAnsi" w:cstheme="minorBidi"/>
          <w:color w:val="000000" w:themeColor="text1"/>
          <w:sz w:val="21"/>
          <w:szCs w:val="21"/>
        </w:rPr>
        <w:t>,</w:t>
      </w:r>
      <w:proofErr w:type="gramEnd"/>
      <w:r w:rsidRPr="0005786D">
        <w:rPr>
          <w:rFonts w:asciiTheme="minorHAnsi" w:hAnsiTheme="minorHAnsi" w:cstheme="minorBidi"/>
          <w:color w:val="000000" w:themeColor="text1"/>
          <w:sz w:val="21"/>
          <w:szCs w:val="21"/>
        </w:rPr>
        <w:t xml:space="preserve"> may reside in the Residence Halls. </w:t>
      </w:r>
    </w:p>
    <w:p w14:paraId="599EC30C" w14:textId="28A077E9"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Room transfer requests to other Residence Halls and rooms must be approved by </w:t>
      </w:r>
      <w:r w:rsidR="00CD17F4" w:rsidRPr="0005786D">
        <w:rPr>
          <w:rFonts w:asciiTheme="minorHAnsi" w:hAnsiTheme="minorHAnsi" w:cstheme="minorHAnsi"/>
          <w:color w:val="000000"/>
          <w:sz w:val="21"/>
          <w:szCs w:val="21"/>
        </w:rPr>
        <w:t>Student Housing and Dining Services</w:t>
      </w:r>
      <w:r w:rsidRPr="0005786D">
        <w:rPr>
          <w:rFonts w:asciiTheme="minorHAnsi" w:hAnsiTheme="minorHAnsi" w:cstheme="minorHAnsi"/>
          <w:color w:val="000000"/>
          <w:sz w:val="21"/>
          <w:szCs w:val="21"/>
        </w:rPr>
        <w:t xml:space="preserve"> before a resident may move. Room transfers are allowed only during </w:t>
      </w:r>
      <w:r w:rsidR="00540CE2" w:rsidRPr="0005786D">
        <w:rPr>
          <w:rFonts w:asciiTheme="minorHAnsi" w:hAnsiTheme="minorHAnsi" w:cstheme="minorHAnsi"/>
          <w:color w:val="000000"/>
          <w:sz w:val="21"/>
          <w:szCs w:val="21"/>
        </w:rPr>
        <w:t xml:space="preserve">specific periods each quarter.  </w:t>
      </w:r>
      <w:r w:rsidRPr="0005786D">
        <w:rPr>
          <w:rFonts w:asciiTheme="minorHAnsi" w:hAnsiTheme="minorHAnsi" w:cstheme="minorHAnsi"/>
          <w:color w:val="000000"/>
          <w:sz w:val="21"/>
          <w:szCs w:val="21"/>
        </w:rPr>
        <w:t xml:space="preserve">The University reserves the right to change the schedule of room transfer dates to </w:t>
      </w:r>
      <w:proofErr w:type="gramStart"/>
      <w:r w:rsidRPr="0005786D">
        <w:rPr>
          <w:rFonts w:asciiTheme="minorHAnsi" w:hAnsiTheme="minorHAnsi" w:cstheme="minorHAnsi"/>
          <w:color w:val="000000"/>
          <w:sz w:val="21"/>
          <w:szCs w:val="21"/>
        </w:rPr>
        <w:t>make adjustments</w:t>
      </w:r>
      <w:proofErr w:type="gramEnd"/>
      <w:r w:rsidRPr="0005786D">
        <w:rPr>
          <w:rFonts w:asciiTheme="minorHAnsi" w:hAnsiTheme="minorHAnsi" w:cstheme="minorHAnsi"/>
          <w:color w:val="000000"/>
          <w:sz w:val="21"/>
          <w:szCs w:val="21"/>
        </w:rPr>
        <w:t xml:space="preserve"> for administrative process changes. An administrative charge is assessed for unauthorized room transfers, including room transfers within a suite, occurring at any time during the academic year.</w:t>
      </w:r>
      <w:r w:rsidR="00615722" w:rsidRPr="0005786D">
        <w:rPr>
          <w:rFonts w:asciiTheme="minorHAnsi" w:hAnsiTheme="minorHAnsi" w:cstheme="minorHAnsi"/>
          <w:color w:val="000000"/>
          <w:sz w:val="21"/>
          <w:szCs w:val="21"/>
        </w:rPr>
        <w:t xml:space="preserve">  </w:t>
      </w:r>
    </w:p>
    <w:p w14:paraId="63A962DC" w14:textId="0D5FC1C5"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Any waiver or modification of the </w:t>
      </w:r>
      <w:r w:rsidR="004512A4" w:rsidRPr="0005786D">
        <w:rPr>
          <w:rFonts w:asciiTheme="minorHAnsi" w:hAnsiTheme="minorHAnsi" w:cstheme="minorHAnsi"/>
          <w:color w:val="000000"/>
          <w:sz w:val="21"/>
          <w:szCs w:val="21"/>
        </w:rPr>
        <w:t>terms</w:t>
      </w:r>
      <w:r w:rsidRPr="0005786D">
        <w:rPr>
          <w:rFonts w:asciiTheme="minorHAnsi" w:hAnsiTheme="minorHAnsi" w:cstheme="minorHAnsi"/>
          <w:color w:val="000000"/>
          <w:sz w:val="21"/>
          <w:szCs w:val="21"/>
        </w:rPr>
        <w:t xml:space="preserve"> of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is invalid unless in writing and signed by </w:t>
      </w:r>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 xml:space="preserve"> and an authorized representative of </w:t>
      </w:r>
      <w:r w:rsidR="00CD17F4" w:rsidRPr="0005786D">
        <w:rPr>
          <w:rFonts w:asciiTheme="minorHAnsi" w:hAnsiTheme="minorHAnsi" w:cstheme="minorHAnsi"/>
          <w:color w:val="000000"/>
          <w:sz w:val="21"/>
          <w:szCs w:val="21"/>
        </w:rPr>
        <w:t>Student Housing and Dining Services</w:t>
      </w:r>
      <w:r w:rsidRPr="0005786D">
        <w:rPr>
          <w:rFonts w:asciiTheme="minorHAnsi" w:hAnsiTheme="minorHAnsi" w:cstheme="minorHAnsi"/>
          <w:color w:val="000000"/>
          <w:sz w:val="21"/>
          <w:szCs w:val="21"/>
        </w:rPr>
        <w:t>.</w:t>
      </w:r>
      <w:r w:rsidR="00615722" w:rsidRPr="0005786D">
        <w:rPr>
          <w:rFonts w:asciiTheme="minorHAnsi" w:hAnsiTheme="minorHAnsi" w:cstheme="minorHAnsi"/>
          <w:color w:val="000000"/>
          <w:sz w:val="21"/>
          <w:szCs w:val="21"/>
        </w:rPr>
        <w:t xml:space="preserve">  </w:t>
      </w:r>
    </w:p>
    <w:p w14:paraId="3A5B2A30" w14:textId="77777777"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Students are not allowed to sublease their housing space at any time.</w:t>
      </w:r>
      <w:r w:rsidR="00615722" w:rsidRPr="0005786D">
        <w:rPr>
          <w:rFonts w:asciiTheme="minorHAnsi" w:hAnsiTheme="minorHAnsi" w:cstheme="minorHAnsi"/>
          <w:color w:val="000000"/>
          <w:sz w:val="21"/>
          <w:szCs w:val="21"/>
        </w:rPr>
        <w:t xml:space="preserve">  </w:t>
      </w:r>
    </w:p>
    <w:p w14:paraId="607594EF" w14:textId="2B8ED60F" w:rsidR="00615722" w:rsidRPr="0005786D" w:rsidRDefault="5914FA94" w:rsidP="7BD237B6">
      <w:pPr>
        <w:pStyle w:val="NormalWeb"/>
        <w:numPr>
          <w:ilvl w:val="1"/>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color w:val="000000" w:themeColor="text1"/>
          <w:sz w:val="21"/>
          <w:szCs w:val="21"/>
        </w:rPr>
        <w:t>Student Housing and Dining Services</w:t>
      </w:r>
      <w:r w:rsidR="3C6CDDA9" w:rsidRPr="7BD237B6">
        <w:rPr>
          <w:rFonts w:asciiTheme="minorHAnsi" w:hAnsiTheme="minorHAnsi" w:cstheme="minorBidi"/>
          <w:color w:val="000000" w:themeColor="text1"/>
          <w:sz w:val="21"/>
          <w:szCs w:val="21"/>
        </w:rPr>
        <w:t xml:space="preserve"> reserves the right to withhold a portion or </w:t>
      </w:r>
      <w:proofErr w:type="gramStart"/>
      <w:r w:rsidR="3C6CDDA9" w:rsidRPr="7BD237B6">
        <w:rPr>
          <w:rFonts w:asciiTheme="minorHAnsi" w:hAnsiTheme="minorHAnsi" w:cstheme="minorBidi"/>
          <w:color w:val="000000" w:themeColor="text1"/>
          <w:sz w:val="21"/>
          <w:szCs w:val="21"/>
        </w:rPr>
        <w:t>all of</w:t>
      </w:r>
      <w:proofErr w:type="gramEnd"/>
      <w:r w:rsidR="3C6CDDA9" w:rsidRPr="7BD237B6">
        <w:rPr>
          <w:rFonts w:asciiTheme="minorHAnsi" w:hAnsiTheme="minorHAnsi" w:cstheme="minorBidi"/>
          <w:color w:val="000000" w:themeColor="text1"/>
          <w:sz w:val="21"/>
          <w:szCs w:val="21"/>
        </w:rPr>
        <w:t xml:space="preserve"> any refund due to the </w:t>
      </w:r>
      <w:proofErr w:type="gramStart"/>
      <w:r w:rsidRPr="7BD237B6">
        <w:rPr>
          <w:rFonts w:asciiTheme="minorHAnsi" w:hAnsiTheme="minorHAnsi" w:cstheme="minorBidi"/>
          <w:color w:val="000000" w:themeColor="text1"/>
          <w:sz w:val="21"/>
          <w:szCs w:val="21"/>
        </w:rPr>
        <w:t>Student</w:t>
      </w:r>
      <w:proofErr w:type="gramEnd"/>
      <w:r w:rsidR="3C6CDDA9" w:rsidRPr="7BD237B6">
        <w:rPr>
          <w:rFonts w:asciiTheme="minorHAnsi" w:hAnsiTheme="minorHAnsi" w:cstheme="minorBidi"/>
          <w:color w:val="000000" w:themeColor="text1"/>
          <w:sz w:val="21"/>
          <w:szCs w:val="21"/>
        </w:rPr>
        <w:t xml:space="preserve"> (e.g.  overpayment of room and board), to recover outstanding housing debts incurred by the </w:t>
      </w:r>
      <w:proofErr w:type="gramStart"/>
      <w:r w:rsidRPr="7BD237B6">
        <w:rPr>
          <w:rFonts w:asciiTheme="minorHAnsi" w:hAnsiTheme="minorHAnsi" w:cstheme="minorBidi"/>
          <w:color w:val="000000" w:themeColor="text1"/>
          <w:sz w:val="21"/>
          <w:szCs w:val="21"/>
        </w:rPr>
        <w:t>Student</w:t>
      </w:r>
      <w:proofErr w:type="gramEnd"/>
      <w:r w:rsidR="3C6CDDA9" w:rsidRPr="7BD237B6">
        <w:rPr>
          <w:rFonts w:asciiTheme="minorHAnsi" w:hAnsiTheme="minorHAnsi" w:cstheme="minorBidi"/>
          <w:color w:val="000000" w:themeColor="text1"/>
          <w:sz w:val="21"/>
          <w:szCs w:val="21"/>
        </w:rPr>
        <w:t xml:space="preserve"> during any period of occupancy (current or previous) and to release any </w:t>
      </w:r>
      <w:r w:rsidRPr="7BD237B6">
        <w:rPr>
          <w:rFonts w:asciiTheme="minorHAnsi" w:hAnsiTheme="minorHAnsi" w:cstheme="minorBidi"/>
          <w:color w:val="000000" w:themeColor="text1"/>
          <w:sz w:val="21"/>
          <w:szCs w:val="21"/>
        </w:rPr>
        <w:t>Student Housing and Dining Services</w:t>
      </w:r>
      <w:r w:rsidR="3C6CDDA9" w:rsidRPr="7BD237B6">
        <w:rPr>
          <w:rFonts w:asciiTheme="minorHAnsi" w:hAnsiTheme="minorHAnsi" w:cstheme="minorBidi"/>
          <w:color w:val="000000" w:themeColor="text1"/>
          <w:sz w:val="21"/>
          <w:szCs w:val="21"/>
        </w:rPr>
        <w:t xml:space="preserve"> credit balance to cover other outstanding University charges.</w:t>
      </w:r>
      <w:r w:rsidR="7AAA0999" w:rsidRPr="7BD237B6">
        <w:rPr>
          <w:rFonts w:asciiTheme="minorHAnsi" w:hAnsiTheme="minorHAnsi" w:cstheme="minorBidi"/>
          <w:color w:val="000000" w:themeColor="text1"/>
          <w:sz w:val="21"/>
          <w:szCs w:val="21"/>
        </w:rPr>
        <w:t xml:space="preserve">  </w:t>
      </w:r>
    </w:p>
    <w:p w14:paraId="3E3922B1" w14:textId="55462C49" w:rsidR="005D45DF" w:rsidRPr="00417B33"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The University does not provide renter’s insurance, nor does it insure against personal property that may be lost, stolen, or damaged in the Residence Halls.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is encouraged to hold renter’s insurance.</w:t>
      </w:r>
      <w:r w:rsidR="005D45DF" w:rsidRPr="0005786D">
        <w:rPr>
          <w:rFonts w:asciiTheme="minorHAnsi" w:hAnsiTheme="minorHAnsi" w:cstheme="minorHAnsi"/>
          <w:color w:val="000000"/>
          <w:sz w:val="21"/>
          <w:szCs w:val="21"/>
        </w:rPr>
        <w:t xml:space="preserve">  </w:t>
      </w:r>
    </w:p>
    <w:p w14:paraId="659968CD" w14:textId="448A2B68" w:rsidR="00417B33" w:rsidRPr="00CD7662" w:rsidRDefault="01F8EC47" w:rsidP="7BD237B6">
      <w:pPr>
        <w:pStyle w:val="ListParagraph"/>
        <w:widowControl w:val="0"/>
        <w:numPr>
          <w:ilvl w:val="1"/>
          <w:numId w:val="11"/>
        </w:numPr>
        <w:autoSpaceDE w:val="0"/>
        <w:autoSpaceDN w:val="0"/>
        <w:spacing w:after="0" w:line="240" w:lineRule="auto"/>
        <w:ind w:right="40"/>
        <w:rPr>
          <w:sz w:val="21"/>
          <w:szCs w:val="21"/>
        </w:rPr>
      </w:pPr>
      <w:r w:rsidRPr="25E4EAC4">
        <w:rPr>
          <w:sz w:val="21"/>
          <w:szCs w:val="21"/>
        </w:rPr>
        <w:t xml:space="preserve">Student Housing and Dining Services protects the privacy of students and follows the </w:t>
      </w:r>
      <w:hyperlink r:id="rId18">
        <w:r w:rsidRPr="25E4EAC4">
          <w:rPr>
            <w:rStyle w:val="Hyperlink"/>
            <w:sz w:val="21"/>
            <w:szCs w:val="21"/>
          </w:rPr>
          <w:t>Family Educational Rights and Privacy Act (FERPA)</w:t>
        </w:r>
      </w:hyperlink>
      <w:r w:rsidRPr="25E4EAC4">
        <w:rPr>
          <w:sz w:val="21"/>
          <w:szCs w:val="21"/>
        </w:rPr>
        <w:t xml:space="preserve">.  As the contract holder, the </w:t>
      </w:r>
      <w:proofErr w:type="gramStart"/>
      <w:r w:rsidRPr="25E4EAC4">
        <w:rPr>
          <w:sz w:val="21"/>
          <w:szCs w:val="21"/>
        </w:rPr>
        <w:t>Student</w:t>
      </w:r>
      <w:proofErr w:type="gramEnd"/>
      <w:r w:rsidRPr="25E4EAC4">
        <w:rPr>
          <w:sz w:val="21"/>
          <w:szCs w:val="21"/>
        </w:rPr>
        <w:t xml:space="preserve"> is expected to engage with Student Housing and Dining Services regarding any housing </w:t>
      </w:r>
      <w:proofErr w:type="gramStart"/>
      <w:r w:rsidRPr="25E4EAC4">
        <w:rPr>
          <w:sz w:val="21"/>
          <w:szCs w:val="21"/>
        </w:rPr>
        <w:t>inquires</w:t>
      </w:r>
      <w:proofErr w:type="gramEnd"/>
      <w:r w:rsidRPr="25E4EAC4">
        <w:rPr>
          <w:sz w:val="21"/>
          <w:szCs w:val="21"/>
        </w:rPr>
        <w:t xml:space="preserve"> or disputes.  General information is made available on the website for parents and guardians.  Out of privacy to our contract holders, specific information about the </w:t>
      </w:r>
      <w:proofErr w:type="gramStart"/>
      <w:r w:rsidRPr="25E4EAC4">
        <w:rPr>
          <w:rFonts w:eastAsiaTheme="minorEastAsia"/>
          <w:sz w:val="21"/>
          <w:szCs w:val="21"/>
        </w:rPr>
        <w:t>Student</w:t>
      </w:r>
      <w:proofErr w:type="gramEnd"/>
      <w:r w:rsidRPr="25E4EAC4">
        <w:rPr>
          <w:rFonts w:eastAsiaTheme="minorEastAsia"/>
          <w:sz w:val="21"/>
          <w:szCs w:val="21"/>
        </w:rPr>
        <w:t xml:space="preserve"> or other residents will not be provided</w:t>
      </w:r>
      <w:r w:rsidR="5391F86C" w:rsidRPr="25E4EAC4">
        <w:rPr>
          <w:rFonts w:eastAsiaTheme="minorEastAsia"/>
          <w:sz w:val="21"/>
          <w:szCs w:val="21"/>
        </w:rPr>
        <w:t xml:space="preserve"> to parents and guardians, unless a statutory exception applies</w:t>
      </w:r>
      <w:r w:rsidR="51DC8EDA" w:rsidRPr="25E4EAC4">
        <w:rPr>
          <w:rFonts w:eastAsiaTheme="minorEastAsia"/>
          <w:sz w:val="21"/>
          <w:szCs w:val="21"/>
        </w:rPr>
        <w:t>.</w:t>
      </w:r>
      <w:r w:rsidRPr="25E4EAC4">
        <w:rPr>
          <w:rFonts w:eastAsiaTheme="minorEastAsia"/>
          <w:sz w:val="21"/>
          <w:szCs w:val="21"/>
        </w:rPr>
        <w:t xml:space="preserve">  </w:t>
      </w:r>
    </w:p>
    <w:p w14:paraId="5AA724FA" w14:textId="35777596" w:rsidR="0B89AFB8" w:rsidRPr="008F2517" w:rsidRDefault="71A41299" w:rsidP="25E4EAC4">
      <w:pPr>
        <w:pStyle w:val="ListParagraph"/>
        <w:widowControl w:val="0"/>
        <w:numPr>
          <w:ilvl w:val="1"/>
          <w:numId w:val="11"/>
        </w:numPr>
        <w:spacing w:after="0" w:line="240" w:lineRule="auto"/>
        <w:ind w:right="40"/>
        <w:rPr>
          <w:sz w:val="21"/>
          <w:szCs w:val="21"/>
        </w:rPr>
      </w:pPr>
      <w:r w:rsidRPr="008F2517">
        <w:rPr>
          <w:sz w:val="21"/>
          <w:szCs w:val="21"/>
        </w:rPr>
        <w:t xml:space="preserve">Assignment and subletting: Subleasing is prohibited.  The </w:t>
      </w:r>
      <w:proofErr w:type="gramStart"/>
      <w:r w:rsidR="24B6F2D1" w:rsidRPr="008F2517">
        <w:rPr>
          <w:sz w:val="21"/>
          <w:szCs w:val="21"/>
        </w:rPr>
        <w:t>Student</w:t>
      </w:r>
      <w:proofErr w:type="gramEnd"/>
      <w:r w:rsidR="24B6F2D1" w:rsidRPr="008F2517">
        <w:rPr>
          <w:sz w:val="21"/>
          <w:szCs w:val="21"/>
        </w:rPr>
        <w:t xml:space="preserve"> </w:t>
      </w:r>
      <w:r w:rsidRPr="008F2517">
        <w:rPr>
          <w:sz w:val="21"/>
          <w:szCs w:val="21"/>
        </w:rPr>
        <w:t xml:space="preserve">agrees that the rights under this contract are not assignable, either in whole or in part, and the right of occupancy may not be granted by the </w:t>
      </w:r>
      <w:proofErr w:type="gramStart"/>
      <w:r w:rsidR="70572A8E" w:rsidRPr="008F2517">
        <w:rPr>
          <w:sz w:val="21"/>
          <w:szCs w:val="21"/>
        </w:rPr>
        <w:t>Student</w:t>
      </w:r>
      <w:proofErr w:type="gramEnd"/>
      <w:r w:rsidRPr="008F2517">
        <w:rPr>
          <w:sz w:val="21"/>
          <w:szCs w:val="21"/>
        </w:rPr>
        <w:t xml:space="preserve"> to any other person.</w:t>
      </w:r>
    </w:p>
    <w:p w14:paraId="37EC04DF" w14:textId="77777777" w:rsidR="005D45DF" w:rsidRPr="0005786D" w:rsidRDefault="005D45DF">
      <w:pPr>
        <w:pStyle w:val="NormalWeb"/>
        <w:spacing w:before="0" w:beforeAutospacing="0" w:after="0" w:afterAutospacing="0"/>
        <w:ind w:left="1080"/>
        <w:rPr>
          <w:rFonts w:asciiTheme="minorHAnsi" w:hAnsiTheme="minorHAnsi" w:cstheme="minorHAnsi"/>
          <w:sz w:val="21"/>
          <w:szCs w:val="21"/>
        </w:rPr>
      </w:pPr>
    </w:p>
    <w:p w14:paraId="1ACE022B" w14:textId="36BDF211" w:rsidR="005D45DF" w:rsidRPr="0005786D" w:rsidRDefault="3C6CDDA9" w:rsidP="7BD237B6">
      <w:pPr>
        <w:pStyle w:val="NormalWeb"/>
        <w:numPr>
          <w:ilvl w:val="0"/>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b/>
          <w:bCs/>
          <w:color w:val="000000" w:themeColor="text1"/>
          <w:sz w:val="21"/>
          <w:szCs w:val="21"/>
        </w:rPr>
        <w:t xml:space="preserve">CONSTRUCTION AND RENOVATION. </w:t>
      </w:r>
      <w:r w:rsidRPr="7BD237B6">
        <w:rPr>
          <w:rFonts w:asciiTheme="minorHAnsi" w:hAnsiTheme="minorHAnsi" w:cstheme="minorBidi"/>
          <w:color w:val="000000" w:themeColor="text1"/>
          <w:sz w:val="21"/>
          <w:szCs w:val="21"/>
        </w:rPr>
        <w:t xml:space="preserve">Construction and/or remodeling or repair of academic and residential buildings on the Davis campus in the vicinity of the Residence Halls is scheduled for the current academic year.  Construction is expected to occur during normal daytime working hours but will result in disturbances and disruptions, including, but not limited to, increased noise and dust in the area surrounding the Residence Halls and planned and unplanned utility shutdowns in the Residence Halls.  By signing this </w:t>
      </w:r>
      <w:r w:rsidR="48AD29FF" w:rsidRPr="7BD237B6">
        <w:rPr>
          <w:rFonts w:asciiTheme="minorHAnsi" w:hAnsiTheme="minorHAnsi" w:cstheme="minorBidi"/>
          <w:color w:val="000000" w:themeColor="text1"/>
          <w:sz w:val="21"/>
          <w:szCs w:val="21"/>
        </w:rPr>
        <w:t>contract</w:t>
      </w:r>
      <w:r w:rsidRPr="7BD237B6">
        <w:rPr>
          <w:rFonts w:asciiTheme="minorHAnsi" w:hAnsiTheme="minorHAnsi" w:cstheme="minorBidi"/>
          <w:color w:val="000000" w:themeColor="text1"/>
          <w:sz w:val="21"/>
          <w:szCs w:val="21"/>
        </w:rPr>
        <w:t xml:space="preserve">, the </w:t>
      </w:r>
      <w:proofErr w:type="gramStart"/>
      <w:r w:rsidR="5914FA94" w:rsidRPr="7BD237B6">
        <w:rPr>
          <w:rFonts w:asciiTheme="minorHAnsi" w:hAnsiTheme="minorHAnsi" w:cstheme="minorBidi"/>
          <w:color w:val="000000" w:themeColor="text1"/>
          <w:sz w:val="21"/>
          <w:szCs w:val="21"/>
        </w:rPr>
        <w:t>Student</w:t>
      </w:r>
      <w:proofErr w:type="gramEnd"/>
      <w:r w:rsidRPr="7BD237B6">
        <w:rPr>
          <w:rFonts w:asciiTheme="minorHAnsi" w:hAnsiTheme="minorHAnsi" w:cstheme="minorBidi"/>
          <w:color w:val="000000" w:themeColor="text1"/>
          <w:sz w:val="21"/>
          <w:szCs w:val="21"/>
        </w:rPr>
        <w:t xml:space="preserve"> agrees they have been advised of said scheduled </w:t>
      </w:r>
      <w:r w:rsidR="2F359B61" w:rsidRPr="7BD237B6">
        <w:rPr>
          <w:rFonts w:asciiTheme="minorHAnsi" w:hAnsiTheme="minorHAnsi" w:cstheme="minorBidi"/>
          <w:color w:val="000000" w:themeColor="text1"/>
          <w:sz w:val="21"/>
          <w:szCs w:val="21"/>
        </w:rPr>
        <w:t>construction</w:t>
      </w:r>
      <w:r w:rsidR="09A2D29C" w:rsidRPr="7BD237B6">
        <w:rPr>
          <w:rFonts w:asciiTheme="minorHAnsi" w:hAnsiTheme="minorHAnsi" w:cstheme="minorBidi"/>
          <w:color w:val="000000" w:themeColor="text1"/>
          <w:sz w:val="21"/>
          <w:szCs w:val="21"/>
        </w:rPr>
        <w:t xml:space="preserve">, </w:t>
      </w:r>
      <w:r w:rsidRPr="7BD237B6">
        <w:rPr>
          <w:rFonts w:asciiTheme="minorHAnsi" w:hAnsiTheme="minorHAnsi" w:cstheme="minorBidi"/>
          <w:color w:val="000000" w:themeColor="text1"/>
          <w:sz w:val="21"/>
          <w:szCs w:val="21"/>
        </w:rPr>
        <w:t>acknowledges there will be disturbances and disruptions resulting from such construction and agree</w:t>
      </w:r>
      <w:r w:rsidR="09A2D29C" w:rsidRPr="7BD237B6">
        <w:rPr>
          <w:rFonts w:asciiTheme="minorHAnsi" w:hAnsiTheme="minorHAnsi" w:cstheme="minorBidi"/>
          <w:color w:val="000000" w:themeColor="text1"/>
          <w:sz w:val="21"/>
          <w:szCs w:val="21"/>
        </w:rPr>
        <w:t>s</w:t>
      </w:r>
      <w:r w:rsidRPr="7BD237B6">
        <w:rPr>
          <w:rFonts w:asciiTheme="minorHAnsi" w:hAnsiTheme="minorHAnsi" w:cstheme="minorBidi"/>
          <w:color w:val="000000" w:themeColor="text1"/>
          <w:sz w:val="21"/>
          <w:szCs w:val="21"/>
        </w:rPr>
        <w:t xml:space="preserve"> to such</w:t>
      </w:r>
      <w:r w:rsidR="09A2D29C" w:rsidRPr="7BD237B6">
        <w:rPr>
          <w:rFonts w:asciiTheme="minorHAnsi" w:hAnsiTheme="minorHAnsi" w:cstheme="minorBidi"/>
          <w:color w:val="000000" w:themeColor="text1"/>
          <w:sz w:val="21"/>
          <w:szCs w:val="21"/>
        </w:rPr>
        <w:t xml:space="preserve"> disturbances and disruptions</w:t>
      </w:r>
      <w:r w:rsidRPr="7BD237B6">
        <w:rPr>
          <w:rFonts w:asciiTheme="minorHAnsi" w:hAnsiTheme="minorHAnsi" w:cstheme="minorBidi"/>
          <w:color w:val="000000" w:themeColor="text1"/>
          <w:sz w:val="21"/>
          <w:szCs w:val="21"/>
        </w:rPr>
        <w:t>.</w:t>
      </w:r>
      <w:r w:rsidR="445A3D6D" w:rsidRPr="7BD237B6">
        <w:rPr>
          <w:rFonts w:asciiTheme="minorHAnsi" w:hAnsiTheme="minorHAnsi" w:cstheme="minorBidi"/>
          <w:color w:val="000000" w:themeColor="text1"/>
          <w:sz w:val="21"/>
          <w:szCs w:val="21"/>
        </w:rPr>
        <w:t xml:space="preserve">  </w:t>
      </w:r>
    </w:p>
    <w:p w14:paraId="6C8293CF" w14:textId="77777777" w:rsidR="005D45DF" w:rsidRPr="0005786D" w:rsidRDefault="005D45DF">
      <w:pPr>
        <w:pStyle w:val="NormalWeb"/>
        <w:spacing w:before="0" w:beforeAutospacing="0" w:after="0" w:afterAutospacing="0"/>
        <w:ind w:left="360"/>
        <w:rPr>
          <w:rFonts w:asciiTheme="minorHAnsi" w:hAnsiTheme="minorHAnsi" w:cstheme="minorHAnsi"/>
          <w:sz w:val="21"/>
          <w:szCs w:val="21"/>
        </w:rPr>
      </w:pPr>
    </w:p>
    <w:p w14:paraId="1FABAAEE" w14:textId="778C15D2" w:rsidR="005D45DF" w:rsidRPr="0005786D" w:rsidRDefault="00087862" w:rsidP="776BB9B5">
      <w:pPr>
        <w:pStyle w:val="NormalWeb"/>
        <w:numPr>
          <w:ilvl w:val="0"/>
          <w:numId w:val="11"/>
        </w:numPr>
        <w:spacing w:before="0" w:beforeAutospacing="0" w:after="0" w:afterAutospacing="0"/>
        <w:rPr>
          <w:rFonts w:asciiTheme="minorHAnsi" w:hAnsiTheme="minorHAnsi" w:cstheme="minorBidi"/>
          <w:sz w:val="21"/>
          <w:szCs w:val="21"/>
        </w:rPr>
      </w:pPr>
      <w:r w:rsidRPr="776BB9B5">
        <w:rPr>
          <w:rFonts w:asciiTheme="minorHAnsi" w:hAnsiTheme="minorHAnsi" w:cstheme="minorBidi"/>
          <w:b/>
          <w:bCs/>
          <w:color w:val="000000" w:themeColor="text1"/>
          <w:sz w:val="21"/>
          <w:szCs w:val="21"/>
        </w:rPr>
        <w:t>DISRUPTION IN SERVICE.</w:t>
      </w:r>
      <w:r w:rsidRPr="776BB9B5">
        <w:rPr>
          <w:rFonts w:asciiTheme="minorHAnsi" w:hAnsiTheme="minorHAnsi" w:cstheme="minorBidi"/>
          <w:color w:val="000000" w:themeColor="text1"/>
          <w:sz w:val="21"/>
          <w:szCs w:val="21"/>
        </w:rPr>
        <w:t xml:space="preserve"> Disruption of service</w:t>
      </w:r>
      <w:r w:rsidR="4CC34B21" w:rsidRPr="776BB9B5">
        <w:rPr>
          <w:rFonts w:asciiTheme="minorHAnsi" w:hAnsiTheme="minorHAnsi" w:cstheme="minorBidi"/>
          <w:color w:val="000000" w:themeColor="text1"/>
          <w:sz w:val="21"/>
          <w:szCs w:val="21"/>
        </w:rPr>
        <w:t>s</w:t>
      </w:r>
      <w:r w:rsidRPr="776BB9B5">
        <w:rPr>
          <w:rFonts w:asciiTheme="minorHAnsi" w:hAnsiTheme="minorHAnsi" w:cstheme="minorBidi"/>
          <w:color w:val="000000" w:themeColor="text1"/>
          <w:sz w:val="21"/>
          <w:szCs w:val="21"/>
        </w:rPr>
        <w:t xml:space="preserve"> </w:t>
      </w:r>
      <w:proofErr w:type="gramStart"/>
      <w:r w:rsidRPr="776BB9B5">
        <w:rPr>
          <w:rFonts w:asciiTheme="minorHAnsi" w:hAnsiTheme="minorHAnsi" w:cstheme="minorBidi"/>
          <w:color w:val="000000" w:themeColor="text1"/>
          <w:sz w:val="21"/>
          <w:szCs w:val="21"/>
        </w:rPr>
        <w:t>are</w:t>
      </w:r>
      <w:proofErr w:type="gramEnd"/>
      <w:r w:rsidRPr="776BB9B5">
        <w:rPr>
          <w:rFonts w:asciiTheme="minorHAnsi" w:hAnsiTheme="minorHAnsi" w:cstheme="minorBidi"/>
          <w:color w:val="000000" w:themeColor="text1"/>
          <w:sz w:val="21"/>
          <w:szCs w:val="21"/>
        </w:rPr>
        <w:t xml:space="preserve"> rare. In the event of any short-term or long-term changes in service, the University will provide clear communication to the </w:t>
      </w:r>
      <w:r w:rsidR="4490C008" w:rsidRPr="776BB9B5">
        <w:rPr>
          <w:rFonts w:asciiTheme="minorHAnsi" w:hAnsiTheme="minorHAnsi" w:cstheme="minorBidi"/>
          <w:color w:val="000000" w:themeColor="text1"/>
          <w:sz w:val="21"/>
          <w:szCs w:val="21"/>
        </w:rPr>
        <w:t>s</w:t>
      </w:r>
      <w:r w:rsidRPr="776BB9B5">
        <w:rPr>
          <w:rFonts w:asciiTheme="minorHAnsi" w:hAnsiTheme="minorHAnsi" w:cstheme="minorBidi"/>
          <w:color w:val="000000" w:themeColor="text1"/>
          <w:sz w:val="21"/>
          <w:szCs w:val="21"/>
        </w:rPr>
        <w:t xml:space="preserve">tudents, maintain or modify appropriate levels of service and deploy mitigation measures as necessary. By signing this </w:t>
      </w:r>
      <w:r w:rsidR="00D06EDE" w:rsidRPr="776BB9B5">
        <w:rPr>
          <w:rFonts w:asciiTheme="minorHAnsi" w:hAnsiTheme="minorHAnsi" w:cstheme="minorBidi"/>
          <w:color w:val="000000" w:themeColor="text1"/>
          <w:sz w:val="21"/>
          <w:szCs w:val="21"/>
        </w:rPr>
        <w:t>contract</w:t>
      </w:r>
      <w:r w:rsidRPr="776BB9B5">
        <w:rPr>
          <w:rFonts w:asciiTheme="minorHAnsi" w:hAnsiTheme="minorHAnsi" w:cstheme="minorBidi"/>
          <w:color w:val="000000" w:themeColor="text1"/>
          <w:sz w:val="21"/>
          <w:szCs w:val="21"/>
        </w:rPr>
        <w:t xml:space="preserve">, the </w:t>
      </w:r>
      <w:proofErr w:type="gramStart"/>
      <w:r w:rsidR="00CD17F4" w:rsidRPr="776BB9B5">
        <w:rPr>
          <w:rFonts w:asciiTheme="minorHAnsi" w:hAnsiTheme="minorHAnsi" w:cstheme="minorBidi"/>
          <w:color w:val="000000" w:themeColor="text1"/>
          <w:sz w:val="21"/>
          <w:szCs w:val="21"/>
        </w:rPr>
        <w:t>Student</w:t>
      </w:r>
      <w:proofErr w:type="gramEnd"/>
      <w:r w:rsidRPr="776BB9B5">
        <w:rPr>
          <w:rFonts w:asciiTheme="minorHAnsi" w:hAnsiTheme="minorHAnsi" w:cstheme="minorBidi"/>
          <w:color w:val="000000" w:themeColor="text1"/>
          <w:sz w:val="21"/>
          <w:szCs w:val="21"/>
        </w:rPr>
        <w:t xml:space="preserve"> agrees that they have been advised of said potential </w:t>
      </w:r>
      <w:r w:rsidR="00264C43" w:rsidRPr="776BB9B5">
        <w:rPr>
          <w:rFonts w:asciiTheme="minorHAnsi" w:hAnsiTheme="minorHAnsi" w:cstheme="minorBidi"/>
          <w:color w:val="000000" w:themeColor="text1"/>
          <w:sz w:val="21"/>
          <w:szCs w:val="21"/>
        </w:rPr>
        <w:t>disruptions and</w:t>
      </w:r>
      <w:r w:rsidRPr="776BB9B5">
        <w:rPr>
          <w:rFonts w:asciiTheme="minorHAnsi" w:hAnsiTheme="minorHAnsi" w:cstheme="minorBidi"/>
          <w:color w:val="000000" w:themeColor="text1"/>
          <w:sz w:val="21"/>
          <w:szCs w:val="21"/>
        </w:rPr>
        <w:t xml:space="preserve"> acknowledges there may be changes in service resulting from such disruptions. </w:t>
      </w:r>
      <w:r w:rsidR="00CD17F4" w:rsidRPr="776BB9B5">
        <w:rPr>
          <w:rFonts w:asciiTheme="minorHAnsi" w:hAnsiTheme="minorHAnsi" w:cstheme="minorBidi"/>
          <w:color w:val="000000" w:themeColor="text1"/>
          <w:sz w:val="21"/>
          <w:szCs w:val="21"/>
        </w:rPr>
        <w:t>Student Housing and Dining Services</w:t>
      </w:r>
      <w:r w:rsidRPr="776BB9B5">
        <w:rPr>
          <w:rFonts w:asciiTheme="minorHAnsi" w:hAnsiTheme="minorHAnsi" w:cstheme="minorBidi"/>
          <w:color w:val="000000" w:themeColor="text1"/>
          <w:sz w:val="21"/>
          <w:szCs w:val="21"/>
        </w:rPr>
        <w:t xml:space="preserve"> reserves the right, at its discretion, to adjust services to meet the changing needs of business.</w:t>
      </w:r>
      <w:r w:rsidR="005D45DF" w:rsidRPr="776BB9B5">
        <w:rPr>
          <w:rFonts w:asciiTheme="minorHAnsi" w:hAnsiTheme="minorHAnsi" w:cstheme="minorBidi"/>
          <w:color w:val="000000" w:themeColor="text1"/>
          <w:sz w:val="21"/>
          <w:szCs w:val="21"/>
        </w:rPr>
        <w:t xml:space="preserve">  </w:t>
      </w:r>
    </w:p>
    <w:p w14:paraId="17C91DEB" w14:textId="77777777" w:rsidR="005D45DF" w:rsidRPr="0005786D" w:rsidRDefault="005D45DF" w:rsidP="00293CE3">
      <w:pPr>
        <w:pStyle w:val="ListParagraph"/>
        <w:spacing w:after="0"/>
        <w:rPr>
          <w:rFonts w:cstheme="minorHAnsi"/>
          <w:b/>
          <w:bCs/>
          <w:color w:val="000000"/>
          <w:sz w:val="21"/>
          <w:szCs w:val="21"/>
        </w:rPr>
      </w:pPr>
    </w:p>
    <w:p w14:paraId="6B87D11B" w14:textId="7FB4475C" w:rsidR="005D45DF" w:rsidRPr="0005786D" w:rsidRDefault="5ED7EC6D" w:rsidP="1C383254">
      <w:pPr>
        <w:pStyle w:val="NormalWeb"/>
        <w:numPr>
          <w:ilvl w:val="0"/>
          <w:numId w:val="11"/>
        </w:numPr>
        <w:spacing w:before="0" w:beforeAutospacing="0" w:after="0" w:afterAutospacing="0"/>
        <w:rPr>
          <w:rFonts w:asciiTheme="minorHAnsi" w:hAnsiTheme="minorHAnsi" w:cstheme="minorBidi"/>
          <w:color w:val="000000" w:themeColor="text1"/>
          <w:sz w:val="21"/>
          <w:szCs w:val="21"/>
        </w:rPr>
      </w:pPr>
      <w:r w:rsidRPr="1C383254">
        <w:rPr>
          <w:rFonts w:asciiTheme="minorHAnsi" w:hAnsiTheme="minorHAnsi" w:cstheme="minorBidi"/>
          <w:b/>
          <w:bCs/>
          <w:color w:val="000000" w:themeColor="text1"/>
          <w:sz w:val="21"/>
          <w:szCs w:val="21"/>
        </w:rPr>
        <w:t xml:space="preserve">RESTRICTED ACCESS.  </w:t>
      </w:r>
      <w:r w:rsidRPr="1C383254">
        <w:rPr>
          <w:rFonts w:asciiTheme="minorHAnsi" w:hAnsiTheme="minorHAnsi" w:cstheme="minorBidi"/>
          <w:color w:val="000000" w:themeColor="text1"/>
          <w:sz w:val="21"/>
          <w:szCs w:val="21"/>
        </w:rPr>
        <w:t xml:space="preserve">During the period of construction referenced above, access to certain facilities, streets, parking lots, walking and bike pathways may be limited, </w:t>
      </w:r>
      <w:r w:rsidR="52494115" w:rsidRPr="1C383254">
        <w:rPr>
          <w:rFonts w:asciiTheme="minorHAnsi" w:hAnsiTheme="minorHAnsi" w:cstheme="minorBidi"/>
          <w:color w:val="000000" w:themeColor="text1"/>
          <w:sz w:val="21"/>
          <w:szCs w:val="21"/>
        </w:rPr>
        <w:t>rerouted,</w:t>
      </w:r>
      <w:r w:rsidRPr="1C383254">
        <w:rPr>
          <w:rFonts w:asciiTheme="minorHAnsi" w:hAnsiTheme="minorHAnsi" w:cstheme="minorBidi"/>
          <w:color w:val="000000" w:themeColor="text1"/>
          <w:sz w:val="21"/>
          <w:szCs w:val="21"/>
        </w:rPr>
        <w:t xml:space="preserve"> or completely restricted.  By signing this </w:t>
      </w:r>
      <w:r w:rsidR="76C47176" w:rsidRPr="1C383254">
        <w:rPr>
          <w:rFonts w:asciiTheme="minorHAnsi" w:hAnsiTheme="minorHAnsi" w:cstheme="minorBidi"/>
          <w:color w:val="000000" w:themeColor="text1"/>
          <w:sz w:val="21"/>
          <w:szCs w:val="21"/>
        </w:rPr>
        <w:t>contract</w:t>
      </w:r>
      <w:r w:rsidRPr="1C383254">
        <w:rPr>
          <w:rFonts w:asciiTheme="minorHAnsi" w:hAnsiTheme="minorHAnsi" w:cstheme="minorBidi"/>
          <w:color w:val="000000" w:themeColor="text1"/>
          <w:sz w:val="21"/>
          <w:szCs w:val="21"/>
        </w:rPr>
        <w:t xml:space="preserve">, the </w:t>
      </w:r>
      <w:proofErr w:type="gramStart"/>
      <w:r w:rsidR="58494A90" w:rsidRPr="1C383254">
        <w:rPr>
          <w:rFonts w:asciiTheme="minorHAnsi" w:hAnsiTheme="minorHAnsi" w:cstheme="minorBidi"/>
          <w:color w:val="000000" w:themeColor="text1"/>
          <w:sz w:val="21"/>
          <w:szCs w:val="21"/>
        </w:rPr>
        <w:t>Student</w:t>
      </w:r>
      <w:proofErr w:type="gramEnd"/>
      <w:r w:rsidRPr="1C383254">
        <w:rPr>
          <w:rFonts w:asciiTheme="minorHAnsi" w:hAnsiTheme="minorHAnsi" w:cstheme="minorBidi"/>
          <w:color w:val="000000" w:themeColor="text1"/>
          <w:sz w:val="21"/>
          <w:szCs w:val="21"/>
        </w:rPr>
        <w:t xml:space="preserve"> agrees they have been advised of such limitation or restriction</w:t>
      </w:r>
      <w:r w:rsidR="65B929C2" w:rsidRPr="1C383254">
        <w:rPr>
          <w:rFonts w:asciiTheme="minorHAnsi" w:hAnsiTheme="minorHAnsi" w:cstheme="minorBidi"/>
          <w:color w:val="000000" w:themeColor="text1"/>
          <w:sz w:val="21"/>
          <w:szCs w:val="21"/>
        </w:rPr>
        <w:t>.</w:t>
      </w:r>
      <w:r w:rsidR="647724A5" w:rsidRPr="1C383254">
        <w:rPr>
          <w:rFonts w:asciiTheme="minorHAnsi" w:hAnsiTheme="minorHAnsi" w:cstheme="minorBidi"/>
          <w:color w:val="000000" w:themeColor="text1"/>
          <w:sz w:val="21"/>
          <w:szCs w:val="21"/>
        </w:rPr>
        <w:t xml:space="preserve"> </w:t>
      </w:r>
    </w:p>
    <w:p w14:paraId="50E2618C" w14:textId="77777777" w:rsidR="005D45DF" w:rsidRPr="0005786D" w:rsidRDefault="005D45DF" w:rsidP="00293CE3">
      <w:pPr>
        <w:pStyle w:val="ListParagraph"/>
        <w:spacing w:after="0"/>
        <w:rPr>
          <w:rFonts w:cstheme="minorHAnsi"/>
          <w:b/>
          <w:bCs/>
          <w:color w:val="000000"/>
          <w:sz w:val="21"/>
          <w:szCs w:val="21"/>
        </w:rPr>
      </w:pPr>
    </w:p>
    <w:p w14:paraId="114EFB73" w14:textId="70114273" w:rsidR="00087862" w:rsidRPr="0005786D" w:rsidRDefault="5ED7EC6D" w:rsidP="1C383254">
      <w:pPr>
        <w:pStyle w:val="NormalWeb"/>
        <w:numPr>
          <w:ilvl w:val="0"/>
          <w:numId w:val="11"/>
        </w:numPr>
        <w:spacing w:before="0" w:beforeAutospacing="0" w:after="0" w:afterAutospacing="0"/>
        <w:rPr>
          <w:rFonts w:asciiTheme="minorHAnsi" w:hAnsiTheme="minorHAnsi" w:cstheme="minorBidi"/>
          <w:color w:val="000000" w:themeColor="text1"/>
          <w:sz w:val="21"/>
          <w:szCs w:val="21"/>
        </w:rPr>
      </w:pPr>
      <w:r w:rsidRPr="1C383254">
        <w:rPr>
          <w:rFonts w:asciiTheme="minorHAnsi" w:hAnsiTheme="minorHAnsi" w:cstheme="minorBidi"/>
          <w:b/>
          <w:bCs/>
          <w:color w:val="000000" w:themeColor="text1"/>
          <w:sz w:val="21"/>
          <w:szCs w:val="21"/>
        </w:rPr>
        <w:t>TERMINATION OF CONTRACT.</w:t>
      </w:r>
      <w:r w:rsidRPr="1C383254">
        <w:rPr>
          <w:rFonts w:asciiTheme="minorHAnsi" w:hAnsiTheme="minorHAnsi" w:cstheme="minorBidi"/>
          <w:color w:val="000000" w:themeColor="text1"/>
          <w:sz w:val="21"/>
          <w:szCs w:val="21"/>
        </w:rPr>
        <w:t xml:space="preserve"> </w:t>
      </w:r>
    </w:p>
    <w:p w14:paraId="700DDC4D" w14:textId="02865E8C" w:rsidR="00087862" w:rsidRPr="004336E6" w:rsidRDefault="01C642DB" w:rsidP="004336E6">
      <w:pPr>
        <w:pStyle w:val="NormalWeb"/>
        <w:numPr>
          <w:ilvl w:val="1"/>
          <w:numId w:val="11"/>
        </w:numPr>
        <w:spacing w:before="0" w:beforeAutospacing="0" w:after="0" w:afterAutospacing="0"/>
        <w:rPr>
          <w:rFonts w:asciiTheme="minorHAnsi" w:hAnsiTheme="minorHAnsi" w:cstheme="minorBidi"/>
          <w:color w:val="000000" w:themeColor="text1"/>
          <w:sz w:val="21"/>
          <w:szCs w:val="21"/>
        </w:rPr>
      </w:pPr>
      <w:r w:rsidRPr="000251DA">
        <w:rPr>
          <w:rFonts w:asciiTheme="minorHAnsi" w:hAnsiTheme="minorHAnsi" w:cstheme="minorBidi"/>
          <w:color w:val="000000" w:themeColor="text1"/>
          <w:sz w:val="21"/>
          <w:szCs w:val="21"/>
        </w:rPr>
        <w:t xml:space="preserve">By University Without Cause: </w:t>
      </w:r>
      <w:r w:rsidR="0DA4C179" w:rsidRPr="000251DA">
        <w:rPr>
          <w:rFonts w:asciiTheme="minorHAnsi" w:hAnsiTheme="minorHAnsi" w:cstheme="minorBidi"/>
          <w:color w:val="000000" w:themeColor="text1"/>
          <w:sz w:val="21"/>
          <w:szCs w:val="21"/>
        </w:rPr>
        <w:t>T</w:t>
      </w:r>
      <w:r w:rsidR="5ED7EC6D" w:rsidRPr="000251DA">
        <w:rPr>
          <w:rFonts w:asciiTheme="minorHAnsi" w:hAnsiTheme="minorHAnsi" w:cstheme="minorBidi"/>
          <w:color w:val="000000" w:themeColor="text1"/>
          <w:sz w:val="21"/>
          <w:szCs w:val="21"/>
        </w:rPr>
        <w:t xml:space="preserve">his </w:t>
      </w:r>
      <w:r w:rsidR="76C47176" w:rsidRPr="000251DA">
        <w:rPr>
          <w:rFonts w:asciiTheme="minorHAnsi" w:eastAsiaTheme="minorEastAsia" w:hAnsiTheme="minorHAnsi" w:cstheme="minorBidi"/>
          <w:color w:val="000000" w:themeColor="text1"/>
          <w:sz w:val="21"/>
          <w:szCs w:val="21"/>
        </w:rPr>
        <w:t>contract</w:t>
      </w:r>
      <w:r w:rsidR="5ED7EC6D" w:rsidRPr="000251DA">
        <w:rPr>
          <w:rFonts w:asciiTheme="minorHAnsi" w:hAnsiTheme="minorHAnsi" w:cstheme="minorBidi"/>
          <w:color w:val="000000" w:themeColor="text1"/>
          <w:sz w:val="21"/>
          <w:szCs w:val="21"/>
        </w:rPr>
        <w:t xml:space="preserve"> and all rights of occupancy hereby conferred may be terminated by the University without cause upon 10 </w:t>
      </w:r>
      <w:proofErr w:type="gramStart"/>
      <w:r w:rsidR="5ED7EC6D" w:rsidRPr="000251DA">
        <w:rPr>
          <w:rFonts w:asciiTheme="minorHAnsi" w:hAnsiTheme="minorHAnsi" w:cstheme="minorBidi"/>
          <w:color w:val="000000" w:themeColor="text1"/>
          <w:sz w:val="21"/>
          <w:szCs w:val="21"/>
        </w:rPr>
        <w:t>days</w:t>
      </w:r>
      <w:proofErr w:type="gramEnd"/>
      <w:r w:rsidR="5ED7EC6D" w:rsidRPr="000251DA">
        <w:rPr>
          <w:rFonts w:asciiTheme="minorHAnsi" w:hAnsiTheme="minorHAnsi" w:cstheme="minorBidi"/>
          <w:color w:val="000000" w:themeColor="text1"/>
          <w:sz w:val="21"/>
          <w:szCs w:val="21"/>
        </w:rPr>
        <w:t xml:space="preserve"> written notice. </w:t>
      </w:r>
      <w:r w:rsidR="7298867F" w:rsidRPr="000251DA">
        <w:t xml:space="preserve"> </w:t>
      </w:r>
    </w:p>
    <w:p w14:paraId="21C1CA7C" w14:textId="1AABC4CE" w:rsidR="78DB8160" w:rsidRPr="000251DA" w:rsidRDefault="1D4D34BA" w:rsidP="1C383254">
      <w:pPr>
        <w:pStyle w:val="NormalWeb"/>
        <w:numPr>
          <w:ilvl w:val="1"/>
          <w:numId w:val="11"/>
        </w:numPr>
        <w:spacing w:before="0" w:beforeAutospacing="0" w:after="0" w:afterAutospacing="0"/>
        <w:rPr>
          <w:rFonts w:asciiTheme="minorHAnsi" w:hAnsiTheme="minorHAnsi" w:cstheme="minorBidi"/>
          <w:color w:val="000000" w:themeColor="text1"/>
          <w:sz w:val="21"/>
          <w:szCs w:val="21"/>
        </w:rPr>
      </w:pPr>
      <w:r w:rsidRPr="000251DA">
        <w:rPr>
          <w:rFonts w:asciiTheme="minorHAnsi" w:hAnsiTheme="minorHAnsi" w:cstheme="minorBidi"/>
          <w:color w:val="000000" w:themeColor="text1"/>
          <w:sz w:val="21"/>
          <w:szCs w:val="21"/>
        </w:rPr>
        <w:t xml:space="preserve">BY UNIVERSITY WITH CAUSE: </w:t>
      </w:r>
    </w:p>
    <w:p w14:paraId="1660101E" w14:textId="5209C7E7" w:rsidR="78DB8160" w:rsidRPr="00AE7B52" w:rsidRDefault="16F07367" w:rsidP="003D2FBA">
      <w:pPr>
        <w:pStyle w:val="NormalWeb"/>
        <w:numPr>
          <w:ilvl w:val="2"/>
          <w:numId w:val="11"/>
        </w:numPr>
        <w:spacing w:before="0" w:beforeAutospacing="0" w:after="0" w:afterAutospacing="0"/>
        <w:rPr>
          <w:rFonts w:asciiTheme="minorHAnsi" w:hAnsiTheme="minorHAnsi" w:cstheme="minorBidi"/>
          <w:color w:val="000000" w:themeColor="text1"/>
          <w:sz w:val="21"/>
          <w:szCs w:val="21"/>
        </w:rPr>
      </w:pPr>
      <w:r w:rsidRPr="000251DA">
        <w:rPr>
          <w:rFonts w:asciiTheme="minorHAnsi" w:hAnsiTheme="minorHAnsi" w:cstheme="minorBidi"/>
          <w:color w:val="000000" w:themeColor="text1"/>
          <w:sz w:val="21"/>
          <w:szCs w:val="21"/>
        </w:rPr>
        <w:t>E</w:t>
      </w:r>
      <w:r w:rsidR="450C84CC" w:rsidRPr="000251DA">
        <w:rPr>
          <w:rFonts w:asciiTheme="minorHAnsi" w:hAnsiTheme="minorHAnsi" w:cstheme="minorBidi"/>
          <w:color w:val="000000" w:themeColor="text1"/>
          <w:sz w:val="21"/>
          <w:szCs w:val="21"/>
        </w:rPr>
        <w:t>mergencies</w:t>
      </w:r>
      <w:r w:rsidRPr="000251DA">
        <w:rPr>
          <w:rFonts w:asciiTheme="minorHAnsi" w:hAnsiTheme="minorHAnsi" w:cstheme="minorBidi"/>
          <w:color w:val="000000" w:themeColor="text1"/>
          <w:sz w:val="21"/>
          <w:szCs w:val="21"/>
        </w:rPr>
        <w:t xml:space="preserve">.  </w:t>
      </w:r>
      <w:r w:rsidR="46235637" w:rsidRPr="000251DA">
        <w:rPr>
          <w:rFonts w:asciiTheme="minorHAnsi" w:hAnsiTheme="minorHAnsi" w:cstheme="minorBidi"/>
          <w:color w:val="000000" w:themeColor="text1"/>
          <w:sz w:val="21"/>
          <w:szCs w:val="21"/>
        </w:rPr>
        <w:t xml:space="preserve">If the </w:t>
      </w:r>
      <w:r w:rsidRPr="000251DA">
        <w:rPr>
          <w:rFonts w:asciiTheme="minorHAnsi" w:hAnsiTheme="minorHAnsi" w:cstheme="minorBidi"/>
          <w:color w:val="000000" w:themeColor="text1"/>
          <w:sz w:val="21"/>
          <w:szCs w:val="21"/>
        </w:rPr>
        <w:t xml:space="preserve">University premises and/or all or part of a Residence Hall </w:t>
      </w:r>
      <w:proofErr w:type="gramStart"/>
      <w:r w:rsidRPr="000251DA">
        <w:rPr>
          <w:rFonts w:asciiTheme="minorHAnsi" w:hAnsiTheme="minorHAnsi" w:cstheme="minorBidi"/>
          <w:color w:val="000000" w:themeColor="text1"/>
          <w:sz w:val="21"/>
          <w:szCs w:val="21"/>
        </w:rPr>
        <w:t>is</w:t>
      </w:r>
      <w:proofErr w:type="gramEnd"/>
      <w:r w:rsidRPr="000251DA">
        <w:rPr>
          <w:rFonts w:asciiTheme="minorHAnsi" w:hAnsiTheme="minorHAnsi" w:cstheme="minorBidi"/>
          <w:color w:val="000000" w:themeColor="text1"/>
          <w:sz w:val="21"/>
          <w:szCs w:val="21"/>
        </w:rPr>
        <w:t xml:space="preserve"> closed due to an emergency or natural disaster, the University may terminate this contract without prior notice.  In no </w:t>
      </w:r>
      <w:r w:rsidRPr="000251DA">
        <w:rPr>
          <w:rFonts w:asciiTheme="minorHAnsi" w:hAnsiTheme="minorHAnsi" w:cstheme="minorBidi"/>
          <w:color w:val="000000" w:themeColor="text1"/>
          <w:sz w:val="21"/>
          <w:szCs w:val="21"/>
        </w:rPr>
        <w:lastRenderedPageBreak/>
        <w:t xml:space="preserve">event shall the University be obliged to </w:t>
      </w:r>
      <w:r w:rsidRPr="00AE7B52">
        <w:rPr>
          <w:rFonts w:asciiTheme="minorHAnsi" w:hAnsiTheme="minorHAnsi" w:cstheme="minorBidi"/>
          <w:color w:val="000000" w:themeColor="text1"/>
          <w:sz w:val="21"/>
          <w:szCs w:val="21"/>
        </w:rPr>
        <w:t xml:space="preserve">provide alternate housing or food services to the </w:t>
      </w:r>
      <w:proofErr w:type="gramStart"/>
      <w:r w:rsidRPr="00AE7B52">
        <w:rPr>
          <w:rFonts w:asciiTheme="minorHAnsi" w:hAnsiTheme="minorHAnsi" w:cstheme="minorBidi"/>
          <w:color w:val="000000" w:themeColor="text1"/>
          <w:sz w:val="21"/>
          <w:szCs w:val="21"/>
        </w:rPr>
        <w:t>Student</w:t>
      </w:r>
      <w:proofErr w:type="gramEnd"/>
      <w:r w:rsidRPr="00AE7B52">
        <w:rPr>
          <w:rFonts w:asciiTheme="minorHAnsi" w:hAnsiTheme="minorHAnsi" w:cstheme="minorBidi"/>
          <w:color w:val="000000" w:themeColor="text1"/>
          <w:sz w:val="21"/>
          <w:szCs w:val="21"/>
        </w:rPr>
        <w:t xml:space="preserve"> or to rebuild or replace any affected premises.  </w:t>
      </w:r>
    </w:p>
    <w:p w14:paraId="21D502A4" w14:textId="101872C2" w:rsidR="0096649E" w:rsidRPr="00AE7B52" w:rsidRDefault="0096649E">
      <w:pPr>
        <w:pStyle w:val="NormalWeb"/>
        <w:numPr>
          <w:ilvl w:val="2"/>
          <w:numId w:val="11"/>
        </w:numPr>
        <w:spacing w:before="0" w:beforeAutospacing="0" w:after="0" w:afterAutospacing="0"/>
        <w:rPr>
          <w:rFonts w:asciiTheme="minorHAnsi" w:hAnsiTheme="minorHAnsi" w:cstheme="minorBidi"/>
          <w:color w:val="000000" w:themeColor="text1"/>
          <w:sz w:val="21"/>
          <w:szCs w:val="21"/>
        </w:rPr>
      </w:pPr>
      <w:r w:rsidRPr="00AE7B52">
        <w:rPr>
          <w:rFonts w:ascii="Calibri" w:eastAsia="Calibri" w:hAnsi="Calibri" w:cs="Calibri"/>
          <w:color w:val="000000" w:themeColor="text1"/>
          <w:sz w:val="21"/>
          <w:szCs w:val="21"/>
        </w:rPr>
        <w:t xml:space="preserve">The UNIVERSITY may serve the </w:t>
      </w:r>
      <w:proofErr w:type="gramStart"/>
      <w:r w:rsidRPr="00AE7B52">
        <w:rPr>
          <w:rFonts w:ascii="Calibri" w:eastAsia="Calibri" w:hAnsi="Calibri" w:cs="Calibri"/>
          <w:color w:val="000000" w:themeColor="text1"/>
          <w:sz w:val="21"/>
          <w:szCs w:val="21"/>
        </w:rPr>
        <w:t>Student</w:t>
      </w:r>
      <w:proofErr w:type="gramEnd"/>
      <w:r w:rsidRPr="00AE7B52">
        <w:rPr>
          <w:rFonts w:ascii="Calibri" w:eastAsia="Calibri" w:hAnsi="Calibri" w:cs="Calibri"/>
          <w:color w:val="000000" w:themeColor="text1"/>
          <w:sz w:val="21"/>
          <w:szCs w:val="21"/>
        </w:rPr>
        <w:t xml:space="preserve"> with a three (3) day notice to pay or quit, to perform a covenant or quit, or to quit, whichever is appropriate, if the </w:t>
      </w:r>
      <w:proofErr w:type="gramStart"/>
      <w:r w:rsidRPr="00AE7B52">
        <w:rPr>
          <w:rFonts w:ascii="Calibri" w:eastAsia="Calibri" w:hAnsi="Calibri" w:cs="Calibri"/>
          <w:color w:val="000000" w:themeColor="text1"/>
          <w:sz w:val="21"/>
          <w:szCs w:val="21"/>
        </w:rPr>
        <w:t>Student</w:t>
      </w:r>
      <w:proofErr w:type="gramEnd"/>
      <w:r w:rsidRPr="00AE7B52">
        <w:rPr>
          <w:rFonts w:ascii="Calibri" w:eastAsia="Calibri" w:hAnsi="Calibri" w:cs="Calibri"/>
          <w:color w:val="000000" w:themeColor="text1"/>
          <w:sz w:val="21"/>
          <w:szCs w:val="21"/>
        </w:rPr>
        <w:t xml:space="preserve"> fails to pay </w:t>
      </w:r>
      <w:r w:rsidR="003D2FBA" w:rsidRPr="00AE7B52">
        <w:rPr>
          <w:rFonts w:ascii="Calibri" w:eastAsia="Calibri" w:hAnsi="Calibri" w:cs="Calibri"/>
          <w:color w:val="000000" w:themeColor="text1"/>
          <w:sz w:val="21"/>
          <w:szCs w:val="21"/>
        </w:rPr>
        <w:t xml:space="preserve">fees </w:t>
      </w:r>
      <w:r w:rsidRPr="00AE7B52">
        <w:rPr>
          <w:rFonts w:ascii="Calibri" w:eastAsia="Calibri" w:hAnsi="Calibri" w:cs="Calibri"/>
          <w:color w:val="000000" w:themeColor="text1"/>
          <w:sz w:val="21"/>
          <w:szCs w:val="21"/>
        </w:rPr>
        <w:t>or other charges when due or otherwise breaches the terms and conditions of this lease.</w:t>
      </w:r>
    </w:p>
    <w:p w14:paraId="38FC46C2" w14:textId="77777777" w:rsidR="00A663E0" w:rsidRDefault="13DF94B3" w:rsidP="00A663E0">
      <w:pPr>
        <w:pStyle w:val="NormalWeb"/>
        <w:numPr>
          <w:ilvl w:val="3"/>
          <w:numId w:val="11"/>
        </w:numPr>
        <w:spacing w:before="0" w:beforeAutospacing="0" w:after="0" w:afterAutospacing="0"/>
        <w:rPr>
          <w:rFonts w:asciiTheme="minorHAnsi" w:hAnsiTheme="minorHAnsi" w:cstheme="minorBidi"/>
          <w:color w:val="000000" w:themeColor="text1"/>
          <w:sz w:val="21"/>
          <w:szCs w:val="21"/>
        </w:rPr>
      </w:pPr>
      <w:r w:rsidRPr="00773F3D">
        <w:rPr>
          <w:rFonts w:asciiTheme="minorHAnsi" w:hAnsiTheme="minorHAnsi" w:cstheme="minorBidi"/>
          <w:color w:val="000000" w:themeColor="text1"/>
          <w:sz w:val="21"/>
          <w:szCs w:val="21"/>
        </w:rPr>
        <w:t>S</w:t>
      </w:r>
      <w:r w:rsidR="38AA1790" w:rsidRPr="00773F3D">
        <w:rPr>
          <w:rFonts w:asciiTheme="minorHAnsi" w:hAnsiTheme="minorHAnsi" w:cstheme="minorBidi"/>
          <w:color w:val="000000" w:themeColor="text1"/>
          <w:sz w:val="21"/>
          <w:szCs w:val="21"/>
        </w:rPr>
        <w:t>tudent Status</w:t>
      </w:r>
      <w:r w:rsidRPr="00773F3D">
        <w:rPr>
          <w:rFonts w:asciiTheme="minorHAnsi" w:hAnsiTheme="minorHAnsi" w:cstheme="minorBidi"/>
          <w:color w:val="000000" w:themeColor="text1"/>
          <w:sz w:val="21"/>
          <w:szCs w:val="21"/>
        </w:rPr>
        <w:t xml:space="preserve">. </w:t>
      </w:r>
      <w:r w:rsidR="141B38AE" w:rsidRPr="00773F3D">
        <w:rPr>
          <w:rFonts w:asciiTheme="minorHAnsi" w:hAnsiTheme="minorHAnsi" w:cstheme="minorBidi"/>
          <w:color w:val="000000" w:themeColor="text1"/>
          <w:sz w:val="21"/>
          <w:szCs w:val="21"/>
        </w:rPr>
        <w:t xml:space="preserve">If the </w:t>
      </w:r>
      <w:r w:rsidRPr="00773F3D">
        <w:rPr>
          <w:rFonts w:asciiTheme="minorHAnsi" w:hAnsiTheme="minorHAnsi" w:cstheme="minorBidi"/>
          <w:color w:val="000000" w:themeColor="text1"/>
          <w:sz w:val="21"/>
          <w:szCs w:val="21"/>
        </w:rPr>
        <w:t xml:space="preserve">Student is denied admission, </w:t>
      </w:r>
      <w:r w:rsidR="266468C9" w:rsidRPr="00773F3D">
        <w:rPr>
          <w:rFonts w:asciiTheme="minorHAnsi" w:hAnsiTheme="minorHAnsi" w:cstheme="minorBidi"/>
          <w:color w:val="000000" w:themeColor="text1"/>
          <w:sz w:val="21"/>
          <w:szCs w:val="21"/>
        </w:rPr>
        <w:t xml:space="preserve">has </w:t>
      </w:r>
      <w:r w:rsidRPr="00773F3D">
        <w:rPr>
          <w:rFonts w:asciiTheme="minorHAnsi" w:hAnsiTheme="minorHAnsi" w:cstheme="minorBidi"/>
          <w:color w:val="000000" w:themeColor="text1"/>
          <w:sz w:val="21"/>
          <w:szCs w:val="21"/>
        </w:rPr>
        <w:t>their admission rescinded, is dismiss</w:t>
      </w:r>
      <w:r w:rsidR="30CD3EA6" w:rsidRPr="00773F3D">
        <w:rPr>
          <w:rFonts w:asciiTheme="minorHAnsi" w:hAnsiTheme="minorHAnsi" w:cstheme="minorBidi"/>
          <w:color w:val="000000" w:themeColor="text1"/>
          <w:sz w:val="21"/>
          <w:szCs w:val="21"/>
        </w:rPr>
        <w:t>ed</w:t>
      </w:r>
      <w:r w:rsidR="4D0A2834" w:rsidRPr="00773F3D">
        <w:rPr>
          <w:rFonts w:asciiTheme="minorHAnsi" w:hAnsiTheme="minorHAnsi" w:cstheme="minorBidi"/>
          <w:color w:val="000000" w:themeColor="text1"/>
          <w:sz w:val="21"/>
          <w:szCs w:val="21"/>
        </w:rPr>
        <w:t xml:space="preserve"> or suspended</w:t>
      </w:r>
      <w:r w:rsidR="30CD3EA6" w:rsidRPr="00773F3D">
        <w:rPr>
          <w:rFonts w:asciiTheme="minorHAnsi" w:hAnsiTheme="minorHAnsi" w:cstheme="minorBidi"/>
          <w:color w:val="000000" w:themeColor="text1"/>
          <w:sz w:val="21"/>
          <w:szCs w:val="21"/>
        </w:rPr>
        <w:t xml:space="preserve">, withdraws, </w:t>
      </w:r>
      <w:r w:rsidR="7E74BE48" w:rsidRPr="00773F3D">
        <w:rPr>
          <w:rFonts w:asciiTheme="minorHAnsi" w:hAnsiTheme="minorHAnsi" w:cstheme="minorBidi"/>
          <w:color w:val="000000" w:themeColor="text1"/>
          <w:sz w:val="21"/>
          <w:szCs w:val="21"/>
        </w:rPr>
        <w:t>fails</w:t>
      </w:r>
      <w:r w:rsidR="30CD3EA6" w:rsidRPr="00773F3D">
        <w:rPr>
          <w:rFonts w:asciiTheme="minorHAnsi" w:hAnsiTheme="minorHAnsi" w:cstheme="minorBidi"/>
          <w:color w:val="000000" w:themeColor="text1"/>
          <w:sz w:val="21"/>
          <w:szCs w:val="21"/>
        </w:rPr>
        <w:t xml:space="preserve"> to register or cancels registration</w:t>
      </w:r>
      <w:r w:rsidR="1E6FB594" w:rsidRPr="00773F3D">
        <w:rPr>
          <w:rFonts w:asciiTheme="minorHAnsi" w:hAnsiTheme="minorHAnsi" w:cstheme="minorBidi"/>
          <w:color w:val="000000" w:themeColor="text1"/>
          <w:sz w:val="21"/>
          <w:szCs w:val="21"/>
        </w:rPr>
        <w:t>, the University may terminate this contract.</w:t>
      </w:r>
      <w:r w:rsidR="1A1F8DD4" w:rsidRPr="00773F3D">
        <w:rPr>
          <w:rFonts w:asciiTheme="minorHAnsi" w:hAnsiTheme="minorHAnsi" w:cstheme="minorBidi"/>
          <w:color w:val="000000" w:themeColor="text1"/>
          <w:sz w:val="21"/>
          <w:szCs w:val="21"/>
        </w:rPr>
        <w:t xml:space="preserve"> </w:t>
      </w:r>
    </w:p>
    <w:p w14:paraId="1C716CF6" w14:textId="77777777" w:rsidR="00A663E0" w:rsidRDefault="1E6FB594" w:rsidP="00A663E0">
      <w:pPr>
        <w:pStyle w:val="NormalWeb"/>
        <w:numPr>
          <w:ilvl w:val="3"/>
          <w:numId w:val="11"/>
        </w:numPr>
        <w:spacing w:before="0" w:beforeAutospacing="0" w:after="0" w:afterAutospacing="0"/>
        <w:rPr>
          <w:rFonts w:asciiTheme="minorHAnsi" w:hAnsiTheme="minorHAnsi" w:cstheme="minorBidi"/>
          <w:color w:val="000000" w:themeColor="text1"/>
          <w:sz w:val="21"/>
          <w:szCs w:val="21"/>
        </w:rPr>
      </w:pPr>
      <w:r w:rsidRPr="00A663E0">
        <w:rPr>
          <w:rFonts w:asciiTheme="minorHAnsi" w:hAnsiTheme="minorHAnsi" w:cstheme="minorBidi"/>
          <w:color w:val="000000" w:themeColor="text1"/>
          <w:sz w:val="21"/>
          <w:szCs w:val="21"/>
        </w:rPr>
        <w:t>D</w:t>
      </w:r>
      <w:r w:rsidR="6FA07A18" w:rsidRPr="00A663E0">
        <w:rPr>
          <w:rFonts w:asciiTheme="minorHAnsi" w:hAnsiTheme="minorHAnsi" w:cstheme="minorBidi"/>
          <w:color w:val="000000" w:themeColor="text1"/>
          <w:sz w:val="21"/>
          <w:szCs w:val="21"/>
        </w:rPr>
        <w:t>eli</w:t>
      </w:r>
      <w:r w:rsidR="6FA07A18" w:rsidRPr="00A663E0">
        <w:rPr>
          <w:rFonts w:asciiTheme="minorHAnsi" w:eastAsiaTheme="minorEastAsia" w:hAnsiTheme="minorHAnsi" w:cstheme="minorBidi"/>
          <w:color w:val="000000" w:themeColor="text1"/>
          <w:sz w:val="21"/>
          <w:szCs w:val="21"/>
        </w:rPr>
        <w:t>nquency</w:t>
      </w:r>
      <w:r w:rsidRPr="00A663E0">
        <w:rPr>
          <w:rFonts w:asciiTheme="minorHAnsi" w:eastAsiaTheme="minorEastAsia" w:hAnsiTheme="minorHAnsi" w:cstheme="minorBidi"/>
          <w:color w:val="000000" w:themeColor="text1"/>
          <w:sz w:val="21"/>
          <w:szCs w:val="21"/>
        </w:rPr>
        <w:t xml:space="preserve">. </w:t>
      </w:r>
      <w:r w:rsidR="6F8409CD" w:rsidRPr="00A663E0">
        <w:rPr>
          <w:rFonts w:asciiTheme="minorHAnsi" w:eastAsiaTheme="minorEastAsia" w:hAnsiTheme="minorHAnsi" w:cstheme="minorBidi"/>
          <w:color w:val="000000" w:themeColor="text1"/>
          <w:sz w:val="21"/>
          <w:szCs w:val="21"/>
        </w:rPr>
        <w:t xml:space="preserve">If the amount specified in any previous year’s housing contract is not paid in full, the University reserves the right to terminate the </w:t>
      </w:r>
      <w:proofErr w:type="gramStart"/>
      <w:r w:rsidR="6F8409CD" w:rsidRPr="00A663E0">
        <w:rPr>
          <w:rFonts w:asciiTheme="minorHAnsi" w:eastAsiaTheme="minorEastAsia" w:hAnsiTheme="minorHAnsi" w:cstheme="minorBidi"/>
          <w:color w:val="000000" w:themeColor="text1"/>
          <w:sz w:val="21"/>
          <w:szCs w:val="21"/>
        </w:rPr>
        <w:t>students</w:t>
      </w:r>
      <w:proofErr w:type="gramEnd"/>
      <w:r w:rsidR="6F8409CD" w:rsidRPr="00A663E0">
        <w:rPr>
          <w:rFonts w:asciiTheme="minorHAnsi" w:eastAsiaTheme="minorEastAsia" w:hAnsiTheme="minorHAnsi" w:cstheme="minorBidi"/>
          <w:color w:val="000000" w:themeColor="text1"/>
          <w:sz w:val="21"/>
          <w:szCs w:val="21"/>
        </w:rPr>
        <w:t xml:space="preserve"> current housing contract upon 10 </w:t>
      </w:r>
      <w:proofErr w:type="gramStart"/>
      <w:r w:rsidR="6F8409CD" w:rsidRPr="00A663E0">
        <w:rPr>
          <w:rFonts w:asciiTheme="minorHAnsi" w:eastAsiaTheme="minorEastAsia" w:hAnsiTheme="minorHAnsi" w:cstheme="minorBidi"/>
          <w:color w:val="000000" w:themeColor="text1"/>
          <w:sz w:val="21"/>
          <w:szCs w:val="21"/>
        </w:rPr>
        <w:t>days</w:t>
      </w:r>
      <w:proofErr w:type="gramEnd"/>
      <w:r w:rsidR="6F8409CD" w:rsidRPr="00A663E0">
        <w:rPr>
          <w:rFonts w:asciiTheme="minorHAnsi" w:eastAsiaTheme="minorEastAsia" w:hAnsiTheme="minorHAnsi" w:cstheme="minorBidi"/>
          <w:color w:val="000000" w:themeColor="text1"/>
          <w:sz w:val="21"/>
          <w:szCs w:val="21"/>
        </w:rPr>
        <w:t xml:space="preserve"> written notice.</w:t>
      </w:r>
      <w:r w:rsidR="443A560D" w:rsidRPr="00A663E0">
        <w:rPr>
          <w:rFonts w:asciiTheme="minorHAnsi" w:eastAsiaTheme="minorEastAsia" w:hAnsiTheme="minorHAnsi" w:cstheme="minorBidi"/>
          <w:color w:val="000000" w:themeColor="text1"/>
          <w:sz w:val="21"/>
          <w:szCs w:val="21"/>
        </w:rPr>
        <w:t xml:space="preserve"> It is further agreed that this Contract and all rights of occupancy hereby conferred may be terminated by the University upon Student’s default under the term or provisions herein, including unpaid bills, upon 1</w:t>
      </w:r>
      <w:r w:rsidR="77CF1B67" w:rsidRPr="00A663E0">
        <w:rPr>
          <w:rFonts w:asciiTheme="minorHAnsi" w:eastAsiaTheme="minorEastAsia" w:hAnsiTheme="minorHAnsi" w:cstheme="minorBidi"/>
          <w:color w:val="000000" w:themeColor="text1"/>
          <w:sz w:val="21"/>
          <w:szCs w:val="21"/>
        </w:rPr>
        <w:t>0</w:t>
      </w:r>
      <w:r w:rsidR="443A560D" w:rsidRPr="00A663E0">
        <w:rPr>
          <w:rFonts w:asciiTheme="minorHAnsi" w:eastAsiaTheme="minorEastAsia" w:hAnsiTheme="minorHAnsi" w:cstheme="minorBidi"/>
          <w:color w:val="000000" w:themeColor="text1"/>
          <w:sz w:val="21"/>
          <w:szCs w:val="21"/>
        </w:rPr>
        <w:t xml:space="preserve"> days written notice.</w:t>
      </w:r>
    </w:p>
    <w:p w14:paraId="01399473" w14:textId="03C7A0D3" w:rsidR="12A60181" w:rsidRPr="00A663E0" w:rsidRDefault="109730A4" w:rsidP="00A663E0">
      <w:pPr>
        <w:pStyle w:val="NormalWeb"/>
        <w:numPr>
          <w:ilvl w:val="3"/>
          <w:numId w:val="11"/>
        </w:numPr>
        <w:spacing w:before="0" w:beforeAutospacing="0" w:after="0" w:afterAutospacing="0"/>
        <w:rPr>
          <w:rFonts w:asciiTheme="minorHAnsi" w:hAnsiTheme="minorHAnsi" w:cstheme="minorBidi"/>
          <w:color w:val="000000" w:themeColor="text1"/>
          <w:sz w:val="21"/>
          <w:szCs w:val="21"/>
        </w:rPr>
      </w:pPr>
      <w:r w:rsidRPr="00A663E0">
        <w:rPr>
          <w:rFonts w:asciiTheme="minorHAnsi" w:hAnsiTheme="minorHAnsi" w:cstheme="minorBidi"/>
          <w:color w:val="000000" w:themeColor="text1"/>
          <w:sz w:val="21"/>
          <w:szCs w:val="21"/>
        </w:rPr>
        <w:t>C</w:t>
      </w:r>
      <w:r w:rsidR="55396735" w:rsidRPr="00A663E0">
        <w:rPr>
          <w:rFonts w:asciiTheme="minorHAnsi" w:hAnsiTheme="minorHAnsi" w:cstheme="minorBidi"/>
          <w:color w:val="000000" w:themeColor="text1"/>
          <w:sz w:val="21"/>
          <w:szCs w:val="21"/>
        </w:rPr>
        <w:t>onduct</w:t>
      </w:r>
      <w:r w:rsidR="5CA8009C" w:rsidRPr="00A663E0">
        <w:rPr>
          <w:rFonts w:asciiTheme="minorHAnsi" w:hAnsiTheme="minorHAnsi" w:cstheme="minorBidi"/>
          <w:color w:val="000000" w:themeColor="text1"/>
          <w:sz w:val="21"/>
          <w:szCs w:val="21"/>
        </w:rPr>
        <w:t xml:space="preserve">. If the student violates Student Housing and Dining Services conduct or University policies, the University may terminate this contract. </w:t>
      </w:r>
    </w:p>
    <w:p w14:paraId="29D00F3E" w14:textId="09FF867F" w:rsidR="54045494" w:rsidRPr="00761388" w:rsidRDefault="54045494" w:rsidP="00DC7CE7">
      <w:pPr>
        <w:pStyle w:val="NormalWeb"/>
        <w:numPr>
          <w:ilvl w:val="0"/>
          <w:numId w:val="1"/>
        </w:numPr>
        <w:spacing w:before="0" w:beforeAutospacing="0" w:after="0" w:afterAutospacing="0"/>
        <w:rPr>
          <w:rFonts w:asciiTheme="minorHAnsi" w:hAnsiTheme="minorHAnsi" w:cstheme="minorBidi"/>
          <w:color w:val="000000" w:themeColor="text1"/>
          <w:sz w:val="21"/>
          <w:szCs w:val="21"/>
        </w:rPr>
      </w:pPr>
    </w:p>
    <w:p w14:paraId="287CDC69" w14:textId="6D76F4C9" w:rsidR="00136A90" w:rsidRPr="0005786D" w:rsidRDefault="00D45C4B" w:rsidP="00CD17F4">
      <w:pPr>
        <w:pStyle w:val="NormalWeb"/>
        <w:numPr>
          <w:ilvl w:val="0"/>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 xml:space="preserve">CANCELLATION OF CONTRACT BY </w:t>
      </w:r>
      <w:r w:rsidR="00CD17F4" w:rsidRPr="0005786D">
        <w:rPr>
          <w:rFonts w:asciiTheme="minorHAnsi" w:hAnsiTheme="minorHAnsi" w:cstheme="minorBidi"/>
          <w:b/>
          <w:color w:val="000000" w:themeColor="text1"/>
          <w:sz w:val="21"/>
          <w:szCs w:val="21"/>
        </w:rPr>
        <w:t>STUDENT</w:t>
      </w:r>
      <w:r w:rsidRPr="0005786D">
        <w:rPr>
          <w:rFonts w:asciiTheme="minorHAnsi" w:hAnsiTheme="minorHAnsi" w:cstheme="minorBidi"/>
          <w:b/>
          <w:color w:val="000000" w:themeColor="text1"/>
          <w:sz w:val="21"/>
          <w:szCs w:val="21"/>
        </w:rPr>
        <w:t xml:space="preserve"> PRIOR TO BEGINNING DATE OF CONTRACT TERM: </w:t>
      </w:r>
      <w:r w:rsidRPr="0005786D">
        <w:rPr>
          <w:rFonts w:asciiTheme="minorHAnsi" w:hAnsiTheme="minorHAnsi" w:cstheme="minorBidi"/>
          <w:color w:val="000000" w:themeColor="text1"/>
          <w:sz w:val="21"/>
          <w:szCs w:val="21"/>
        </w:rPr>
        <w:t>This contract is effective as of the Date of Execution as specified in Part II of th</w:t>
      </w:r>
      <w:r w:rsidR="00136A90" w:rsidRPr="0005786D">
        <w:rPr>
          <w:rFonts w:asciiTheme="minorHAnsi" w:hAnsiTheme="minorHAnsi" w:cstheme="minorBidi"/>
          <w:color w:val="000000" w:themeColor="text1"/>
          <w:sz w:val="21"/>
          <w:szCs w:val="21"/>
        </w:rPr>
        <w:t>is c</w:t>
      </w:r>
      <w:r w:rsidRPr="0005786D">
        <w:rPr>
          <w:rFonts w:asciiTheme="minorHAnsi" w:hAnsiTheme="minorHAnsi" w:cstheme="minorBidi"/>
          <w:color w:val="000000" w:themeColor="text1"/>
          <w:sz w:val="21"/>
          <w:szCs w:val="21"/>
        </w:rPr>
        <w:t xml:space="preserve">ontract.  </w:t>
      </w:r>
    </w:p>
    <w:p w14:paraId="585F9889" w14:textId="06F602E0" w:rsidR="005D45DF" w:rsidRPr="0005786D" w:rsidRDefault="497B534D" w:rsidP="548D90D2">
      <w:pPr>
        <w:pStyle w:val="NormalWeb"/>
        <w:numPr>
          <w:ilvl w:val="1"/>
          <w:numId w:val="11"/>
        </w:numPr>
        <w:spacing w:before="0" w:beforeAutospacing="0" w:after="0" w:afterAutospacing="0"/>
        <w:rPr>
          <w:rFonts w:asciiTheme="minorHAnsi" w:hAnsiTheme="minorHAnsi" w:cstheme="minorBidi"/>
          <w:sz w:val="21"/>
          <w:szCs w:val="21"/>
        </w:rPr>
      </w:pPr>
      <w:r w:rsidRPr="548D90D2">
        <w:rPr>
          <w:rFonts w:asciiTheme="minorHAnsi" w:hAnsiTheme="minorHAnsi" w:cstheme="minorBidi"/>
          <w:color w:val="000000" w:themeColor="text1"/>
          <w:sz w:val="21"/>
          <w:szCs w:val="21"/>
        </w:rPr>
        <w:t>If w</w:t>
      </w:r>
      <w:r w:rsidR="385375BF" w:rsidRPr="548D90D2">
        <w:rPr>
          <w:rFonts w:asciiTheme="minorHAnsi" w:hAnsiTheme="minorHAnsi" w:cstheme="minorBidi"/>
          <w:color w:val="000000" w:themeColor="text1"/>
          <w:sz w:val="21"/>
          <w:szCs w:val="21"/>
        </w:rPr>
        <w:t>ritten</w:t>
      </w:r>
      <w:r w:rsidRPr="548D90D2">
        <w:rPr>
          <w:rFonts w:asciiTheme="minorHAnsi" w:hAnsiTheme="minorHAnsi" w:cstheme="minorBidi"/>
          <w:color w:val="000000" w:themeColor="text1"/>
          <w:sz w:val="21"/>
          <w:szCs w:val="21"/>
        </w:rPr>
        <w:t xml:space="preserve"> notice of cancellation by </w:t>
      </w:r>
      <w:r w:rsidR="397A1454" w:rsidRPr="548D90D2">
        <w:rPr>
          <w:rFonts w:asciiTheme="minorHAnsi" w:hAnsiTheme="minorHAnsi" w:cstheme="minorBidi"/>
          <w:color w:val="000000" w:themeColor="text1"/>
          <w:sz w:val="21"/>
          <w:szCs w:val="21"/>
        </w:rPr>
        <w:t>Student</w:t>
      </w:r>
      <w:r w:rsidR="5F0A9FF8" w:rsidRPr="548D90D2">
        <w:rPr>
          <w:rFonts w:asciiTheme="minorHAnsi" w:hAnsiTheme="minorHAnsi" w:cstheme="minorBidi"/>
          <w:color w:val="000000" w:themeColor="text1"/>
          <w:sz w:val="21"/>
          <w:szCs w:val="21"/>
        </w:rPr>
        <w:t xml:space="preserve"> </w:t>
      </w:r>
      <w:r w:rsidRPr="548D90D2">
        <w:rPr>
          <w:rFonts w:asciiTheme="minorHAnsi" w:hAnsiTheme="minorHAnsi" w:cstheme="minorBidi"/>
          <w:color w:val="000000" w:themeColor="text1"/>
          <w:sz w:val="21"/>
          <w:szCs w:val="21"/>
        </w:rPr>
        <w:t>is given</w:t>
      </w:r>
      <w:r w:rsidR="73FB4E5E" w:rsidRPr="548D90D2">
        <w:rPr>
          <w:rFonts w:asciiTheme="minorHAnsi" w:hAnsiTheme="minorHAnsi" w:cstheme="minorBidi"/>
          <w:color w:val="000000" w:themeColor="text1"/>
          <w:sz w:val="21"/>
          <w:szCs w:val="21"/>
        </w:rPr>
        <w:t xml:space="preserve"> to Student Housing and Dining Services</w:t>
      </w:r>
      <w:r w:rsidRPr="548D90D2">
        <w:rPr>
          <w:rFonts w:asciiTheme="minorHAnsi" w:hAnsiTheme="minorHAnsi" w:cstheme="minorBidi"/>
          <w:color w:val="000000" w:themeColor="text1"/>
          <w:sz w:val="21"/>
          <w:szCs w:val="21"/>
        </w:rPr>
        <w:t xml:space="preserve"> after said Date of Execution but prior to </w:t>
      </w:r>
      <w:r w:rsidR="73FB4E5E" w:rsidRPr="548D90D2">
        <w:rPr>
          <w:rFonts w:asciiTheme="minorHAnsi" w:hAnsiTheme="minorHAnsi" w:cstheme="minorBidi"/>
          <w:color w:val="000000" w:themeColor="text1"/>
          <w:sz w:val="21"/>
          <w:szCs w:val="21"/>
        </w:rPr>
        <w:t xml:space="preserve">the </w:t>
      </w:r>
      <w:r w:rsidRPr="548D90D2">
        <w:rPr>
          <w:rFonts w:asciiTheme="minorHAnsi" w:hAnsiTheme="minorHAnsi" w:cstheme="minorBidi"/>
          <w:color w:val="000000" w:themeColor="text1"/>
          <w:sz w:val="21"/>
          <w:szCs w:val="21"/>
        </w:rPr>
        <w:t>Cancellation Term</w:t>
      </w:r>
      <w:r w:rsidR="73FB4E5E" w:rsidRPr="548D90D2">
        <w:rPr>
          <w:rFonts w:asciiTheme="minorHAnsi" w:hAnsiTheme="minorHAnsi" w:cstheme="minorBidi"/>
          <w:color w:val="000000" w:themeColor="text1"/>
          <w:sz w:val="21"/>
          <w:szCs w:val="21"/>
        </w:rPr>
        <w:t>s</w:t>
      </w:r>
      <w:r w:rsidRPr="548D90D2">
        <w:rPr>
          <w:rFonts w:asciiTheme="minorHAnsi" w:hAnsiTheme="minorHAnsi" w:cstheme="minorBidi"/>
          <w:color w:val="000000" w:themeColor="text1"/>
          <w:sz w:val="21"/>
          <w:szCs w:val="21"/>
        </w:rPr>
        <w:t xml:space="preserve"> date</w:t>
      </w:r>
      <w:r w:rsidR="7F236EB7" w:rsidRPr="548D90D2">
        <w:rPr>
          <w:rFonts w:asciiTheme="minorHAnsi" w:hAnsiTheme="minorHAnsi" w:cstheme="minorBidi"/>
          <w:color w:val="000000" w:themeColor="text1"/>
          <w:sz w:val="21"/>
          <w:szCs w:val="21"/>
        </w:rPr>
        <w:t xml:space="preserve"> in Section 2, then</w:t>
      </w:r>
      <w:r w:rsidRPr="548D90D2">
        <w:rPr>
          <w:rFonts w:asciiTheme="minorHAnsi" w:hAnsiTheme="minorHAnsi" w:cstheme="minorBidi"/>
          <w:color w:val="000000" w:themeColor="text1"/>
          <w:sz w:val="21"/>
          <w:szCs w:val="21"/>
        </w:rPr>
        <w:t xml:space="preserve"> the </w:t>
      </w:r>
      <w:proofErr w:type="gramStart"/>
      <w:r w:rsidRPr="548D90D2">
        <w:rPr>
          <w:rFonts w:asciiTheme="minorHAnsi" w:hAnsiTheme="minorHAnsi" w:cstheme="minorBidi"/>
          <w:color w:val="000000" w:themeColor="text1"/>
          <w:sz w:val="21"/>
          <w:szCs w:val="21"/>
        </w:rPr>
        <w:t>Student</w:t>
      </w:r>
      <w:proofErr w:type="gramEnd"/>
      <w:r w:rsidRPr="548D90D2">
        <w:rPr>
          <w:rFonts w:asciiTheme="minorHAnsi" w:hAnsiTheme="minorHAnsi" w:cstheme="minorBidi"/>
          <w:color w:val="000000" w:themeColor="text1"/>
          <w:sz w:val="21"/>
          <w:szCs w:val="21"/>
        </w:rPr>
        <w:t xml:space="preserve"> </w:t>
      </w:r>
      <w:r w:rsidR="7F236EB7" w:rsidRPr="548D90D2">
        <w:rPr>
          <w:rFonts w:asciiTheme="minorHAnsi" w:hAnsiTheme="minorHAnsi" w:cstheme="minorBidi"/>
          <w:color w:val="000000" w:themeColor="text1"/>
          <w:sz w:val="21"/>
          <w:szCs w:val="21"/>
        </w:rPr>
        <w:t xml:space="preserve">shall be </w:t>
      </w:r>
      <w:r w:rsidRPr="548D90D2">
        <w:rPr>
          <w:rFonts w:asciiTheme="minorHAnsi" w:hAnsiTheme="minorHAnsi" w:cstheme="minorBidi"/>
          <w:color w:val="000000" w:themeColor="text1"/>
          <w:sz w:val="21"/>
          <w:szCs w:val="21"/>
        </w:rPr>
        <w:t xml:space="preserve">released from the remaining contractual agreement.  </w:t>
      </w:r>
      <w:r w:rsidR="63462A6A" w:rsidRPr="548D90D2">
        <w:rPr>
          <w:rFonts w:asciiTheme="minorHAnsi" w:hAnsiTheme="minorHAnsi" w:cstheme="minorBidi"/>
          <w:color w:val="000000" w:themeColor="text1"/>
          <w:sz w:val="21"/>
          <w:szCs w:val="21"/>
        </w:rPr>
        <w:t xml:space="preserve">  </w:t>
      </w:r>
    </w:p>
    <w:p w14:paraId="7DC7A596" w14:textId="5E01C56F" w:rsidR="00540CE2" w:rsidRPr="0005786D" w:rsidRDefault="18D8A8EC" w:rsidP="7BD237B6">
      <w:pPr>
        <w:pStyle w:val="NormalWeb"/>
        <w:numPr>
          <w:ilvl w:val="1"/>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color w:val="000000" w:themeColor="text1"/>
          <w:sz w:val="21"/>
          <w:szCs w:val="21"/>
        </w:rPr>
        <w:t>A s</w:t>
      </w:r>
      <w:r w:rsidR="5712947F" w:rsidRPr="7BD237B6">
        <w:rPr>
          <w:rFonts w:asciiTheme="minorHAnsi" w:hAnsiTheme="minorHAnsi" w:cstheme="minorBidi"/>
          <w:color w:val="000000" w:themeColor="text1"/>
          <w:sz w:val="21"/>
          <w:szCs w:val="21"/>
        </w:rPr>
        <w:t>tudent</w:t>
      </w:r>
      <w:r w:rsidRPr="7BD237B6">
        <w:rPr>
          <w:rFonts w:asciiTheme="minorHAnsi" w:hAnsiTheme="minorHAnsi" w:cstheme="minorBidi"/>
          <w:color w:val="000000" w:themeColor="text1"/>
          <w:sz w:val="21"/>
          <w:szCs w:val="21"/>
        </w:rPr>
        <w:t xml:space="preserve"> who fails </w:t>
      </w:r>
      <w:r w:rsidR="5712947F" w:rsidRPr="7BD237B6">
        <w:rPr>
          <w:rFonts w:asciiTheme="minorHAnsi" w:hAnsiTheme="minorHAnsi" w:cstheme="minorBidi"/>
          <w:color w:val="000000" w:themeColor="text1"/>
          <w:sz w:val="21"/>
          <w:szCs w:val="21"/>
        </w:rPr>
        <w:t xml:space="preserve">to notify </w:t>
      </w:r>
      <w:r w:rsidR="5914FA94" w:rsidRPr="7BD237B6">
        <w:rPr>
          <w:rFonts w:asciiTheme="minorHAnsi" w:hAnsiTheme="minorHAnsi" w:cstheme="minorBidi"/>
          <w:color w:val="000000" w:themeColor="text1"/>
          <w:sz w:val="21"/>
          <w:szCs w:val="21"/>
        </w:rPr>
        <w:t>Student Housing and Dining Services</w:t>
      </w:r>
      <w:r w:rsidR="5712947F" w:rsidRPr="7BD237B6">
        <w:rPr>
          <w:rFonts w:asciiTheme="minorHAnsi" w:hAnsiTheme="minorHAnsi" w:cstheme="minorBidi"/>
          <w:color w:val="000000" w:themeColor="text1"/>
          <w:sz w:val="21"/>
          <w:szCs w:val="21"/>
        </w:rPr>
        <w:t xml:space="preserve"> that they will not move into their assigned space prior to the beginning of the applicable quarter </w:t>
      </w:r>
      <w:proofErr w:type="gramStart"/>
      <w:r w:rsidR="5712947F" w:rsidRPr="7BD237B6">
        <w:rPr>
          <w:rFonts w:asciiTheme="minorHAnsi" w:hAnsiTheme="minorHAnsi" w:cstheme="minorBidi"/>
          <w:color w:val="000000" w:themeColor="text1"/>
          <w:sz w:val="21"/>
          <w:szCs w:val="21"/>
        </w:rPr>
        <w:t>contract term</w:t>
      </w:r>
      <w:proofErr w:type="gramEnd"/>
      <w:r w:rsidR="5712947F" w:rsidRPr="7BD237B6">
        <w:rPr>
          <w:rFonts w:asciiTheme="minorHAnsi" w:hAnsiTheme="minorHAnsi" w:cstheme="minorBidi"/>
          <w:color w:val="000000" w:themeColor="text1"/>
          <w:sz w:val="21"/>
          <w:szCs w:val="21"/>
        </w:rPr>
        <w:t xml:space="preserve"> start date, and are still attending UC Davis, </w:t>
      </w:r>
      <w:r w:rsidRPr="7BD237B6">
        <w:rPr>
          <w:rFonts w:asciiTheme="minorHAnsi" w:hAnsiTheme="minorHAnsi" w:cstheme="minorBidi"/>
          <w:color w:val="000000" w:themeColor="text1"/>
          <w:sz w:val="21"/>
          <w:szCs w:val="21"/>
        </w:rPr>
        <w:t>shall</w:t>
      </w:r>
      <w:r w:rsidR="5712947F" w:rsidRPr="7BD237B6">
        <w:rPr>
          <w:rFonts w:asciiTheme="minorHAnsi" w:hAnsiTheme="minorHAnsi" w:cstheme="minorBidi"/>
          <w:color w:val="000000" w:themeColor="text1"/>
          <w:sz w:val="21"/>
          <w:szCs w:val="21"/>
        </w:rPr>
        <w:t xml:space="preserve"> be responsible for the</w:t>
      </w:r>
      <w:r w:rsidR="28278BF7" w:rsidRPr="7BD237B6">
        <w:rPr>
          <w:rFonts w:asciiTheme="minorHAnsi" w:hAnsiTheme="minorHAnsi" w:cstheme="minorBidi"/>
          <w:color w:val="000000" w:themeColor="text1"/>
          <w:sz w:val="21"/>
          <w:szCs w:val="21"/>
        </w:rPr>
        <w:t xml:space="preserve"> contract terms and </w:t>
      </w:r>
      <w:r w:rsidR="5712947F" w:rsidRPr="7BD237B6">
        <w:rPr>
          <w:rFonts w:asciiTheme="minorHAnsi" w:hAnsiTheme="minorHAnsi" w:cstheme="minorBidi"/>
          <w:color w:val="000000" w:themeColor="text1"/>
          <w:sz w:val="21"/>
          <w:szCs w:val="21"/>
        </w:rPr>
        <w:t xml:space="preserve">housing fees </w:t>
      </w:r>
      <w:r w:rsidR="578AD9D4" w:rsidRPr="7BD237B6">
        <w:rPr>
          <w:rFonts w:asciiTheme="minorHAnsi" w:hAnsiTheme="minorHAnsi" w:cstheme="minorBidi"/>
          <w:color w:val="000000" w:themeColor="text1"/>
          <w:sz w:val="21"/>
          <w:szCs w:val="21"/>
        </w:rPr>
        <w:t>as defined by Section 1</w:t>
      </w:r>
      <w:r w:rsidR="300B6C91" w:rsidRPr="7BD237B6">
        <w:rPr>
          <w:rFonts w:asciiTheme="minorHAnsi" w:hAnsiTheme="minorHAnsi" w:cstheme="minorBidi"/>
          <w:color w:val="000000" w:themeColor="text1"/>
          <w:sz w:val="21"/>
          <w:szCs w:val="21"/>
        </w:rPr>
        <w:t>1</w:t>
      </w:r>
      <w:r w:rsidR="28278BF7" w:rsidRPr="7BD237B6">
        <w:rPr>
          <w:rFonts w:asciiTheme="minorHAnsi" w:hAnsiTheme="minorHAnsi" w:cstheme="minorBidi"/>
          <w:color w:val="000000" w:themeColor="text1"/>
          <w:sz w:val="21"/>
          <w:szCs w:val="21"/>
        </w:rPr>
        <w:t xml:space="preserve">. </w:t>
      </w:r>
    </w:p>
    <w:p w14:paraId="18FEE4B9" w14:textId="0CE394E1" w:rsidR="004F782F" w:rsidRPr="0005786D" w:rsidRDefault="1975F68A" w:rsidP="3772A0E4">
      <w:pPr>
        <w:pStyle w:val="NormalWeb"/>
        <w:numPr>
          <w:ilvl w:val="1"/>
          <w:numId w:val="11"/>
        </w:numPr>
        <w:spacing w:before="0" w:beforeAutospacing="0" w:after="0" w:afterAutospacing="0"/>
      </w:pPr>
      <w:r w:rsidRPr="3772A0E4">
        <w:rPr>
          <w:rFonts w:asciiTheme="minorHAnsi" w:hAnsiTheme="minorHAnsi" w:cstheme="minorBidi"/>
          <w:color w:val="000000" w:themeColor="text1"/>
          <w:sz w:val="21"/>
          <w:szCs w:val="21"/>
        </w:rPr>
        <w:t>A s</w:t>
      </w:r>
      <w:r w:rsidR="08485FFE" w:rsidRPr="3772A0E4">
        <w:rPr>
          <w:rFonts w:asciiTheme="minorHAnsi" w:hAnsiTheme="minorHAnsi" w:cstheme="minorBidi"/>
          <w:color w:val="000000" w:themeColor="text1"/>
          <w:sz w:val="21"/>
          <w:szCs w:val="21"/>
        </w:rPr>
        <w:t>tudent</w:t>
      </w:r>
      <w:r w:rsidR="7EB01F80" w:rsidRPr="3772A0E4">
        <w:rPr>
          <w:rFonts w:asciiTheme="minorHAnsi" w:hAnsiTheme="minorHAnsi" w:cstheme="minorBidi"/>
          <w:color w:val="000000" w:themeColor="text1"/>
          <w:sz w:val="21"/>
          <w:szCs w:val="21"/>
        </w:rPr>
        <w:t xml:space="preserve"> </w:t>
      </w:r>
      <w:r w:rsidRPr="3772A0E4">
        <w:rPr>
          <w:rFonts w:asciiTheme="minorHAnsi" w:hAnsiTheme="minorHAnsi" w:cstheme="minorBidi"/>
          <w:color w:val="000000" w:themeColor="text1"/>
          <w:sz w:val="21"/>
          <w:szCs w:val="21"/>
        </w:rPr>
        <w:t xml:space="preserve">who is </w:t>
      </w:r>
      <w:r w:rsidR="08485FFE" w:rsidRPr="3772A0E4">
        <w:rPr>
          <w:rFonts w:asciiTheme="minorHAnsi" w:hAnsiTheme="minorHAnsi" w:cstheme="minorBidi"/>
          <w:color w:val="000000" w:themeColor="text1"/>
          <w:sz w:val="21"/>
          <w:szCs w:val="21"/>
        </w:rPr>
        <w:t xml:space="preserve">no longer attending UC Davis </w:t>
      </w:r>
      <w:r w:rsidRPr="3772A0E4">
        <w:rPr>
          <w:rFonts w:asciiTheme="minorHAnsi" w:hAnsiTheme="minorHAnsi" w:cstheme="minorBidi"/>
          <w:color w:val="000000" w:themeColor="text1"/>
          <w:sz w:val="21"/>
          <w:szCs w:val="21"/>
        </w:rPr>
        <w:t xml:space="preserve">shall be </w:t>
      </w:r>
      <w:r w:rsidR="7EB01F80" w:rsidRPr="3772A0E4">
        <w:rPr>
          <w:rFonts w:asciiTheme="minorHAnsi" w:hAnsiTheme="minorHAnsi" w:cstheme="minorBidi"/>
          <w:color w:val="000000" w:themeColor="text1"/>
          <w:sz w:val="21"/>
          <w:szCs w:val="21"/>
        </w:rPr>
        <w:t>r</w:t>
      </w:r>
      <w:r w:rsidR="08485FFE" w:rsidRPr="3772A0E4">
        <w:rPr>
          <w:rFonts w:asciiTheme="minorHAnsi" w:hAnsiTheme="minorHAnsi" w:cstheme="minorBidi"/>
          <w:color w:val="000000" w:themeColor="text1"/>
          <w:sz w:val="21"/>
          <w:szCs w:val="21"/>
        </w:rPr>
        <w:t xml:space="preserve">esponsible for notifying </w:t>
      </w:r>
      <w:r w:rsidR="34763AAD" w:rsidRPr="3772A0E4">
        <w:rPr>
          <w:rFonts w:asciiTheme="minorHAnsi" w:hAnsiTheme="minorHAnsi" w:cstheme="minorBidi"/>
          <w:color w:val="000000" w:themeColor="text1"/>
          <w:sz w:val="21"/>
          <w:szCs w:val="21"/>
        </w:rPr>
        <w:t>Student Housing and Dining Services</w:t>
      </w:r>
      <w:r w:rsidR="08485FFE" w:rsidRPr="3772A0E4">
        <w:rPr>
          <w:rFonts w:asciiTheme="minorHAnsi" w:hAnsiTheme="minorHAnsi" w:cstheme="minorBidi"/>
          <w:color w:val="000000" w:themeColor="text1"/>
          <w:sz w:val="21"/>
          <w:szCs w:val="21"/>
        </w:rPr>
        <w:t xml:space="preserve"> </w:t>
      </w:r>
      <w:r w:rsidR="4B8D65C6" w:rsidRPr="3772A0E4">
        <w:rPr>
          <w:rFonts w:asciiTheme="minorHAnsi" w:hAnsiTheme="minorHAnsi" w:cstheme="minorBidi"/>
          <w:color w:val="000000" w:themeColor="text1"/>
          <w:sz w:val="21"/>
          <w:szCs w:val="21"/>
        </w:rPr>
        <w:t>before the contract begins</w:t>
      </w:r>
      <w:r w:rsidR="0D5DB655" w:rsidRPr="3772A0E4">
        <w:rPr>
          <w:rFonts w:asciiTheme="minorHAnsi" w:hAnsiTheme="minorHAnsi" w:cstheme="minorBidi"/>
          <w:color w:val="000000" w:themeColor="text1"/>
          <w:sz w:val="21"/>
          <w:szCs w:val="21"/>
        </w:rPr>
        <w:t xml:space="preserve">.  </w:t>
      </w:r>
      <w:r w:rsidR="24D55251" w:rsidRPr="003D2FBA">
        <w:rPr>
          <w:rFonts w:asciiTheme="minorHAnsi" w:hAnsiTheme="minorHAnsi" w:cstheme="minorBidi"/>
          <w:color w:val="000000" w:themeColor="text1"/>
          <w:sz w:val="21"/>
          <w:szCs w:val="21"/>
        </w:rPr>
        <w:t xml:space="preserve">Failure to notify Student Housing and Dining Services prior </w:t>
      </w:r>
      <w:r w:rsidR="06065727" w:rsidRPr="003D2FBA">
        <w:rPr>
          <w:rFonts w:asciiTheme="minorHAnsi" w:hAnsiTheme="minorHAnsi" w:cstheme="minorBidi"/>
          <w:color w:val="000000" w:themeColor="text1"/>
          <w:sz w:val="21"/>
          <w:szCs w:val="21"/>
        </w:rPr>
        <w:t xml:space="preserve">to beginning date of contract term </w:t>
      </w:r>
      <w:r w:rsidR="24D55251" w:rsidRPr="003D2FBA">
        <w:rPr>
          <w:rFonts w:asciiTheme="minorHAnsi" w:hAnsiTheme="minorHAnsi" w:cstheme="minorBidi"/>
          <w:color w:val="000000" w:themeColor="text1"/>
          <w:sz w:val="21"/>
          <w:szCs w:val="21"/>
        </w:rPr>
        <w:t xml:space="preserve">will result in prorated housing fees until Contract cancellation is processed and approved.  </w:t>
      </w:r>
    </w:p>
    <w:p w14:paraId="6F3F564D" w14:textId="77777777" w:rsidR="005D45DF" w:rsidRPr="0005786D" w:rsidRDefault="005D45DF">
      <w:pPr>
        <w:pStyle w:val="NormalWeb"/>
        <w:spacing w:before="0" w:beforeAutospacing="0" w:after="0" w:afterAutospacing="0"/>
        <w:ind w:left="1080"/>
        <w:rPr>
          <w:rFonts w:asciiTheme="minorHAnsi" w:hAnsiTheme="minorHAnsi" w:cstheme="minorHAnsi"/>
          <w:sz w:val="21"/>
          <w:szCs w:val="21"/>
        </w:rPr>
      </w:pPr>
    </w:p>
    <w:p w14:paraId="6E0815C8" w14:textId="7BA9FFC5" w:rsidR="005D45DF" w:rsidRPr="0005786D" w:rsidRDefault="00454A05" w:rsidP="5E615215">
      <w:pPr>
        <w:pStyle w:val="NormalWeb"/>
        <w:numPr>
          <w:ilvl w:val="0"/>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bCs/>
          <w:color w:val="000000" w:themeColor="text1"/>
          <w:sz w:val="21"/>
          <w:szCs w:val="21"/>
        </w:rPr>
        <w:t xml:space="preserve">CONTRACT </w:t>
      </w:r>
      <w:r w:rsidR="004E153D" w:rsidRPr="0005786D">
        <w:rPr>
          <w:rFonts w:asciiTheme="minorHAnsi" w:hAnsiTheme="minorHAnsi" w:cstheme="minorBidi"/>
          <w:b/>
          <w:bCs/>
          <w:color w:val="000000" w:themeColor="text1"/>
          <w:sz w:val="21"/>
          <w:szCs w:val="21"/>
        </w:rPr>
        <w:t xml:space="preserve">CANCELLATION </w:t>
      </w:r>
      <w:r w:rsidRPr="0005786D">
        <w:rPr>
          <w:rFonts w:asciiTheme="minorHAnsi" w:hAnsiTheme="minorHAnsi" w:cstheme="minorBidi"/>
          <w:b/>
          <w:bCs/>
          <w:color w:val="000000" w:themeColor="text1"/>
          <w:sz w:val="21"/>
          <w:szCs w:val="21"/>
        </w:rPr>
        <w:t>ON OR AFTER BEGINNING DATE OF CONTRACT TERM</w:t>
      </w:r>
      <w:r w:rsidR="005D45DF" w:rsidRPr="0005786D">
        <w:rPr>
          <w:rFonts w:asciiTheme="minorHAnsi" w:hAnsiTheme="minorHAnsi" w:cstheme="minorBidi"/>
          <w:b/>
          <w:bCs/>
          <w:color w:val="000000" w:themeColor="text1"/>
          <w:sz w:val="21"/>
          <w:szCs w:val="21"/>
        </w:rPr>
        <w:t xml:space="preserve"> </w:t>
      </w:r>
    </w:p>
    <w:p w14:paraId="6A1EADD1" w14:textId="5FDF4669" w:rsidR="005D45DF" w:rsidRPr="0005786D" w:rsidRDefault="00454A0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By </w:t>
      </w:r>
      <w:proofErr w:type="gramStart"/>
      <w:r w:rsidRPr="0005786D">
        <w:rPr>
          <w:rFonts w:asciiTheme="minorHAnsi" w:hAnsiTheme="minorHAnsi" w:cstheme="minorBidi"/>
          <w:color w:val="000000" w:themeColor="text1"/>
          <w:sz w:val="21"/>
          <w:szCs w:val="21"/>
        </w:rPr>
        <w:t>entering into</w:t>
      </w:r>
      <w:proofErr w:type="gramEnd"/>
      <w:r w:rsidRPr="0005786D">
        <w:rPr>
          <w:rFonts w:asciiTheme="minorHAnsi" w:hAnsiTheme="minorHAnsi" w:cstheme="minorBidi"/>
          <w:color w:val="000000" w:themeColor="text1"/>
          <w:sz w:val="21"/>
          <w:szCs w:val="21"/>
        </w:rPr>
        <w:t xml:space="preserve"> this contract, the </w:t>
      </w:r>
      <w:proofErr w:type="gramStart"/>
      <w:r w:rsidR="008A513E" w:rsidRPr="0005786D">
        <w:rPr>
          <w:rFonts w:asciiTheme="minorHAnsi" w:hAnsiTheme="minorHAnsi" w:cstheme="minorBidi"/>
          <w:color w:val="000000" w:themeColor="text1"/>
          <w:sz w:val="21"/>
          <w:szCs w:val="21"/>
        </w:rPr>
        <w:t>S</w:t>
      </w:r>
      <w:r w:rsidRPr="0005786D">
        <w:rPr>
          <w:rFonts w:asciiTheme="minorHAnsi" w:hAnsiTheme="minorHAnsi" w:cstheme="minorBidi"/>
          <w:color w:val="000000" w:themeColor="text1"/>
          <w:sz w:val="21"/>
          <w:szCs w:val="21"/>
        </w:rPr>
        <w:t>tudent</w:t>
      </w:r>
      <w:proofErr w:type="gramEnd"/>
      <w:r w:rsidRPr="0005786D">
        <w:rPr>
          <w:rFonts w:asciiTheme="minorHAnsi" w:hAnsiTheme="minorHAnsi" w:cstheme="minorBidi"/>
          <w:color w:val="000000" w:themeColor="text1"/>
          <w:sz w:val="21"/>
          <w:szCs w:val="21"/>
        </w:rPr>
        <w:t xml:space="preserve"> </w:t>
      </w:r>
      <w:r w:rsidR="008A513E" w:rsidRPr="0005786D">
        <w:rPr>
          <w:rFonts w:asciiTheme="minorHAnsi" w:hAnsiTheme="minorHAnsi" w:cstheme="minorBidi"/>
          <w:color w:val="000000" w:themeColor="text1"/>
          <w:sz w:val="21"/>
          <w:szCs w:val="21"/>
        </w:rPr>
        <w:t xml:space="preserve">agrees </w:t>
      </w:r>
      <w:r w:rsidRPr="0005786D">
        <w:rPr>
          <w:rFonts w:asciiTheme="minorHAnsi" w:hAnsiTheme="minorHAnsi" w:cstheme="minorBidi"/>
          <w:color w:val="000000" w:themeColor="text1"/>
          <w:sz w:val="21"/>
          <w:szCs w:val="21"/>
        </w:rPr>
        <w:t xml:space="preserve">to pay room and meal plan fees for the </w:t>
      </w:r>
      <w:r w:rsidR="00887B60" w:rsidRPr="0005786D">
        <w:rPr>
          <w:rFonts w:asciiTheme="minorHAnsi" w:hAnsiTheme="minorHAnsi" w:cstheme="minorBidi"/>
          <w:color w:val="000000" w:themeColor="text1"/>
          <w:sz w:val="21"/>
          <w:szCs w:val="21"/>
        </w:rPr>
        <w:t>C</w:t>
      </w:r>
      <w:r w:rsidRPr="0005786D">
        <w:rPr>
          <w:rFonts w:asciiTheme="minorHAnsi" w:hAnsiTheme="minorHAnsi" w:cstheme="minorBidi"/>
          <w:color w:val="000000" w:themeColor="text1"/>
          <w:sz w:val="21"/>
          <w:szCs w:val="21"/>
        </w:rPr>
        <w:t xml:space="preserve">ontract term.  </w:t>
      </w:r>
      <w:r w:rsidR="00087862" w:rsidRPr="0005786D">
        <w:rPr>
          <w:rFonts w:asciiTheme="minorHAnsi" w:hAnsiTheme="minorHAnsi" w:cstheme="minorBidi"/>
          <w:color w:val="000000" w:themeColor="text1"/>
          <w:sz w:val="21"/>
          <w:szCs w:val="21"/>
        </w:rPr>
        <w:t xml:space="preserve">On or after the </w:t>
      </w:r>
      <w:r w:rsidRPr="0005786D">
        <w:rPr>
          <w:rFonts w:asciiTheme="minorHAnsi" w:hAnsiTheme="minorHAnsi" w:cstheme="minorBidi"/>
          <w:color w:val="000000" w:themeColor="text1"/>
          <w:sz w:val="21"/>
          <w:szCs w:val="21"/>
        </w:rPr>
        <w:t xml:space="preserve">beginning date of the </w:t>
      </w:r>
      <w:r w:rsidR="00887B60" w:rsidRPr="0005786D">
        <w:rPr>
          <w:rFonts w:asciiTheme="minorHAnsi" w:hAnsiTheme="minorHAnsi" w:cstheme="minorBidi"/>
          <w:color w:val="000000" w:themeColor="text1"/>
          <w:sz w:val="21"/>
          <w:szCs w:val="21"/>
        </w:rPr>
        <w:t>C</w:t>
      </w:r>
      <w:r w:rsidRPr="0005786D">
        <w:rPr>
          <w:rFonts w:asciiTheme="minorHAnsi" w:hAnsiTheme="minorHAnsi" w:cstheme="minorBidi"/>
          <w:color w:val="000000" w:themeColor="text1"/>
          <w:sz w:val="21"/>
          <w:szCs w:val="21"/>
        </w:rPr>
        <w:t xml:space="preserve">ontract </w:t>
      </w:r>
      <w:r w:rsidR="00887B60" w:rsidRPr="0005786D">
        <w:rPr>
          <w:rFonts w:asciiTheme="minorHAnsi" w:hAnsiTheme="minorHAnsi" w:cstheme="minorBidi"/>
          <w:color w:val="000000" w:themeColor="text1"/>
          <w:sz w:val="21"/>
          <w:szCs w:val="21"/>
        </w:rPr>
        <w:t>T</w:t>
      </w:r>
      <w:r w:rsidR="00D12742" w:rsidRPr="0005786D">
        <w:rPr>
          <w:rFonts w:asciiTheme="minorHAnsi" w:hAnsiTheme="minorHAnsi" w:cstheme="minorBidi"/>
          <w:color w:val="000000" w:themeColor="text1"/>
          <w:sz w:val="21"/>
          <w:szCs w:val="21"/>
        </w:rPr>
        <w:t>erm,</w:t>
      </w:r>
      <w:r w:rsidRPr="0005786D">
        <w:rPr>
          <w:rFonts w:asciiTheme="minorHAnsi" w:hAnsiTheme="minorHAnsi" w:cstheme="minorBidi"/>
          <w:color w:val="000000" w:themeColor="text1"/>
          <w:sz w:val="21"/>
          <w:szCs w:val="21"/>
        </w:rPr>
        <w:t xml:space="preserve"> </w:t>
      </w:r>
      <w:r w:rsidR="00887B60" w:rsidRPr="0005786D">
        <w:rPr>
          <w:rFonts w:asciiTheme="minorHAnsi" w:hAnsiTheme="minorHAnsi" w:cstheme="minorBidi"/>
          <w:color w:val="000000" w:themeColor="text1"/>
          <w:sz w:val="21"/>
          <w:szCs w:val="21"/>
        </w:rPr>
        <w:t>the</w:t>
      </w:r>
      <w:r w:rsidR="00087862" w:rsidRPr="0005786D">
        <w:rPr>
          <w:rFonts w:asciiTheme="minorHAnsi" w:hAnsiTheme="minorHAnsi" w:cstheme="minorBidi"/>
          <w:color w:val="000000" w:themeColor="text1"/>
          <w:sz w:val="21"/>
          <w:szCs w:val="21"/>
        </w:rPr>
        <w:t xml:space="preserve"> </w:t>
      </w:r>
      <w:r w:rsidR="00CD17F4" w:rsidRPr="0005786D">
        <w:rPr>
          <w:rFonts w:asciiTheme="minorHAnsi" w:hAnsiTheme="minorHAnsi" w:cstheme="minorBidi"/>
          <w:color w:val="000000" w:themeColor="text1"/>
          <w:sz w:val="21"/>
          <w:szCs w:val="21"/>
        </w:rPr>
        <w:t>Student</w:t>
      </w:r>
      <w:r w:rsidR="00087862" w:rsidRPr="0005786D">
        <w:rPr>
          <w:rFonts w:asciiTheme="minorHAnsi" w:hAnsiTheme="minorHAnsi" w:cstheme="minorBidi"/>
          <w:color w:val="000000" w:themeColor="text1"/>
          <w:sz w:val="21"/>
          <w:szCs w:val="21"/>
        </w:rPr>
        <w:t xml:space="preserve"> may </w:t>
      </w:r>
      <w:r w:rsidRPr="0005786D">
        <w:rPr>
          <w:rFonts w:asciiTheme="minorHAnsi" w:hAnsiTheme="minorHAnsi" w:cstheme="minorBidi"/>
          <w:color w:val="000000" w:themeColor="text1"/>
          <w:sz w:val="21"/>
          <w:szCs w:val="21"/>
        </w:rPr>
        <w:t xml:space="preserve">request </w:t>
      </w:r>
      <w:r w:rsidR="004E153D" w:rsidRPr="0005786D">
        <w:rPr>
          <w:rFonts w:asciiTheme="minorHAnsi" w:hAnsiTheme="minorHAnsi" w:cstheme="minorBidi"/>
          <w:color w:val="000000" w:themeColor="text1"/>
          <w:sz w:val="21"/>
          <w:szCs w:val="21"/>
        </w:rPr>
        <w:t xml:space="preserve">cancellation </w:t>
      </w:r>
      <w:r w:rsidR="00685E6B" w:rsidRPr="0005786D">
        <w:rPr>
          <w:rFonts w:asciiTheme="minorHAnsi" w:hAnsiTheme="minorHAnsi" w:cstheme="minorBidi"/>
          <w:color w:val="000000" w:themeColor="text1"/>
          <w:sz w:val="21"/>
          <w:szCs w:val="21"/>
        </w:rPr>
        <w:t xml:space="preserve">of </w:t>
      </w:r>
      <w:r w:rsidRPr="0005786D">
        <w:rPr>
          <w:rFonts w:asciiTheme="minorHAnsi" w:hAnsiTheme="minorHAnsi" w:cstheme="minorBidi"/>
          <w:color w:val="000000" w:themeColor="text1"/>
          <w:sz w:val="21"/>
          <w:szCs w:val="21"/>
        </w:rPr>
        <w:t xml:space="preserve">their contract </w:t>
      </w:r>
      <w:r w:rsidR="00087862" w:rsidRPr="0005786D">
        <w:rPr>
          <w:rFonts w:asciiTheme="minorHAnsi" w:hAnsiTheme="minorHAnsi" w:cstheme="minorBidi"/>
          <w:b/>
          <w:color w:val="000000" w:themeColor="text1"/>
          <w:sz w:val="21"/>
          <w:szCs w:val="21"/>
          <w:u w:val="single"/>
        </w:rPr>
        <w:t>only</w:t>
      </w:r>
      <w:r w:rsidR="00087862" w:rsidRPr="0005786D">
        <w:rPr>
          <w:rFonts w:asciiTheme="minorHAnsi" w:hAnsiTheme="minorHAnsi" w:cstheme="minorBidi"/>
          <w:color w:val="000000" w:themeColor="text1"/>
          <w:sz w:val="21"/>
          <w:szCs w:val="21"/>
        </w:rPr>
        <w:t xml:space="preserve"> for one of the reasons </w:t>
      </w:r>
      <w:r w:rsidR="00685E6B" w:rsidRPr="0005786D">
        <w:rPr>
          <w:rFonts w:asciiTheme="minorHAnsi" w:hAnsiTheme="minorHAnsi" w:cstheme="minorBidi"/>
          <w:color w:val="000000" w:themeColor="text1"/>
          <w:sz w:val="21"/>
          <w:szCs w:val="21"/>
        </w:rPr>
        <w:t xml:space="preserve">provided </w:t>
      </w:r>
      <w:r w:rsidR="00087862" w:rsidRPr="0005786D">
        <w:rPr>
          <w:rFonts w:asciiTheme="minorHAnsi" w:hAnsiTheme="minorHAnsi" w:cstheme="minorBidi"/>
          <w:color w:val="000000" w:themeColor="text1"/>
          <w:sz w:val="21"/>
          <w:szCs w:val="21"/>
        </w:rPr>
        <w:t>below.</w:t>
      </w:r>
      <w:r w:rsidR="005D45DF" w:rsidRPr="0005786D">
        <w:rPr>
          <w:rFonts w:asciiTheme="minorHAnsi" w:hAnsiTheme="minorHAnsi" w:cstheme="minorBidi"/>
          <w:color w:val="000000" w:themeColor="text1"/>
          <w:sz w:val="21"/>
          <w:szCs w:val="21"/>
        </w:rPr>
        <w:t xml:space="preserve">  </w:t>
      </w:r>
    </w:p>
    <w:p w14:paraId="32C7C0F8" w14:textId="0AF09DBD" w:rsidR="005D45DF" w:rsidRPr="0005786D" w:rsidRDefault="00087862">
      <w:pPr>
        <w:pStyle w:val="NormalWeb"/>
        <w:numPr>
          <w:ilvl w:val="2"/>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if the </w:t>
      </w:r>
      <w:r w:rsidR="00CD17F4" w:rsidRPr="0005786D">
        <w:rPr>
          <w:rFonts w:asciiTheme="minorHAnsi" w:hAnsiTheme="minorHAnsi" w:cstheme="minorBidi"/>
          <w:color w:val="000000" w:themeColor="text1"/>
          <w:sz w:val="21"/>
          <w:szCs w:val="21"/>
        </w:rPr>
        <w:t>Student</w:t>
      </w:r>
      <w:r w:rsidRPr="0005786D">
        <w:rPr>
          <w:rFonts w:asciiTheme="minorHAnsi" w:hAnsiTheme="minorHAnsi" w:cstheme="minorBidi"/>
          <w:color w:val="000000" w:themeColor="text1"/>
          <w:sz w:val="21"/>
          <w:szCs w:val="21"/>
        </w:rPr>
        <w:t xml:space="preserve"> graduates, transfers to another campus, is dismissed, is a participant in the Planned Educational Leave Program, or withdraws from the University; if any one of these circumstances are anticipated at the end of the Fall or Winter Quarter, </w:t>
      </w:r>
      <w:r w:rsidR="00CD17F4" w:rsidRPr="0005786D">
        <w:rPr>
          <w:rFonts w:asciiTheme="minorHAnsi" w:hAnsiTheme="minorHAnsi" w:cstheme="minorBidi"/>
          <w:color w:val="000000" w:themeColor="text1"/>
          <w:sz w:val="21"/>
          <w:szCs w:val="21"/>
        </w:rPr>
        <w:t>Student Housing and Dining Services</w:t>
      </w:r>
      <w:r w:rsidRPr="0005786D">
        <w:rPr>
          <w:rFonts w:asciiTheme="minorHAnsi" w:hAnsiTheme="minorHAnsi" w:cstheme="minorBidi"/>
          <w:color w:val="000000" w:themeColor="text1"/>
          <w:sz w:val="21"/>
          <w:szCs w:val="21"/>
        </w:rPr>
        <w:t xml:space="preserve"> must be notified of the Students plans </w:t>
      </w:r>
      <w:r w:rsidR="0069509A" w:rsidRPr="0005786D">
        <w:rPr>
          <w:rFonts w:asciiTheme="minorHAnsi" w:hAnsiTheme="minorHAnsi" w:cstheme="minorBidi"/>
          <w:color w:val="000000" w:themeColor="text1"/>
          <w:sz w:val="21"/>
          <w:szCs w:val="21"/>
        </w:rPr>
        <w:t xml:space="preserve">at least </w:t>
      </w:r>
      <w:r w:rsidRPr="0005786D">
        <w:rPr>
          <w:rFonts w:asciiTheme="minorHAnsi" w:hAnsiTheme="minorHAnsi" w:cstheme="minorBidi"/>
          <w:color w:val="000000" w:themeColor="text1"/>
          <w:sz w:val="21"/>
          <w:szCs w:val="21"/>
        </w:rPr>
        <w:t xml:space="preserve">two weeks </w:t>
      </w:r>
      <w:r w:rsidR="00454A05" w:rsidRPr="0005786D">
        <w:rPr>
          <w:rFonts w:asciiTheme="minorHAnsi" w:hAnsiTheme="minorHAnsi" w:cstheme="minorBidi"/>
          <w:color w:val="000000" w:themeColor="text1"/>
          <w:sz w:val="21"/>
          <w:szCs w:val="21"/>
        </w:rPr>
        <w:t>before</w:t>
      </w:r>
      <w:r w:rsidRPr="0005786D">
        <w:rPr>
          <w:rFonts w:asciiTheme="minorHAnsi" w:hAnsiTheme="minorHAnsi" w:cstheme="minorBidi"/>
          <w:color w:val="000000" w:themeColor="text1"/>
          <w:sz w:val="21"/>
          <w:szCs w:val="21"/>
        </w:rPr>
        <w:t xml:space="preserve"> the end of the quarter; </w:t>
      </w:r>
      <w:r w:rsidR="005D45DF" w:rsidRPr="0005786D">
        <w:rPr>
          <w:rFonts w:asciiTheme="minorHAnsi" w:hAnsiTheme="minorHAnsi" w:cstheme="minorBidi"/>
          <w:color w:val="000000" w:themeColor="text1"/>
          <w:sz w:val="21"/>
          <w:szCs w:val="21"/>
        </w:rPr>
        <w:t xml:space="preserve"> </w:t>
      </w:r>
    </w:p>
    <w:p w14:paraId="55765887" w14:textId="5F9084CE" w:rsidR="005D45DF" w:rsidRPr="0005786D" w:rsidRDefault="03A3EBCD" w:rsidP="1C383254">
      <w:pPr>
        <w:pStyle w:val="NormalWeb"/>
        <w:numPr>
          <w:ilvl w:val="2"/>
          <w:numId w:val="11"/>
        </w:numPr>
        <w:spacing w:before="0" w:beforeAutospacing="0" w:after="0" w:afterAutospacing="0"/>
        <w:rPr>
          <w:rFonts w:asciiTheme="minorHAnsi" w:hAnsiTheme="minorHAnsi" w:cstheme="minorBidi"/>
          <w:sz w:val="21"/>
          <w:szCs w:val="21"/>
        </w:rPr>
      </w:pPr>
      <w:r w:rsidRPr="1C383254">
        <w:rPr>
          <w:rFonts w:asciiTheme="minorHAnsi" w:hAnsiTheme="minorHAnsi" w:cstheme="minorBidi"/>
          <w:color w:val="000000" w:themeColor="text1"/>
          <w:sz w:val="21"/>
          <w:szCs w:val="21"/>
        </w:rPr>
        <w:t xml:space="preserve">if the </w:t>
      </w:r>
      <w:proofErr w:type="gramStart"/>
      <w:r w:rsidR="5CE4D6E6" w:rsidRPr="1C383254">
        <w:rPr>
          <w:rFonts w:asciiTheme="minorHAnsi" w:hAnsiTheme="minorHAnsi" w:cstheme="minorBidi"/>
          <w:color w:val="000000" w:themeColor="text1"/>
          <w:sz w:val="21"/>
          <w:szCs w:val="21"/>
        </w:rPr>
        <w:t>Student</w:t>
      </w:r>
      <w:proofErr w:type="gramEnd"/>
      <w:r w:rsidRPr="1C383254">
        <w:rPr>
          <w:rFonts w:asciiTheme="minorHAnsi" w:hAnsiTheme="minorHAnsi" w:cstheme="minorBidi"/>
          <w:color w:val="000000" w:themeColor="text1"/>
          <w:sz w:val="21"/>
          <w:szCs w:val="21"/>
        </w:rPr>
        <w:t xml:space="preserve"> is denied admission</w:t>
      </w:r>
      <w:r w:rsidR="3A2874A2" w:rsidRPr="1C383254">
        <w:rPr>
          <w:rFonts w:asciiTheme="minorHAnsi" w:hAnsiTheme="minorHAnsi" w:cstheme="minorBidi"/>
          <w:color w:val="000000" w:themeColor="text1"/>
          <w:sz w:val="21"/>
          <w:szCs w:val="21"/>
        </w:rPr>
        <w:t xml:space="preserve"> or admission is rescinded</w:t>
      </w:r>
      <w:r w:rsidRPr="1C383254">
        <w:rPr>
          <w:rFonts w:asciiTheme="minorHAnsi" w:hAnsiTheme="minorHAnsi" w:cstheme="minorBidi"/>
          <w:color w:val="000000" w:themeColor="text1"/>
          <w:sz w:val="21"/>
          <w:szCs w:val="21"/>
        </w:rPr>
        <w:t xml:space="preserve"> to UC Davis; </w:t>
      </w:r>
      <w:r w:rsidR="7D4EC36A" w:rsidRPr="1C383254">
        <w:rPr>
          <w:rFonts w:asciiTheme="minorHAnsi" w:hAnsiTheme="minorHAnsi" w:cstheme="minorBidi"/>
          <w:color w:val="000000" w:themeColor="text1"/>
          <w:sz w:val="21"/>
          <w:szCs w:val="21"/>
        </w:rPr>
        <w:t xml:space="preserve"> </w:t>
      </w:r>
    </w:p>
    <w:p w14:paraId="3B5234FE" w14:textId="32AAFAE6" w:rsidR="005D45DF" w:rsidRPr="0005786D" w:rsidRDefault="00087862">
      <w:pPr>
        <w:pStyle w:val="NormalWeb"/>
        <w:numPr>
          <w:ilvl w:val="2"/>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if the </w:t>
      </w:r>
      <w:proofErr w:type="gramStart"/>
      <w:r w:rsidR="00CD17F4" w:rsidRPr="0005786D">
        <w:rPr>
          <w:rFonts w:asciiTheme="minorHAnsi" w:hAnsiTheme="minorHAnsi" w:cstheme="minorBidi"/>
          <w:color w:val="000000" w:themeColor="text1"/>
          <w:sz w:val="21"/>
          <w:szCs w:val="21"/>
        </w:rPr>
        <w:t>Student</w:t>
      </w:r>
      <w:proofErr w:type="gramEnd"/>
      <w:r w:rsidRPr="0005786D">
        <w:rPr>
          <w:rFonts w:asciiTheme="minorHAnsi" w:hAnsiTheme="minorHAnsi" w:cstheme="minorBidi"/>
          <w:color w:val="000000" w:themeColor="text1"/>
          <w:sz w:val="21"/>
          <w:szCs w:val="21"/>
        </w:rPr>
        <w:t xml:space="preserve"> is admitted to UC Davis but fails to register, or cancels registration; </w:t>
      </w:r>
      <w:r w:rsidR="00685E6B" w:rsidRPr="0005786D">
        <w:rPr>
          <w:rFonts w:asciiTheme="minorHAnsi" w:hAnsiTheme="minorHAnsi" w:cstheme="minorBidi"/>
          <w:color w:val="000000" w:themeColor="text1"/>
          <w:sz w:val="21"/>
          <w:szCs w:val="21"/>
        </w:rPr>
        <w:t xml:space="preserve"> </w:t>
      </w:r>
    </w:p>
    <w:p w14:paraId="3C4E36DB" w14:textId="093FA929" w:rsidR="005D45DF" w:rsidRPr="0005786D" w:rsidRDefault="00087862">
      <w:pPr>
        <w:pStyle w:val="NormalWeb"/>
        <w:numPr>
          <w:ilvl w:val="2"/>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if the </w:t>
      </w:r>
      <w:proofErr w:type="gramStart"/>
      <w:r w:rsidR="00CD17F4" w:rsidRPr="0005786D">
        <w:rPr>
          <w:rFonts w:asciiTheme="minorHAnsi" w:hAnsiTheme="minorHAnsi" w:cstheme="minorBidi"/>
          <w:color w:val="000000" w:themeColor="text1"/>
          <w:sz w:val="21"/>
          <w:szCs w:val="21"/>
        </w:rPr>
        <w:t>Student</w:t>
      </w:r>
      <w:proofErr w:type="gramEnd"/>
      <w:r w:rsidRPr="0005786D">
        <w:rPr>
          <w:rFonts w:asciiTheme="minorHAnsi" w:hAnsiTheme="minorHAnsi" w:cstheme="minorBidi"/>
          <w:color w:val="000000" w:themeColor="text1"/>
          <w:sz w:val="21"/>
          <w:szCs w:val="21"/>
        </w:rPr>
        <w:t xml:space="preserve"> presents proof of marriage </w:t>
      </w:r>
      <w:r w:rsidR="00685E6B" w:rsidRPr="0005786D">
        <w:rPr>
          <w:rFonts w:asciiTheme="minorHAnsi" w:hAnsiTheme="minorHAnsi" w:cstheme="minorBidi"/>
          <w:color w:val="000000" w:themeColor="text1"/>
          <w:sz w:val="21"/>
          <w:szCs w:val="21"/>
        </w:rPr>
        <w:t xml:space="preserve">that has occurred </w:t>
      </w:r>
      <w:r w:rsidRPr="0005786D">
        <w:rPr>
          <w:rFonts w:asciiTheme="minorHAnsi" w:hAnsiTheme="minorHAnsi" w:cstheme="minorBidi"/>
          <w:color w:val="000000" w:themeColor="text1"/>
          <w:sz w:val="21"/>
          <w:szCs w:val="21"/>
        </w:rPr>
        <w:t xml:space="preserve">during the term of this </w:t>
      </w:r>
      <w:r w:rsidR="00D06EDE" w:rsidRPr="0005786D">
        <w:rPr>
          <w:rFonts w:asciiTheme="minorHAnsi" w:hAnsiTheme="minorHAnsi" w:cstheme="minorBidi"/>
          <w:color w:val="000000" w:themeColor="text1"/>
          <w:sz w:val="21"/>
          <w:szCs w:val="21"/>
        </w:rPr>
        <w:t>contract</w:t>
      </w:r>
      <w:r w:rsidRPr="0005786D">
        <w:rPr>
          <w:rFonts w:asciiTheme="minorHAnsi" w:hAnsiTheme="minorHAnsi" w:cstheme="minorBidi"/>
          <w:color w:val="000000" w:themeColor="text1"/>
          <w:sz w:val="21"/>
          <w:szCs w:val="21"/>
        </w:rPr>
        <w:t xml:space="preserve">; </w:t>
      </w:r>
      <w:r w:rsidR="00685E6B" w:rsidRPr="0005786D">
        <w:rPr>
          <w:rFonts w:asciiTheme="minorHAnsi" w:hAnsiTheme="minorHAnsi" w:cstheme="minorBidi"/>
          <w:color w:val="000000" w:themeColor="text1"/>
          <w:sz w:val="21"/>
          <w:szCs w:val="21"/>
        </w:rPr>
        <w:t xml:space="preserve"> </w:t>
      </w:r>
    </w:p>
    <w:p w14:paraId="1A9F6C2F" w14:textId="6A495246" w:rsidR="005D45DF" w:rsidRPr="0005786D" w:rsidRDefault="00087862">
      <w:pPr>
        <w:pStyle w:val="NormalWeb"/>
        <w:numPr>
          <w:ilvl w:val="2"/>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u w:val="single"/>
        </w:rPr>
        <w:t>if approved</w:t>
      </w:r>
      <w:r w:rsidRPr="0005786D">
        <w:rPr>
          <w:rFonts w:asciiTheme="minorHAnsi" w:hAnsiTheme="minorHAnsi" w:cstheme="minorBidi"/>
          <w:color w:val="000000" w:themeColor="text1"/>
          <w:sz w:val="21"/>
          <w:szCs w:val="21"/>
        </w:rPr>
        <w:t xml:space="preserve"> by </w:t>
      </w:r>
      <w:r w:rsidR="00CD17F4" w:rsidRPr="0005786D">
        <w:rPr>
          <w:rFonts w:asciiTheme="minorHAnsi" w:hAnsiTheme="minorHAnsi" w:cstheme="minorBidi"/>
          <w:color w:val="000000" w:themeColor="text1"/>
          <w:sz w:val="21"/>
          <w:szCs w:val="21"/>
        </w:rPr>
        <w:t>Student Housing and Dining Services</w:t>
      </w:r>
      <w:r w:rsidRPr="0005786D">
        <w:rPr>
          <w:rFonts w:asciiTheme="minorHAnsi" w:hAnsiTheme="minorHAnsi" w:cstheme="minorBidi"/>
          <w:color w:val="000000" w:themeColor="text1"/>
          <w:sz w:val="21"/>
          <w:szCs w:val="21"/>
        </w:rPr>
        <w:t xml:space="preserve"> after receipt and review of a written appeal for </w:t>
      </w:r>
      <w:r w:rsidR="00A96A97" w:rsidRPr="0005786D">
        <w:rPr>
          <w:rFonts w:asciiTheme="minorHAnsi" w:hAnsiTheme="minorHAnsi" w:cstheme="minorBidi"/>
          <w:color w:val="000000" w:themeColor="text1"/>
          <w:sz w:val="21"/>
          <w:szCs w:val="21"/>
        </w:rPr>
        <w:t>c</w:t>
      </w:r>
      <w:r w:rsidR="00454A05" w:rsidRPr="0005786D">
        <w:rPr>
          <w:rFonts w:asciiTheme="minorHAnsi" w:hAnsiTheme="minorHAnsi" w:cstheme="minorBidi"/>
          <w:color w:val="000000" w:themeColor="text1"/>
          <w:sz w:val="21"/>
          <w:szCs w:val="21"/>
        </w:rPr>
        <w:t xml:space="preserve">ontract </w:t>
      </w:r>
      <w:r w:rsidR="003C1236" w:rsidRPr="0005786D">
        <w:rPr>
          <w:rFonts w:asciiTheme="minorHAnsi" w:hAnsiTheme="minorHAnsi" w:cstheme="minorBidi"/>
          <w:color w:val="000000" w:themeColor="text1"/>
          <w:sz w:val="21"/>
          <w:szCs w:val="21"/>
        </w:rPr>
        <w:t>cancellation</w:t>
      </w:r>
      <w:r w:rsidR="005D45DF" w:rsidRPr="0005786D">
        <w:rPr>
          <w:rFonts w:asciiTheme="minorHAnsi" w:hAnsiTheme="minorHAnsi" w:cstheme="minorBidi"/>
          <w:color w:val="000000" w:themeColor="text1"/>
          <w:sz w:val="21"/>
          <w:szCs w:val="21"/>
        </w:rPr>
        <w:t xml:space="preserve">.  </w:t>
      </w:r>
    </w:p>
    <w:p w14:paraId="0328C941" w14:textId="72191A45" w:rsidR="005D45DF" w:rsidRPr="0005786D" w:rsidRDefault="3C6CDDA9" w:rsidP="394886FF">
      <w:pPr>
        <w:pStyle w:val="NormalWeb"/>
        <w:numPr>
          <w:ilvl w:val="1"/>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color w:val="000000" w:themeColor="text1"/>
          <w:sz w:val="21"/>
          <w:szCs w:val="21"/>
        </w:rPr>
        <w:t xml:space="preserve">A request for </w:t>
      </w:r>
      <w:r w:rsidR="48AD29FF" w:rsidRPr="394886FF">
        <w:rPr>
          <w:rFonts w:asciiTheme="minorHAnsi" w:hAnsiTheme="minorHAnsi" w:cstheme="minorBidi"/>
          <w:color w:val="000000" w:themeColor="text1"/>
          <w:sz w:val="21"/>
          <w:szCs w:val="21"/>
        </w:rPr>
        <w:t>contract</w:t>
      </w:r>
      <w:r w:rsidRPr="394886FF">
        <w:rPr>
          <w:rFonts w:asciiTheme="minorHAnsi" w:hAnsiTheme="minorHAnsi" w:cstheme="minorBidi"/>
          <w:color w:val="000000" w:themeColor="text1"/>
          <w:sz w:val="21"/>
          <w:szCs w:val="21"/>
        </w:rPr>
        <w:t xml:space="preserve"> </w:t>
      </w:r>
      <w:r w:rsidR="0DF445E6" w:rsidRPr="394886FF">
        <w:rPr>
          <w:rFonts w:asciiTheme="minorHAnsi" w:hAnsiTheme="minorHAnsi" w:cstheme="minorBidi"/>
          <w:color w:val="000000" w:themeColor="text1"/>
          <w:sz w:val="21"/>
          <w:szCs w:val="21"/>
        </w:rPr>
        <w:t xml:space="preserve">cancellation </w:t>
      </w:r>
      <w:r w:rsidRPr="394886FF">
        <w:rPr>
          <w:rFonts w:asciiTheme="minorHAnsi" w:hAnsiTheme="minorHAnsi" w:cstheme="minorBidi"/>
          <w:color w:val="000000" w:themeColor="text1"/>
          <w:sz w:val="21"/>
          <w:szCs w:val="21"/>
        </w:rPr>
        <w:t xml:space="preserve">will be considered only when a condition exists that originated after the Residence Halls </w:t>
      </w:r>
      <w:r w:rsidR="48AD29FF" w:rsidRPr="394886FF">
        <w:rPr>
          <w:rFonts w:asciiTheme="minorHAnsi" w:hAnsiTheme="minorHAnsi" w:cstheme="minorBidi"/>
          <w:color w:val="000000" w:themeColor="text1"/>
          <w:sz w:val="21"/>
          <w:szCs w:val="21"/>
        </w:rPr>
        <w:t>Contract</w:t>
      </w:r>
      <w:r w:rsidRPr="394886FF">
        <w:rPr>
          <w:rFonts w:asciiTheme="minorHAnsi" w:hAnsiTheme="minorHAnsi" w:cstheme="minorBidi"/>
          <w:color w:val="000000" w:themeColor="text1"/>
          <w:sz w:val="21"/>
          <w:szCs w:val="21"/>
        </w:rPr>
        <w:t xml:space="preserve"> was signed.  Please note that financial hardship</w:t>
      </w:r>
      <w:r w:rsidR="1A8327EA" w:rsidRPr="394886FF">
        <w:rPr>
          <w:rFonts w:asciiTheme="minorHAnsi" w:hAnsiTheme="minorHAnsi" w:cstheme="minorBidi"/>
          <w:color w:val="000000" w:themeColor="text1"/>
          <w:sz w:val="21"/>
          <w:szCs w:val="21"/>
        </w:rPr>
        <w:t xml:space="preserve">, </w:t>
      </w:r>
      <w:r w:rsidR="4498086D" w:rsidRPr="394886FF">
        <w:rPr>
          <w:rFonts w:asciiTheme="minorHAnsi" w:hAnsiTheme="minorHAnsi" w:cstheme="minorBidi"/>
          <w:color w:val="000000" w:themeColor="text1"/>
          <w:sz w:val="21"/>
          <w:szCs w:val="21"/>
        </w:rPr>
        <w:t>religious</w:t>
      </w:r>
      <w:r w:rsidR="1A8327EA" w:rsidRPr="394886FF">
        <w:rPr>
          <w:rFonts w:asciiTheme="minorHAnsi" w:hAnsiTheme="minorHAnsi" w:cstheme="minorBidi"/>
          <w:color w:val="000000" w:themeColor="text1"/>
          <w:sz w:val="21"/>
          <w:szCs w:val="21"/>
        </w:rPr>
        <w:t xml:space="preserve"> practices, desire to live </w:t>
      </w:r>
      <w:r w:rsidR="53C96973" w:rsidRPr="394886FF">
        <w:rPr>
          <w:rFonts w:asciiTheme="minorHAnsi" w:hAnsiTheme="minorHAnsi" w:cstheme="minorBidi"/>
          <w:color w:val="000000" w:themeColor="text1"/>
          <w:sz w:val="21"/>
          <w:szCs w:val="21"/>
        </w:rPr>
        <w:t xml:space="preserve">off-campus </w:t>
      </w:r>
      <w:r w:rsidRPr="394886FF">
        <w:rPr>
          <w:rFonts w:asciiTheme="minorHAnsi" w:hAnsiTheme="minorHAnsi" w:cstheme="minorBidi"/>
          <w:color w:val="000000" w:themeColor="text1"/>
          <w:sz w:val="21"/>
          <w:szCs w:val="21"/>
        </w:rPr>
        <w:t>and roommate conflict</w:t>
      </w:r>
      <w:r w:rsidR="189113F4" w:rsidRPr="394886FF">
        <w:rPr>
          <w:rFonts w:asciiTheme="minorHAnsi" w:hAnsiTheme="minorHAnsi" w:cstheme="minorBidi"/>
          <w:color w:val="000000" w:themeColor="text1"/>
          <w:sz w:val="21"/>
          <w:szCs w:val="21"/>
        </w:rPr>
        <w:t>s</w:t>
      </w:r>
      <w:r w:rsidRPr="394886FF">
        <w:rPr>
          <w:rFonts w:asciiTheme="minorHAnsi" w:hAnsiTheme="minorHAnsi" w:cstheme="minorBidi"/>
          <w:color w:val="000000" w:themeColor="text1"/>
          <w:sz w:val="21"/>
          <w:szCs w:val="21"/>
        </w:rPr>
        <w:t xml:space="preserve"> </w:t>
      </w:r>
      <w:r w:rsidR="307C6FAC" w:rsidRPr="394886FF">
        <w:rPr>
          <w:rFonts w:asciiTheme="minorHAnsi" w:hAnsiTheme="minorHAnsi" w:cstheme="minorBidi"/>
          <w:color w:val="000000" w:themeColor="text1"/>
          <w:sz w:val="21"/>
          <w:szCs w:val="21"/>
        </w:rPr>
        <w:t>do</w:t>
      </w:r>
      <w:r w:rsidRPr="394886FF">
        <w:rPr>
          <w:rFonts w:asciiTheme="minorHAnsi" w:hAnsiTheme="minorHAnsi" w:cstheme="minorBidi"/>
          <w:color w:val="000000" w:themeColor="text1"/>
          <w:sz w:val="21"/>
          <w:szCs w:val="21"/>
        </w:rPr>
        <w:t xml:space="preserve"> not automatically </w:t>
      </w:r>
      <w:proofErr w:type="gramStart"/>
      <w:r w:rsidRPr="394886FF">
        <w:rPr>
          <w:rFonts w:asciiTheme="minorHAnsi" w:hAnsiTheme="minorHAnsi" w:cstheme="minorBidi"/>
          <w:color w:val="000000" w:themeColor="text1"/>
          <w:sz w:val="21"/>
          <w:szCs w:val="21"/>
        </w:rPr>
        <w:t>warrant</w:t>
      </w:r>
      <w:proofErr w:type="gramEnd"/>
      <w:r w:rsidRPr="394886FF">
        <w:rPr>
          <w:rFonts w:asciiTheme="minorHAnsi" w:hAnsiTheme="minorHAnsi" w:cstheme="minorBidi"/>
          <w:color w:val="000000" w:themeColor="text1"/>
          <w:sz w:val="21"/>
          <w:szCs w:val="21"/>
        </w:rPr>
        <w:t xml:space="preserve"> release from the </w:t>
      </w:r>
      <w:r w:rsidR="48AD29FF" w:rsidRPr="394886FF">
        <w:rPr>
          <w:rFonts w:asciiTheme="minorHAnsi" w:hAnsiTheme="minorHAnsi" w:cstheme="minorBidi"/>
          <w:color w:val="000000" w:themeColor="text1"/>
          <w:sz w:val="21"/>
          <w:szCs w:val="21"/>
        </w:rPr>
        <w:t>contract</w:t>
      </w:r>
      <w:r w:rsidRPr="394886FF">
        <w:rPr>
          <w:rFonts w:asciiTheme="minorHAnsi" w:hAnsiTheme="minorHAnsi" w:cstheme="minorBidi"/>
          <w:color w:val="000000" w:themeColor="text1"/>
          <w:sz w:val="21"/>
          <w:szCs w:val="21"/>
        </w:rPr>
        <w:t xml:space="preserve">. Information regarding the </w:t>
      </w:r>
      <w:r w:rsidR="48AD29FF" w:rsidRPr="394886FF">
        <w:rPr>
          <w:rFonts w:asciiTheme="minorHAnsi" w:hAnsiTheme="minorHAnsi" w:cstheme="minorBidi"/>
          <w:color w:val="000000" w:themeColor="text1"/>
          <w:sz w:val="21"/>
          <w:szCs w:val="21"/>
        </w:rPr>
        <w:t>contract</w:t>
      </w:r>
      <w:r w:rsidRPr="394886FF">
        <w:rPr>
          <w:rFonts w:asciiTheme="minorHAnsi" w:hAnsiTheme="minorHAnsi" w:cstheme="minorBidi"/>
          <w:color w:val="000000" w:themeColor="text1"/>
          <w:sz w:val="21"/>
          <w:szCs w:val="21"/>
        </w:rPr>
        <w:t xml:space="preserve"> release policy and procedure is available online at </w:t>
      </w:r>
      <w:hyperlink r:id="rId19">
        <w:r w:rsidR="445A3D6D" w:rsidRPr="394886FF">
          <w:rPr>
            <w:rStyle w:val="Hyperlink"/>
            <w:rFonts w:asciiTheme="minorHAnsi" w:hAnsiTheme="minorHAnsi" w:cstheme="minorBidi"/>
            <w:b/>
            <w:bCs/>
            <w:sz w:val="21"/>
            <w:szCs w:val="21"/>
          </w:rPr>
          <w:t>https://housing.ucdavis.edu/how-to-apply/cancel-a-</w:t>
        </w:r>
        <w:r w:rsidR="48AD29FF" w:rsidRPr="394886FF">
          <w:rPr>
            <w:rStyle w:val="Hyperlink"/>
            <w:rFonts w:asciiTheme="minorHAnsi" w:hAnsiTheme="minorHAnsi" w:cstheme="minorBidi"/>
            <w:b/>
            <w:bCs/>
            <w:sz w:val="21"/>
            <w:szCs w:val="21"/>
          </w:rPr>
          <w:t>contract</w:t>
        </w:r>
        <w:r w:rsidR="445A3D6D" w:rsidRPr="394886FF">
          <w:rPr>
            <w:rStyle w:val="Hyperlink"/>
            <w:rFonts w:asciiTheme="minorHAnsi" w:hAnsiTheme="minorHAnsi" w:cstheme="minorBidi"/>
            <w:b/>
            <w:bCs/>
            <w:sz w:val="21"/>
            <w:szCs w:val="21"/>
          </w:rPr>
          <w:t>-or-lease/</w:t>
        </w:r>
      </w:hyperlink>
      <w:r w:rsidR="445A3D6D" w:rsidRPr="394886FF">
        <w:rPr>
          <w:rFonts w:asciiTheme="minorHAnsi" w:hAnsiTheme="minorHAnsi" w:cstheme="minorBidi"/>
          <w:sz w:val="21"/>
          <w:szCs w:val="21"/>
        </w:rPr>
        <w:t xml:space="preserve">.  </w:t>
      </w:r>
      <w:r w:rsidR="445A3D6D" w:rsidRPr="394886FF">
        <w:rPr>
          <w:rFonts w:asciiTheme="minorHAnsi" w:hAnsiTheme="minorHAnsi" w:cstheme="minorBidi"/>
          <w:b/>
          <w:bCs/>
          <w:sz w:val="21"/>
          <w:szCs w:val="21"/>
        </w:rPr>
        <w:t xml:space="preserve">  </w:t>
      </w:r>
    </w:p>
    <w:p w14:paraId="4973F125" w14:textId="448AD09A" w:rsidR="005D45DF" w:rsidRPr="0005786D" w:rsidRDefault="005D45DF">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R</w:t>
      </w:r>
      <w:r w:rsidR="00087862" w:rsidRPr="0005786D">
        <w:rPr>
          <w:rFonts w:asciiTheme="minorHAnsi" w:hAnsiTheme="minorHAnsi" w:cstheme="minorBidi"/>
          <w:b/>
          <w:sz w:val="21"/>
          <w:szCs w:val="21"/>
        </w:rPr>
        <w:t xml:space="preserve">ate Proration. </w:t>
      </w:r>
      <w:r w:rsidR="00087862" w:rsidRPr="0005786D">
        <w:rPr>
          <w:rFonts w:asciiTheme="minorHAnsi" w:hAnsiTheme="minorHAnsi" w:cstheme="minorBidi"/>
          <w:color w:val="000000" w:themeColor="text1"/>
          <w:sz w:val="21"/>
          <w:szCs w:val="21"/>
        </w:rPr>
        <w:t>A prorated adjustment of the quarterly room and</w:t>
      </w:r>
      <w:r w:rsidR="00CA30FA">
        <w:rPr>
          <w:rFonts w:asciiTheme="minorHAnsi" w:hAnsiTheme="minorHAnsi" w:cstheme="minorBidi"/>
          <w:color w:val="000000" w:themeColor="text1"/>
          <w:sz w:val="21"/>
          <w:szCs w:val="21"/>
        </w:rPr>
        <w:t xml:space="preserve"> meal plan</w:t>
      </w:r>
      <w:r w:rsidR="00087862" w:rsidRPr="0005786D">
        <w:rPr>
          <w:rFonts w:asciiTheme="minorHAnsi" w:hAnsiTheme="minorHAnsi" w:cstheme="minorBidi"/>
          <w:color w:val="000000" w:themeColor="text1"/>
          <w:sz w:val="21"/>
          <w:szCs w:val="21"/>
        </w:rPr>
        <w:t xml:space="preserve"> rate will be made </w:t>
      </w:r>
      <w:r w:rsidR="00087862" w:rsidRPr="0005786D">
        <w:rPr>
          <w:rFonts w:asciiTheme="minorHAnsi" w:hAnsiTheme="minorHAnsi" w:cstheme="minorBidi"/>
          <w:b/>
          <w:color w:val="000000" w:themeColor="text1"/>
          <w:sz w:val="21"/>
          <w:szCs w:val="21"/>
          <w:u w:val="single"/>
        </w:rPr>
        <w:t>only</w:t>
      </w:r>
      <w:r w:rsidR="00087862" w:rsidRPr="0005786D">
        <w:rPr>
          <w:rFonts w:asciiTheme="minorHAnsi" w:hAnsiTheme="minorHAnsi" w:cstheme="minorBidi"/>
          <w:color w:val="000000" w:themeColor="text1"/>
          <w:sz w:val="21"/>
          <w:szCs w:val="21"/>
        </w:rPr>
        <w:t xml:space="preserve"> if </w:t>
      </w:r>
      <w:r w:rsidR="00CD17F4" w:rsidRPr="0005786D">
        <w:rPr>
          <w:rFonts w:asciiTheme="minorHAnsi" w:hAnsiTheme="minorHAnsi" w:cstheme="minorBidi"/>
          <w:color w:val="000000" w:themeColor="text1"/>
          <w:sz w:val="21"/>
          <w:szCs w:val="21"/>
        </w:rPr>
        <w:t>Student Housing and Dining Services</w:t>
      </w:r>
      <w:r w:rsidR="00087862" w:rsidRPr="0005786D">
        <w:rPr>
          <w:rFonts w:asciiTheme="minorHAnsi" w:hAnsiTheme="minorHAnsi" w:cstheme="minorBidi"/>
          <w:color w:val="000000" w:themeColor="text1"/>
          <w:sz w:val="21"/>
          <w:szCs w:val="21"/>
        </w:rPr>
        <w:t xml:space="preserve"> receives written notification from the </w:t>
      </w:r>
      <w:proofErr w:type="gramStart"/>
      <w:r w:rsidR="00CD17F4" w:rsidRPr="0005786D">
        <w:rPr>
          <w:rFonts w:asciiTheme="minorHAnsi" w:hAnsiTheme="minorHAnsi" w:cstheme="minorBidi"/>
          <w:color w:val="000000" w:themeColor="text1"/>
          <w:sz w:val="21"/>
          <w:szCs w:val="21"/>
        </w:rPr>
        <w:t>Student</w:t>
      </w:r>
      <w:proofErr w:type="gramEnd"/>
      <w:r w:rsidR="00087862" w:rsidRPr="0005786D">
        <w:rPr>
          <w:rFonts w:asciiTheme="minorHAnsi" w:hAnsiTheme="minorHAnsi" w:cstheme="minorBidi"/>
          <w:color w:val="000000" w:themeColor="text1"/>
          <w:sz w:val="21"/>
          <w:szCs w:val="21"/>
        </w:rPr>
        <w:t xml:space="preserve"> of their </w:t>
      </w:r>
      <w:r w:rsidR="00F77D43" w:rsidRPr="0005786D">
        <w:rPr>
          <w:rFonts w:asciiTheme="minorHAnsi" w:hAnsiTheme="minorHAnsi" w:cstheme="minorBidi"/>
          <w:color w:val="000000" w:themeColor="text1"/>
          <w:sz w:val="21"/>
          <w:szCs w:val="21"/>
        </w:rPr>
        <w:t xml:space="preserve">cancellation </w:t>
      </w:r>
      <w:r w:rsidR="00087862" w:rsidRPr="0005786D">
        <w:rPr>
          <w:rFonts w:asciiTheme="minorHAnsi" w:hAnsiTheme="minorHAnsi" w:cstheme="minorBidi"/>
          <w:color w:val="000000" w:themeColor="text1"/>
          <w:sz w:val="21"/>
          <w:szCs w:val="21"/>
        </w:rPr>
        <w:t xml:space="preserve">of this </w:t>
      </w:r>
      <w:r w:rsidR="00D06EDE" w:rsidRPr="0005786D">
        <w:rPr>
          <w:rFonts w:asciiTheme="minorHAnsi" w:hAnsiTheme="minorHAnsi" w:cstheme="minorBidi"/>
          <w:color w:val="000000" w:themeColor="text1"/>
          <w:sz w:val="21"/>
          <w:szCs w:val="21"/>
        </w:rPr>
        <w:t>contract</w:t>
      </w:r>
      <w:r w:rsidR="004F64BB">
        <w:rPr>
          <w:rFonts w:asciiTheme="minorHAnsi" w:hAnsiTheme="minorHAnsi" w:cstheme="minorBidi"/>
          <w:color w:val="000000" w:themeColor="text1"/>
          <w:sz w:val="21"/>
          <w:szCs w:val="21"/>
        </w:rPr>
        <w:t xml:space="preserve"> except in the last two weeks of the quarter</w:t>
      </w:r>
      <w:r w:rsidR="00087862" w:rsidRPr="0005786D">
        <w:rPr>
          <w:rFonts w:asciiTheme="minorHAnsi" w:hAnsiTheme="minorHAnsi" w:cstheme="minorBidi"/>
          <w:color w:val="000000" w:themeColor="text1"/>
          <w:sz w:val="21"/>
          <w:szCs w:val="21"/>
        </w:rPr>
        <w:t xml:space="preserve">. </w:t>
      </w:r>
      <w:r w:rsidR="00087862" w:rsidRPr="0005786D">
        <w:rPr>
          <w:rFonts w:asciiTheme="minorHAnsi" w:hAnsiTheme="minorHAnsi" w:cstheme="minorBidi"/>
          <w:b/>
          <w:color w:val="000000" w:themeColor="text1"/>
          <w:sz w:val="21"/>
          <w:szCs w:val="21"/>
          <w:u w:val="single"/>
        </w:rPr>
        <w:t xml:space="preserve">Whether or not a </w:t>
      </w:r>
      <w:r w:rsidR="00CD17F4" w:rsidRPr="0005786D">
        <w:rPr>
          <w:rFonts w:asciiTheme="minorHAnsi" w:hAnsiTheme="minorHAnsi" w:cstheme="minorBidi"/>
          <w:b/>
          <w:color w:val="000000" w:themeColor="text1"/>
          <w:sz w:val="21"/>
          <w:szCs w:val="21"/>
          <w:u w:val="single"/>
        </w:rPr>
        <w:t>Student</w:t>
      </w:r>
      <w:r w:rsidR="00087862" w:rsidRPr="0005786D">
        <w:rPr>
          <w:rFonts w:asciiTheme="minorHAnsi" w:hAnsiTheme="minorHAnsi" w:cstheme="minorBidi"/>
          <w:b/>
          <w:color w:val="000000" w:themeColor="text1"/>
          <w:sz w:val="21"/>
          <w:szCs w:val="21"/>
          <w:u w:val="single"/>
        </w:rPr>
        <w:t xml:space="preserve"> takes occupancy</w:t>
      </w:r>
      <w:r w:rsidR="00087862" w:rsidRPr="0005786D">
        <w:rPr>
          <w:rFonts w:asciiTheme="minorHAnsi" w:hAnsiTheme="minorHAnsi" w:cstheme="minorBidi"/>
          <w:color w:val="000000" w:themeColor="text1"/>
          <w:sz w:val="21"/>
          <w:szCs w:val="21"/>
        </w:rPr>
        <w:t xml:space="preserve">, the prorated adjustment of the quarterly room and </w:t>
      </w:r>
      <w:r w:rsidR="00FE17CB">
        <w:rPr>
          <w:rFonts w:asciiTheme="minorHAnsi" w:hAnsiTheme="minorHAnsi" w:cstheme="minorBidi"/>
          <w:color w:val="000000" w:themeColor="text1"/>
          <w:sz w:val="21"/>
          <w:szCs w:val="21"/>
        </w:rPr>
        <w:t xml:space="preserve">meal plan </w:t>
      </w:r>
      <w:r w:rsidR="00087862" w:rsidRPr="0005786D">
        <w:rPr>
          <w:rFonts w:asciiTheme="minorHAnsi" w:hAnsiTheme="minorHAnsi" w:cstheme="minorBidi"/>
          <w:color w:val="000000" w:themeColor="text1"/>
          <w:sz w:val="21"/>
          <w:szCs w:val="21"/>
        </w:rPr>
        <w:t xml:space="preserve">rate is based upon the date </w:t>
      </w:r>
      <w:r w:rsidR="00CD17F4" w:rsidRPr="0005786D">
        <w:rPr>
          <w:rFonts w:asciiTheme="minorHAnsi" w:hAnsiTheme="minorHAnsi" w:cstheme="minorBidi"/>
          <w:color w:val="000000" w:themeColor="text1"/>
          <w:sz w:val="21"/>
          <w:szCs w:val="21"/>
        </w:rPr>
        <w:t>Student Housing and Dining Services</w:t>
      </w:r>
      <w:r w:rsidR="00454A05" w:rsidRPr="0005786D">
        <w:rPr>
          <w:rFonts w:asciiTheme="minorHAnsi" w:hAnsiTheme="minorHAnsi" w:cstheme="minorBidi"/>
          <w:color w:val="000000" w:themeColor="text1"/>
          <w:sz w:val="21"/>
          <w:szCs w:val="21"/>
        </w:rPr>
        <w:t xml:space="preserve"> provides written confirmation of </w:t>
      </w:r>
      <w:r w:rsidR="00F8518D" w:rsidRPr="0005786D">
        <w:rPr>
          <w:rFonts w:asciiTheme="minorHAnsi" w:hAnsiTheme="minorHAnsi" w:cstheme="minorBidi"/>
          <w:color w:val="000000" w:themeColor="text1"/>
          <w:sz w:val="21"/>
          <w:szCs w:val="21"/>
        </w:rPr>
        <w:t xml:space="preserve">the </w:t>
      </w:r>
      <w:r w:rsidR="00454A05" w:rsidRPr="0005786D">
        <w:rPr>
          <w:rFonts w:asciiTheme="minorHAnsi" w:hAnsiTheme="minorHAnsi" w:cstheme="minorBidi"/>
          <w:color w:val="000000" w:themeColor="text1"/>
          <w:sz w:val="21"/>
          <w:szCs w:val="21"/>
        </w:rPr>
        <w:t xml:space="preserve">contract </w:t>
      </w:r>
      <w:r w:rsidR="00F77D43" w:rsidRPr="0005786D">
        <w:rPr>
          <w:rFonts w:asciiTheme="minorHAnsi" w:hAnsiTheme="minorHAnsi" w:cstheme="minorBidi"/>
          <w:color w:val="000000" w:themeColor="text1"/>
          <w:sz w:val="21"/>
          <w:szCs w:val="21"/>
        </w:rPr>
        <w:t>cancellation</w:t>
      </w:r>
      <w:r w:rsidR="00087862" w:rsidRPr="0005786D">
        <w:rPr>
          <w:rFonts w:asciiTheme="minorHAnsi" w:hAnsiTheme="minorHAnsi" w:cstheme="minorBidi"/>
          <w:color w:val="000000" w:themeColor="text1"/>
          <w:sz w:val="21"/>
          <w:szCs w:val="21"/>
        </w:rPr>
        <w:t>.</w:t>
      </w:r>
      <w:r w:rsidRPr="0005786D">
        <w:rPr>
          <w:rFonts w:asciiTheme="minorHAnsi" w:hAnsiTheme="minorHAnsi" w:cstheme="minorBidi"/>
          <w:color w:val="000000" w:themeColor="text1"/>
          <w:sz w:val="21"/>
          <w:szCs w:val="21"/>
        </w:rPr>
        <w:t xml:space="preserve">  </w:t>
      </w:r>
    </w:p>
    <w:p w14:paraId="38860D9A" w14:textId="78FF527B" w:rsidR="005D45DF" w:rsidRPr="0005786D" w:rsidRDefault="3C6CDDA9" w:rsidP="7BD237B6">
      <w:pPr>
        <w:pStyle w:val="NormalWeb"/>
        <w:numPr>
          <w:ilvl w:val="1"/>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b/>
          <w:bCs/>
          <w:color w:val="000000" w:themeColor="text1"/>
          <w:sz w:val="21"/>
          <w:szCs w:val="21"/>
        </w:rPr>
        <w:lastRenderedPageBreak/>
        <w:t>Abandonment.</w:t>
      </w:r>
      <w:r w:rsidRPr="7BD237B6">
        <w:rPr>
          <w:rFonts w:asciiTheme="minorHAnsi" w:hAnsiTheme="minorHAnsi" w:cstheme="minorBidi"/>
          <w:color w:val="000000" w:themeColor="text1"/>
          <w:sz w:val="21"/>
          <w:szCs w:val="21"/>
        </w:rPr>
        <w:t xml:space="preserve"> </w:t>
      </w:r>
      <w:r w:rsidR="732E823C" w:rsidRPr="7BD237B6">
        <w:rPr>
          <w:rFonts w:asciiTheme="minorHAnsi" w:hAnsiTheme="minorHAnsi" w:cstheme="minorBidi"/>
          <w:color w:val="000000" w:themeColor="text1"/>
          <w:sz w:val="21"/>
          <w:szCs w:val="21"/>
        </w:rPr>
        <w:t xml:space="preserve">If the </w:t>
      </w:r>
      <w:r w:rsidR="0B7EF5A5" w:rsidRPr="7BD237B6">
        <w:rPr>
          <w:rFonts w:asciiTheme="minorHAnsi" w:hAnsiTheme="minorHAnsi" w:cstheme="minorBidi"/>
          <w:color w:val="000000" w:themeColor="text1"/>
          <w:sz w:val="21"/>
          <w:szCs w:val="21"/>
        </w:rPr>
        <w:t>S</w:t>
      </w:r>
      <w:r w:rsidRPr="7BD237B6">
        <w:rPr>
          <w:rFonts w:asciiTheme="minorHAnsi" w:hAnsiTheme="minorHAnsi" w:cstheme="minorBidi"/>
          <w:color w:val="000000" w:themeColor="text1"/>
          <w:sz w:val="21"/>
          <w:szCs w:val="21"/>
        </w:rPr>
        <w:t>tudent</w:t>
      </w:r>
      <w:r w:rsidR="732E823C" w:rsidRPr="7BD237B6">
        <w:rPr>
          <w:rFonts w:asciiTheme="minorHAnsi" w:hAnsiTheme="minorHAnsi" w:cstheme="minorBidi"/>
          <w:color w:val="000000" w:themeColor="text1"/>
          <w:sz w:val="21"/>
          <w:szCs w:val="21"/>
        </w:rPr>
        <w:t xml:space="preserve"> abandons the premises before the end of the term, in violation of this Contract, </w:t>
      </w:r>
      <w:r w:rsidR="732E823C" w:rsidRPr="7BD237B6">
        <w:rPr>
          <w:rFonts w:asciiTheme="minorHAnsi" w:eastAsiaTheme="minorEastAsia" w:hAnsiTheme="minorHAnsi" w:cstheme="minorBidi"/>
          <w:color w:val="333333"/>
          <w:sz w:val="21"/>
          <w:szCs w:val="21"/>
        </w:rPr>
        <w:t xml:space="preserve">Student Housing and Dining Services may enter and </w:t>
      </w:r>
      <w:proofErr w:type="gramStart"/>
      <w:r w:rsidR="732E823C" w:rsidRPr="7BD237B6">
        <w:rPr>
          <w:rFonts w:asciiTheme="minorHAnsi" w:eastAsiaTheme="minorEastAsia" w:hAnsiTheme="minorHAnsi" w:cstheme="minorBidi"/>
          <w:color w:val="333333"/>
          <w:sz w:val="21"/>
          <w:szCs w:val="21"/>
        </w:rPr>
        <w:t>relet</w:t>
      </w:r>
      <w:proofErr w:type="gramEnd"/>
      <w:r w:rsidR="732E823C" w:rsidRPr="7BD237B6">
        <w:rPr>
          <w:rFonts w:asciiTheme="minorHAnsi" w:eastAsiaTheme="minorEastAsia" w:hAnsiTheme="minorHAnsi" w:cstheme="minorBidi"/>
          <w:color w:val="333333"/>
          <w:sz w:val="21"/>
          <w:szCs w:val="21"/>
        </w:rPr>
        <w:t xml:space="preserve"> the premises, and/or seek damages as provided by California Civil Code Section 1951.2(a).</w:t>
      </w:r>
      <w:r w:rsidR="732E823C" w:rsidRPr="7BD237B6">
        <w:rPr>
          <w:rFonts w:asciiTheme="minorHAnsi" w:eastAsiaTheme="minorEastAsia" w:hAnsiTheme="minorHAnsi" w:cstheme="minorBidi"/>
          <w:color w:val="000000" w:themeColor="text1"/>
          <w:sz w:val="21"/>
          <w:szCs w:val="21"/>
        </w:rPr>
        <w:t xml:space="preserve">  </w:t>
      </w:r>
      <w:r w:rsidR="0B7EF5A5" w:rsidRPr="7BD237B6">
        <w:rPr>
          <w:rFonts w:asciiTheme="minorHAnsi" w:eastAsiaTheme="minorEastAsia" w:hAnsiTheme="minorHAnsi" w:cstheme="minorBidi"/>
          <w:color w:val="000000" w:themeColor="text1"/>
          <w:sz w:val="21"/>
          <w:szCs w:val="21"/>
        </w:rPr>
        <w:t>A s</w:t>
      </w:r>
      <w:r w:rsidR="732E823C" w:rsidRPr="7BD237B6">
        <w:rPr>
          <w:rFonts w:asciiTheme="minorHAnsi" w:eastAsiaTheme="minorEastAsia" w:hAnsiTheme="minorHAnsi" w:cstheme="minorBidi"/>
          <w:color w:val="000000" w:themeColor="text1"/>
          <w:sz w:val="21"/>
          <w:szCs w:val="21"/>
        </w:rPr>
        <w:t xml:space="preserve">tudent </w:t>
      </w:r>
      <w:r w:rsidR="0B7EF5A5" w:rsidRPr="7BD237B6">
        <w:rPr>
          <w:rFonts w:asciiTheme="minorHAnsi" w:eastAsiaTheme="minorEastAsia" w:hAnsiTheme="minorHAnsi" w:cstheme="minorBidi"/>
          <w:color w:val="000000" w:themeColor="text1"/>
          <w:sz w:val="21"/>
          <w:szCs w:val="21"/>
        </w:rPr>
        <w:t>who d</w:t>
      </w:r>
      <w:r w:rsidR="732E823C" w:rsidRPr="7BD237B6">
        <w:rPr>
          <w:rFonts w:asciiTheme="minorHAnsi" w:eastAsiaTheme="minorEastAsia" w:hAnsiTheme="minorHAnsi" w:cstheme="minorBidi"/>
          <w:color w:val="000000" w:themeColor="text1"/>
          <w:sz w:val="21"/>
          <w:szCs w:val="21"/>
        </w:rPr>
        <w:t xml:space="preserve">oes not fulfill payment of their housing fees will have HOLDS placed on their registration status until payment is received. Abandonment of the room with or without written notification from the </w:t>
      </w:r>
      <w:proofErr w:type="gramStart"/>
      <w:r w:rsidR="732E823C" w:rsidRPr="7BD237B6">
        <w:rPr>
          <w:rFonts w:asciiTheme="minorHAnsi" w:eastAsiaTheme="minorEastAsia" w:hAnsiTheme="minorHAnsi" w:cstheme="minorBidi"/>
          <w:color w:val="000000" w:themeColor="text1"/>
          <w:sz w:val="21"/>
          <w:szCs w:val="21"/>
        </w:rPr>
        <w:t>Student</w:t>
      </w:r>
      <w:proofErr w:type="gramEnd"/>
      <w:r w:rsidR="732E823C" w:rsidRPr="7BD237B6">
        <w:rPr>
          <w:rFonts w:asciiTheme="minorHAnsi" w:eastAsiaTheme="minorEastAsia" w:hAnsiTheme="minorHAnsi" w:cstheme="minorBidi"/>
          <w:color w:val="000000" w:themeColor="text1"/>
          <w:sz w:val="21"/>
          <w:szCs w:val="21"/>
        </w:rPr>
        <w:t xml:space="preserve"> does not relieve the </w:t>
      </w:r>
      <w:proofErr w:type="gramStart"/>
      <w:r w:rsidR="732E823C" w:rsidRPr="7BD237B6">
        <w:rPr>
          <w:rFonts w:asciiTheme="minorHAnsi" w:eastAsiaTheme="minorEastAsia" w:hAnsiTheme="minorHAnsi" w:cstheme="minorBidi"/>
          <w:color w:val="000000" w:themeColor="text1"/>
          <w:sz w:val="21"/>
          <w:szCs w:val="21"/>
        </w:rPr>
        <w:t>Student</w:t>
      </w:r>
      <w:proofErr w:type="gramEnd"/>
      <w:r w:rsidR="732E823C" w:rsidRPr="7BD237B6">
        <w:rPr>
          <w:rFonts w:asciiTheme="minorHAnsi" w:eastAsiaTheme="minorEastAsia" w:hAnsiTheme="minorHAnsi" w:cstheme="minorBidi"/>
          <w:color w:val="000000" w:themeColor="text1"/>
          <w:sz w:val="21"/>
          <w:szCs w:val="21"/>
        </w:rPr>
        <w:t xml:space="preserve"> of any other liabilities hereunder.</w:t>
      </w:r>
      <w:r w:rsidR="732E823C" w:rsidRPr="7BD237B6">
        <w:rPr>
          <w:rFonts w:asciiTheme="minorHAnsi" w:hAnsiTheme="minorHAnsi" w:cstheme="minorBidi"/>
          <w:sz w:val="21"/>
          <w:szCs w:val="21"/>
        </w:rPr>
        <w:t xml:space="preserve">  </w:t>
      </w:r>
      <w:r w:rsidRPr="7BD237B6">
        <w:rPr>
          <w:rFonts w:asciiTheme="minorHAnsi" w:hAnsiTheme="minorHAnsi" w:cstheme="minorBidi"/>
          <w:color w:val="000000" w:themeColor="text1"/>
          <w:sz w:val="21"/>
          <w:szCs w:val="21"/>
        </w:rPr>
        <w:t xml:space="preserve">The meal plan rate for the quarter will be prorated and cancelled </w:t>
      </w:r>
      <w:r w:rsidR="1228A373" w:rsidRPr="7BD237B6">
        <w:rPr>
          <w:rFonts w:asciiTheme="minorHAnsi" w:hAnsiTheme="minorHAnsi" w:cstheme="minorBidi"/>
          <w:color w:val="000000" w:themeColor="text1"/>
          <w:sz w:val="21"/>
          <w:szCs w:val="21"/>
        </w:rPr>
        <w:t xml:space="preserve">based on the last date of use of the meal plan or the date the </w:t>
      </w:r>
      <w:proofErr w:type="gramStart"/>
      <w:r w:rsidR="5914FA94" w:rsidRPr="7BD237B6">
        <w:rPr>
          <w:rFonts w:asciiTheme="minorHAnsi" w:hAnsiTheme="minorHAnsi" w:cstheme="minorBidi"/>
          <w:color w:val="000000" w:themeColor="text1"/>
          <w:sz w:val="21"/>
          <w:szCs w:val="21"/>
        </w:rPr>
        <w:t>Student</w:t>
      </w:r>
      <w:proofErr w:type="gramEnd"/>
      <w:r w:rsidRPr="7BD237B6">
        <w:rPr>
          <w:rFonts w:asciiTheme="minorHAnsi" w:hAnsiTheme="minorHAnsi" w:cstheme="minorBidi"/>
          <w:color w:val="000000" w:themeColor="text1"/>
          <w:sz w:val="21"/>
          <w:szCs w:val="21"/>
        </w:rPr>
        <w:t xml:space="preserve"> abandons the roo</w:t>
      </w:r>
      <w:r w:rsidR="1228A373" w:rsidRPr="7BD237B6">
        <w:rPr>
          <w:rFonts w:asciiTheme="minorHAnsi" w:hAnsiTheme="minorHAnsi" w:cstheme="minorBidi"/>
          <w:color w:val="000000" w:themeColor="text1"/>
          <w:sz w:val="21"/>
          <w:szCs w:val="21"/>
        </w:rPr>
        <w:t>m, whichever comes later</w:t>
      </w:r>
      <w:r w:rsidRPr="7BD237B6">
        <w:rPr>
          <w:rFonts w:asciiTheme="minorHAnsi" w:hAnsiTheme="minorHAnsi" w:cstheme="minorBidi"/>
          <w:color w:val="000000" w:themeColor="text1"/>
          <w:sz w:val="21"/>
          <w:szCs w:val="21"/>
        </w:rPr>
        <w:t xml:space="preserve">.  </w:t>
      </w:r>
    </w:p>
    <w:p w14:paraId="51FF79B2" w14:textId="233819DD" w:rsidR="005D45DF" w:rsidRPr="005D0CDD" w:rsidRDefault="00087862">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 xml:space="preserve">Financial Aid. </w:t>
      </w:r>
      <w:r w:rsidRPr="0005786D">
        <w:rPr>
          <w:rFonts w:asciiTheme="minorHAnsi" w:hAnsiTheme="minorHAnsi" w:cstheme="minorBidi"/>
          <w:color w:val="000000" w:themeColor="text1"/>
          <w:sz w:val="21"/>
          <w:szCs w:val="21"/>
        </w:rPr>
        <w:t xml:space="preserve">If the </w:t>
      </w:r>
      <w:r w:rsidR="00CD17F4" w:rsidRPr="0005786D">
        <w:rPr>
          <w:rFonts w:asciiTheme="minorHAnsi" w:hAnsiTheme="minorHAnsi" w:cstheme="minorBidi"/>
          <w:color w:val="000000" w:themeColor="text1"/>
          <w:sz w:val="21"/>
          <w:szCs w:val="21"/>
        </w:rPr>
        <w:t>Student</w:t>
      </w:r>
      <w:r w:rsidRPr="0005786D">
        <w:rPr>
          <w:rFonts w:asciiTheme="minorHAnsi" w:hAnsiTheme="minorHAnsi" w:cstheme="minorBidi"/>
          <w:color w:val="000000" w:themeColor="text1"/>
          <w:sz w:val="21"/>
          <w:szCs w:val="21"/>
        </w:rPr>
        <w:t xml:space="preserve"> has received loans and/or grants associated with a federal source account for the payment of campus-based </w:t>
      </w:r>
      <w:proofErr w:type="gramStart"/>
      <w:r w:rsidRPr="0005786D">
        <w:rPr>
          <w:rFonts w:asciiTheme="minorHAnsi" w:hAnsiTheme="minorHAnsi" w:cstheme="minorBidi"/>
          <w:color w:val="000000" w:themeColor="text1"/>
          <w:sz w:val="21"/>
          <w:szCs w:val="21"/>
        </w:rPr>
        <w:t>housing, and</w:t>
      </w:r>
      <w:proofErr w:type="gramEnd"/>
      <w:r w:rsidRPr="0005786D">
        <w:rPr>
          <w:rFonts w:asciiTheme="minorHAnsi" w:hAnsiTheme="minorHAnsi" w:cstheme="minorBidi"/>
          <w:color w:val="000000" w:themeColor="text1"/>
          <w:sz w:val="21"/>
          <w:szCs w:val="21"/>
        </w:rPr>
        <w:t xml:space="preserve"> has </w:t>
      </w:r>
      <w:r w:rsidR="00F77D43" w:rsidRPr="0005786D">
        <w:rPr>
          <w:rFonts w:asciiTheme="minorHAnsi" w:hAnsiTheme="minorHAnsi" w:cstheme="minorBidi"/>
          <w:color w:val="000000" w:themeColor="text1"/>
          <w:sz w:val="21"/>
          <w:szCs w:val="21"/>
        </w:rPr>
        <w:t xml:space="preserve">cancelled </w:t>
      </w:r>
      <w:r w:rsidRPr="0005786D">
        <w:rPr>
          <w:rFonts w:asciiTheme="minorHAnsi" w:hAnsiTheme="minorHAnsi" w:cstheme="minorBidi"/>
          <w:color w:val="000000" w:themeColor="text1"/>
          <w:sz w:val="21"/>
          <w:szCs w:val="21"/>
        </w:rPr>
        <w:t xml:space="preserve">the housing </w:t>
      </w:r>
      <w:r w:rsidR="00D06EDE" w:rsidRPr="0005786D">
        <w:rPr>
          <w:rFonts w:asciiTheme="minorHAnsi" w:hAnsiTheme="minorHAnsi" w:cstheme="minorBidi"/>
          <w:color w:val="000000" w:themeColor="text1"/>
          <w:sz w:val="21"/>
          <w:szCs w:val="21"/>
        </w:rPr>
        <w:t>contract</w:t>
      </w:r>
      <w:r w:rsidRPr="0005786D">
        <w:rPr>
          <w:rFonts w:asciiTheme="minorHAnsi" w:hAnsiTheme="minorHAnsi" w:cstheme="minorBidi"/>
          <w:color w:val="000000" w:themeColor="text1"/>
          <w:sz w:val="21"/>
          <w:szCs w:val="21"/>
        </w:rPr>
        <w:t xml:space="preserve"> for one of the reasons listed above, any refund due </w:t>
      </w:r>
      <w:r w:rsidR="00A01E18" w:rsidRPr="0005786D">
        <w:rPr>
          <w:rFonts w:asciiTheme="minorHAnsi" w:hAnsiTheme="minorHAnsi" w:cstheme="minorBidi"/>
          <w:color w:val="000000" w:themeColor="text1"/>
          <w:sz w:val="21"/>
          <w:szCs w:val="21"/>
        </w:rPr>
        <w:t xml:space="preserve">to </w:t>
      </w:r>
      <w:r w:rsidRPr="0005786D">
        <w:rPr>
          <w:rFonts w:asciiTheme="minorHAnsi" w:hAnsiTheme="minorHAnsi" w:cstheme="minorBidi"/>
          <w:color w:val="000000" w:themeColor="text1"/>
          <w:sz w:val="21"/>
          <w:szCs w:val="21"/>
        </w:rPr>
        <w:t xml:space="preserve">the </w:t>
      </w:r>
      <w:proofErr w:type="gramStart"/>
      <w:r w:rsidR="00CD17F4" w:rsidRPr="0005786D">
        <w:rPr>
          <w:rFonts w:asciiTheme="minorHAnsi" w:hAnsiTheme="minorHAnsi" w:cstheme="minorBidi"/>
          <w:color w:val="000000" w:themeColor="text1"/>
          <w:sz w:val="21"/>
          <w:szCs w:val="21"/>
        </w:rPr>
        <w:t>Student</w:t>
      </w:r>
      <w:proofErr w:type="gramEnd"/>
      <w:r w:rsidRPr="0005786D">
        <w:rPr>
          <w:rFonts w:asciiTheme="minorHAnsi" w:hAnsiTheme="minorHAnsi" w:cstheme="minorBidi"/>
          <w:color w:val="000000" w:themeColor="text1"/>
          <w:sz w:val="21"/>
          <w:szCs w:val="21"/>
        </w:rPr>
        <w:t xml:space="preserve"> may be used as payment for said loans and/or grants.</w:t>
      </w:r>
      <w:r w:rsidR="005D45DF" w:rsidRPr="0005786D">
        <w:rPr>
          <w:rFonts w:asciiTheme="minorHAnsi" w:hAnsiTheme="minorHAnsi" w:cstheme="minorBidi"/>
          <w:color w:val="000000" w:themeColor="text1"/>
          <w:sz w:val="21"/>
          <w:szCs w:val="21"/>
        </w:rPr>
        <w:t xml:space="preserve">  </w:t>
      </w:r>
    </w:p>
    <w:p w14:paraId="5DEC6798" w14:textId="2ABC9C04" w:rsidR="005D0CDD" w:rsidRPr="005D5BAA" w:rsidRDefault="005D0CDD" w:rsidP="005D5BAA">
      <w:pPr>
        <w:pStyle w:val="NormalWeb"/>
        <w:numPr>
          <w:ilvl w:val="1"/>
          <w:numId w:val="11"/>
        </w:numPr>
        <w:spacing w:before="0" w:beforeAutospacing="0" w:after="0" w:afterAutospacing="0"/>
        <w:rPr>
          <w:rFonts w:asciiTheme="minorHAnsi" w:hAnsiTheme="minorHAnsi" w:cstheme="minorBidi"/>
          <w:b/>
          <w:color w:val="000000" w:themeColor="text1"/>
          <w:sz w:val="21"/>
          <w:szCs w:val="21"/>
        </w:rPr>
      </w:pPr>
      <w:r w:rsidRPr="005D5BAA">
        <w:rPr>
          <w:rFonts w:asciiTheme="minorHAnsi" w:hAnsiTheme="minorHAnsi" w:cstheme="minorBidi"/>
          <w:b/>
          <w:color w:val="000000" w:themeColor="text1"/>
          <w:sz w:val="21"/>
          <w:szCs w:val="21"/>
        </w:rPr>
        <w:t xml:space="preserve">Administrative Processing Fee. </w:t>
      </w:r>
      <w:r w:rsidRPr="005D5BAA">
        <w:rPr>
          <w:rFonts w:asciiTheme="minorHAnsi" w:hAnsiTheme="minorHAnsi" w:cstheme="minorBidi"/>
          <w:bCs/>
          <w:color w:val="000000" w:themeColor="text1"/>
          <w:sz w:val="21"/>
          <w:szCs w:val="21"/>
        </w:rPr>
        <w:t>Cancellations that are approved by University’s Student Housing and Dining Services are subject to an Administrative Cancellation Fee applied to Student’s student account.</w:t>
      </w:r>
    </w:p>
    <w:p w14:paraId="19ACE829" w14:textId="0A78DB3D" w:rsidR="005D45DF" w:rsidRPr="005D5BAA" w:rsidRDefault="005D45DF" w:rsidP="005D5BAA">
      <w:pPr>
        <w:pStyle w:val="NormalWeb"/>
        <w:spacing w:before="0" w:beforeAutospacing="0" w:after="0" w:afterAutospacing="0"/>
        <w:ind w:left="1080"/>
        <w:rPr>
          <w:rFonts w:asciiTheme="minorHAnsi" w:hAnsiTheme="minorHAnsi" w:cstheme="minorBidi"/>
          <w:sz w:val="21"/>
          <w:szCs w:val="21"/>
        </w:rPr>
      </w:pPr>
    </w:p>
    <w:p w14:paraId="6CD434A9" w14:textId="77777777" w:rsidR="005D45DF" w:rsidRPr="003522E3" w:rsidRDefault="00087862">
      <w:pPr>
        <w:pStyle w:val="NormalWeb"/>
        <w:numPr>
          <w:ilvl w:val="0"/>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Bidi"/>
          <w:b/>
          <w:color w:val="000000" w:themeColor="text1"/>
          <w:sz w:val="21"/>
          <w:szCs w:val="21"/>
        </w:rPr>
        <w:t>AVAILABILITY OF SEX OFFENDER INFORMATION</w:t>
      </w:r>
      <w:r w:rsidRPr="0005786D">
        <w:rPr>
          <w:rFonts w:asciiTheme="minorHAnsi" w:hAnsiTheme="minorHAnsi" w:cstheme="minorBidi"/>
          <w:color w:val="000000" w:themeColor="text1"/>
          <w:sz w:val="21"/>
          <w:szCs w:val="21"/>
        </w:rPr>
        <w:t>. As required by state law, the following notice is provided, “Notice: Pursuant to Section 290.46 of the Penal Code, information about specified</w:t>
      </w:r>
      <w:r w:rsidRPr="0005786D">
        <w:rPr>
          <w:rFonts w:asciiTheme="minorHAnsi" w:hAnsiTheme="minorHAnsi" w:cstheme="minorBidi"/>
          <w:b/>
          <w:color w:val="000000" w:themeColor="text1"/>
          <w:sz w:val="21"/>
          <w:szCs w:val="21"/>
        </w:rPr>
        <w:t xml:space="preserve"> </w:t>
      </w:r>
      <w:r w:rsidRPr="0005786D">
        <w:rPr>
          <w:rFonts w:asciiTheme="minorHAnsi" w:hAnsiTheme="minorHAnsi" w:cstheme="minorBidi"/>
          <w:color w:val="000000" w:themeColor="text1"/>
          <w:sz w:val="21"/>
          <w:szCs w:val="21"/>
        </w:rPr>
        <w:t xml:space="preserve">registered sex offenders is made available to the public via an Internet Web site maintained by the Department of Justice at </w:t>
      </w:r>
      <w:hyperlink r:id="rId20">
        <w:r w:rsidRPr="0005786D">
          <w:rPr>
            <w:rStyle w:val="Hyperlink"/>
            <w:rFonts w:asciiTheme="minorHAnsi" w:hAnsiTheme="minorHAnsi" w:cstheme="minorBidi"/>
            <w:sz w:val="21"/>
            <w:szCs w:val="21"/>
          </w:rPr>
          <w:t>http://www.meganslaw.ca.gov/</w:t>
        </w:r>
      </w:hyperlink>
      <w:r w:rsidRPr="0005786D">
        <w:rPr>
          <w:rFonts w:asciiTheme="minorHAnsi" w:hAnsiTheme="minorHAnsi" w:cstheme="minorBidi"/>
          <w:color w:val="000000" w:themeColor="text1"/>
          <w:sz w:val="21"/>
          <w:szCs w:val="21"/>
          <w:u w:val="single"/>
        </w:rPr>
        <w:t xml:space="preserve">  </w:t>
      </w:r>
      <w:r w:rsidRPr="0005786D">
        <w:rPr>
          <w:rFonts w:asciiTheme="minorHAnsi" w:hAnsiTheme="minorHAnsi" w:cstheme="minorBidi"/>
          <w:color w:val="000000" w:themeColor="text1"/>
          <w:sz w:val="21"/>
          <w:szCs w:val="21"/>
        </w:rPr>
        <w:t>Depending on an offender’s criminal history, this information will include either the address at which the offender resides or the community of residence and ZIP Code in which [they] reside.”</w:t>
      </w:r>
      <w:r w:rsidR="005D45DF" w:rsidRPr="0005786D">
        <w:rPr>
          <w:rFonts w:asciiTheme="minorHAnsi" w:hAnsiTheme="minorHAnsi" w:cstheme="minorBidi"/>
          <w:color w:val="000000" w:themeColor="text1"/>
          <w:sz w:val="21"/>
          <w:szCs w:val="21"/>
        </w:rPr>
        <w:t xml:space="preserve">  </w:t>
      </w:r>
    </w:p>
    <w:p w14:paraId="1103DEAD" w14:textId="77777777" w:rsidR="005D45DF" w:rsidRPr="003522E3" w:rsidRDefault="005D45DF">
      <w:pPr>
        <w:pStyle w:val="NormalWeb"/>
        <w:spacing w:before="0" w:beforeAutospacing="0" w:after="0" w:afterAutospacing="0"/>
        <w:ind w:left="360"/>
        <w:rPr>
          <w:rFonts w:asciiTheme="minorHAnsi" w:hAnsiTheme="minorHAnsi" w:cstheme="minorHAnsi"/>
          <w:sz w:val="21"/>
          <w:szCs w:val="21"/>
        </w:rPr>
      </w:pPr>
    </w:p>
    <w:p w14:paraId="0917EE36" w14:textId="0442D636" w:rsidR="005D45DF" w:rsidRPr="003522E3" w:rsidRDefault="00087862" w:rsidP="25E4EAC4">
      <w:pPr>
        <w:pStyle w:val="NormalWeb"/>
        <w:numPr>
          <w:ilvl w:val="0"/>
          <w:numId w:val="11"/>
        </w:numPr>
        <w:spacing w:before="0" w:beforeAutospacing="0" w:after="0" w:afterAutospacing="0"/>
        <w:rPr>
          <w:rFonts w:asciiTheme="minorHAnsi" w:hAnsiTheme="minorHAnsi" w:cstheme="minorHAnsi"/>
          <w:sz w:val="21"/>
          <w:szCs w:val="21"/>
        </w:rPr>
      </w:pPr>
      <w:r w:rsidRPr="003522E3">
        <w:rPr>
          <w:rFonts w:asciiTheme="minorHAnsi" w:hAnsiTheme="minorHAnsi" w:cstheme="minorHAnsi"/>
          <w:b/>
          <w:bCs/>
          <w:color w:val="000000" w:themeColor="text1"/>
          <w:sz w:val="21"/>
          <w:szCs w:val="21"/>
        </w:rPr>
        <w:t xml:space="preserve">CONDUCT. </w:t>
      </w:r>
      <w:r w:rsidRPr="003522E3">
        <w:rPr>
          <w:rFonts w:asciiTheme="minorHAnsi" w:hAnsiTheme="minorHAnsi" w:cstheme="minorHAnsi"/>
          <w:color w:val="000000" w:themeColor="text1"/>
          <w:sz w:val="21"/>
          <w:szCs w:val="21"/>
        </w:rPr>
        <w:t xml:space="preserve">As a member of a Residence Hall community, residents are expected to be considerate of the personal rights of all community members. High-density living requires personal freedom </w:t>
      </w:r>
      <w:proofErr w:type="gramStart"/>
      <w:r w:rsidRPr="003522E3">
        <w:rPr>
          <w:rFonts w:asciiTheme="minorHAnsi" w:hAnsiTheme="minorHAnsi" w:cstheme="minorHAnsi"/>
          <w:color w:val="000000" w:themeColor="text1"/>
          <w:sz w:val="21"/>
          <w:szCs w:val="21"/>
        </w:rPr>
        <w:t>be</w:t>
      </w:r>
      <w:proofErr w:type="gramEnd"/>
      <w:r w:rsidRPr="003522E3">
        <w:rPr>
          <w:rFonts w:asciiTheme="minorHAnsi" w:hAnsiTheme="minorHAnsi" w:cstheme="minorHAnsi"/>
          <w:color w:val="000000" w:themeColor="text1"/>
          <w:sz w:val="21"/>
          <w:szCs w:val="21"/>
        </w:rPr>
        <w:t xml:space="preserve"> exercised in a manner that does not restrict the freedom of others.</w:t>
      </w:r>
      <w:r w:rsidR="005D45DF" w:rsidRPr="003522E3">
        <w:rPr>
          <w:rFonts w:asciiTheme="minorHAnsi" w:hAnsiTheme="minorHAnsi" w:cstheme="minorHAnsi"/>
          <w:color w:val="000000" w:themeColor="text1"/>
          <w:sz w:val="21"/>
          <w:szCs w:val="21"/>
        </w:rPr>
        <w:t xml:space="preserve">  </w:t>
      </w:r>
      <w:r w:rsidR="7E44310B" w:rsidRPr="003522E3">
        <w:rPr>
          <w:rFonts w:asciiTheme="minorHAnsi" w:hAnsiTheme="minorHAnsi" w:cstheme="minorHAnsi"/>
          <w:color w:val="000000" w:themeColor="text1"/>
          <w:sz w:val="21"/>
          <w:szCs w:val="21"/>
        </w:rPr>
        <w:t>The regulations presented below are designed primarily to ensure the safety and wellbeing of all residents.</w:t>
      </w:r>
    </w:p>
    <w:p w14:paraId="57266097" w14:textId="2B93ED10" w:rsidR="005D45DF" w:rsidRPr="0005786D" w:rsidRDefault="397A1454" w:rsidP="548D90D2">
      <w:pPr>
        <w:pStyle w:val="NormalWeb"/>
        <w:numPr>
          <w:ilvl w:val="1"/>
          <w:numId w:val="11"/>
        </w:numPr>
        <w:spacing w:before="0" w:beforeAutospacing="0" w:after="0" w:afterAutospacing="0"/>
        <w:rPr>
          <w:rFonts w:asciiTheme="minorHAnsi" w:hAnsiTheme="minorHAnsi" w:cstheme="minorBidi"/>
          <w:sz w:val="21"/>
          <w:szCs w:val="21"/>
        </w:rPr>
      </w:pPr>
      <w:r w:rsidRPr="003522E3">
        <w:rPr>
          <w:rFonts w:asciiTheme="minorHAnsi" w:hAnsiTheme="minorHAnsi" w:cstheme="minorHAnsi"/>
          <w:color w:val="000000" w:themeColor="text1"/>
          <w:sz w:val="21"/>
          <w:szCs w:val="21"/>
        </w:rPr>
        <w:t>Student</w:t>
      </w:r>
      <w:r w:rsidR="385375BF" w:rsidRPr="003522E3">
        <w:rPr>
          <w:rFonts w:asciiTheme="minorHAnsi" w:hAnsiTheme="minorHAnsi" w:cstheme="minorHAnsi"/>
          <w:color w:val="000000" w:themeColor="text1"/>
          <w:sz w:val="21"/>
          <w:szCs w:val="21"/>
        </w:rPr>
        <w:t xml:space="preserve"> agrees to comply with all </w:t>
      </w:r>
      <w:r w:rsidRPr="003522E3">
        <w:rPr>
          <w:rFonts w:asciiTheme="minorHAnsi" w:hAnsiTheme="minorHAnsi" w:cstheme="minorHAnsi"/>
          <w:color w:val="000000" w:themeColor="text1"/>
          <w:sz w:val="21"/>
          <w:szCs w:val="21"/>
        </w:rPr>
        <w:t>Student Housing and Dining Services</w:t>
      </w:r>
      <w:r w:rsidR="385375BF" w:rsidRPr="548D90D2">
        <w:rPr>
          <w:rFonts w:asciiTheme="minorHAnsi" w:hAnsiTheme="minorHAnsi" w:cstheme="minorBidi"/>
          <w:color w:val="000000" w:themeColor="text1"/>
          <w:sz w:val="21"/>
          <w:szCs w:val="21"/>
        </w:rPr>
        <w:t xml:space="preserve"> policies, including those specifically related to conduct and behavior, as well as policies applicable to all University </w:t>
      </w:r>
      <w:r w:rsidR="2362B7F0" w:rsidRPr="548D90D2">
        <w:rPr>
          <w:rFonts w:asciiTheme="minorHAnsi" w:hAnsiTheme="minorHAnsi" w:cstheme="minorBidi"/>
          <w:color w:val="000000" w:themeColor="text1"/>
          <w:sz w:val="21"/>
          <w:szCs w:val="21"/>
        </w:rPr>
        <w:t>s</w:t>
      </w:r>
      <w:r w:rsidR="385375BF" w:rsidRPr="548D90D2">
        <w:rPr>
          <w:rFonts w:asciiTheme="minorHAnsi" w:hAnsiTheme="minorHAnsi" w:cstheme="minorBidi"/>
          <w:color w:val="000000" w:themeColor="text1"/>
          <w:sz w:val="21"/>
          <w:szCs w:val="21"/>
        </w:rPr>
        <w:t xml:space="preserve">tudents, as specified in </w:t>
      </w:r>
      <w:r w:rsidR="2362B7F0" w:rsidRPr="548D90D2">
        <w:rPr>
          <w:rFonts w:asciiTheme="minorHAnsi" w:hAnsiTheme="minorHAnsi" w:cstheme="minorBidi"/>
          <w:color w:val="000000" w:themeColor="text1"/>
          <w:sz w:val="21"/>
          <w:szCs w:val="21"/>
        </w:rPr>
        <w:t xml:space="preserve">the UC </w:t>
      </w:r>
      <w:r w:rsidR="385375BF" w:rsidRPr="548D90D2">
        <w:rPr>
          <w:rFonts w:asciiTheme="minorHAnsi" w:hAnsiTheme="minorHAnsi" w:cstheme="minorBidi"/>
          <w:color w:val="000000" w:themeColor="text1"/>
          <w:sz w:val="21"/>
          <w:szCs w:val="21"/>
        </w:rPr>
        <w:t>Policies Applying to Campus Activities, Organizations, and Students</w:t>
      </w:r>
      <w:r w:rsidR="2362B7F0" w:rsidRPr="548D90D2">
        <w:rPr>
          <w:rFonts w:asciiTheme="minorHAnsi" w:hAnsiTheme="minorHAnsi" w:cstheme="minorBidi"/>
          <w:color w:val="000000" w:themeColor="text1"/>
          <w:sz w:val="21"/>
          <w:szCs w:val="21"/>
        </w:rPr>
        <w:t>, the UC Davis P</w:t>
      </w:r>
      <w:r w:rsidR="46DC088B" w:rsidRPr="548D90D2">
        <w:rPr>
          <w:rFonts w:asciiTheme="minorHAnsi" w:hAnsiTheme="minorHAnsi" w:cstheme="minorBidi"/>
          <w:color w:val="000000" w:themeColor="text1"/>
          <w:sz w:val="21"/>
          <w:szCs w:val="21"/>
        </w:rPr>
        <w:t xml:space="preserve">olicy and Procedure Manual, </w:t>
      </w:r>
      <w:r w:rsidR="01C9BD7E" w:rsidRPr="548D90D2">
        <w:rPr>
          <w:rFonts w:asciiTheme="minorHAnsi" w:hAnsiTheme="minorHAnsi" w:cstheme="minorBidi"/>
          <w:color w:val="000000" w:themeColor="text1"/>
          <w:sz w:val="21"/>
          <w:szCs w:val="21"/>
        </w:rPr>
        <w:t xml:space="preserve">and </w:t>
      </w:r>
      <w:r w:rsidR="46DC088B" w:rsidRPr="548D90D2">
        <w:rPr>
          <w:rFonts w:asciiTheme="minorHAnsi" w:hAnsiTheme="minorHAnsi" w:cstheme="minorBidi"/>
          <w:color w:val="000000" w:themeColor="text1"/>
          <w:sz w:val="21"/>
          <w:szCs w:val="21"/>
        </w:rPr>
        <w:t>the UC Davis Policy on Student Conduct and Discipline</w:t>
      </w:r>
      <w:r w:rsidR="1B601B32" w:rsidRPr="548D90D2">
        <w:rPr>
          <w:rFonts w:asciiTheme="minorHAnsi" w:hAnsiTheme="minorHAnsi" w:cstheme="minorBidi"/>
          <w:color w:val="000000" w:themeColor="text1"/>
          <w:sz w:val="21"/>
          <w:szCs w:val="21"/>
        </w:rPr>
        <w:t xml:space="preserve"> </w:t>
      </w:r>
      <w:r w:rsidR="1B601B32" w:rsidRPr="000213EB">
        <w:rPr>
          <w:rFonts w:asciiTheme="minorHAnsi" w:hAnsiTheme="minorHAnsi" w:cstheme="minorBidi"/>
          <w:color w:val="000000" w:themeColor="text1"/>
          <w:sz w:val="21"/>
          <w:szCs w:val="21"/>
        </w:rPr>
        <w:t>and all state and federal laws, applicable to the Student in the residence halls</w:t>
      </w:r>
      <w:r w:rsidR="01C9BD7E" w:rsidRPr="548D90D2">
        <w:rPr>
          <w:rFonts w:asciiTheme="minorHAnsi" w:hAnsiTheme="minorHAnsi" w:cstheme="minorBidi"/>
          <w:color w:val="000000" w:themeColor="text1"/>
          <w:sz w:val="21"/>
          <w:szCs w:val="21"/>
        </w:rPr>
        <w:t>.</w:t>
      </w:r>
      <w:r w:rsidR="385375BF" w:rsidRPr="548D90D2">
        <w:rPr>
          <w:rFonts w:asciiTheme="minorHAnsi" w:hAnsiTheme="minorHAnsi" w:cstheme="minorBidi"/>
          <w:color w:val="000000" w:themeColor="text1"/>
          <w:sz w:val="21"/>
          <w:szCs w:val="21"/>
        </w:rPr>
        <w:t xml:space="preserve"> Furthermore, </w:t>
      </w:r>
      <w:r w:rsidRPr="548D90D2">
        <w:rPr>
          <w:rFonts w:asciiTheme="minorHAnsi" w:hAnsiTheme="minorHAnsi" w:cstheme="minorBidi"/>
          <w:color w:val="000000" w:themeColor="text1"/>
          <w:sz w:val="21"/>
          <w:szCs w:val="21"/>
        </w:rPr>
        <w:t>Student</w:t>
      </w:r>
      <w:r w:rsidR="385375BF" w:rsidRPr="548D90D2">
        <w:rPr>
          <w:rFonts w:asciiTheme="minorHAnsi" w:hAnsiTheme="minorHAnsi" w:cstheme="minorBidi"/>
          <w:color w:val="000000" w:themeColor="text1"/>
          <w:sz w:val="21"/>
          <w:szCs w:val="21"/>
        </w:rPr>
        <w:t xml:space="preserve"> understands they are responsible for the activities and behavior of their guests.</w:t>
      </w:r>
      <w:r w:rsidR="63462A6A" w:rsidRPr="548D90D2">
        <w:rPr>
          <w:rFonts w:asciiTheme="minorHAnsi" w:hAnsiTheme="minorHAnsi" w:cstheme="minorBidi"/>
          <w:color w:val="000000" w:themeColor="text1"/>
          <w:sz w:val="21"/>
          <w:szCs w:val="21"/>
        </w:rPr>
        <w:t xml:space="preserve">  </w:t>
      </w:r>
    </w:p>
    <w:p w14:paraId="105F36BA" w14:textId="4B174C8C" w:rsidR="005D45DF" w:rsidRPr="0005786D" w:rsidRDefault="00CD17F4">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Student</w:t>
      </w:r>
      <w:r w:rsidR="00087862" w:rsidRPr="0005786D">
        <w:rPr>
          <w:rFonts w:asciiTheme="minorHAnsi" w:hAnsiTheme="minorHAnsi" w:cstheme="minorBidi"/>
          <w:color w:val="000000" w:themeColor="text1"/>
          <w:sz w:val="21"/>
          <w:szCs w:val="21"/>
        </w:rPr>
        <w:t xml:space="preserve"> understands that a violation of </w:t>
      </w:r>
      <w:r w:rsidRPr="0005786D">
        <w:rPr>
          <w:rFonts w:asciiTheme="minorHAnsi" w:hAnsiTheme="minorHAnsi" w:cstheme="minorBidi"/>
          <w:color w:val="000000" w:themeColor="text1"/>
          <w:sz w:val="21"/>
          <w:szCs w:val="21"/>
        </w:rPr>
        <w:t>Student Housing and Dining Services</w:t>
      </w:r>
      <w:r w:rsidR="00087862" w:rsidRPr="0005786D">
        <w:rPr>
          <w:rFonts w:asciiTheme="minorHAnsi" w:hAnsiTheme="minorHAnsi" w:cstheme="minorBidi"/>
          <w:color w:val="000000" w:themeColor="text1"/>
          <w:sz w:val="21"/>
          <w:szCs w:val="21"/>
        </w:rPr>
        <w:t xml:space="preserve"> policy, or other policies referenced herein, may be considered a breach of this </w:t>
      </w:r>
      <w:r w:rsidR="00D06EDE" w:rsidRPr="0005786D">
        <w:rPr>
          <w:rFonts w:asciiTheme="minorHAnsi" w:hAnsiTheme="minorHAnsi" w:cstheme="minorBidi"/>
          <w:color w:val="000000" w:themeColor="text1"/>
          <w:sz w:val="21"/>
          <w:szCs w:val="21"/>
        </w:rPr>
        <w:t>contract</w:t>
      </w:r>
      <w:r w:rsidR="00087862" w:rsidRPr="0005786D">
        <w:rPr>
          <w:rFonts w:asciiTheme="minorHAnsi" w:hAnsiTheme="minorHAnsi" w:cstheme="minorBidi"/>
          <w:color w:val="000000" w:themeColor="text1"/>
          <w:sz w:val="21"/>
          <w:szCs w:val="21"/>
        </w:rPr>
        <w:t xml:space="preserve">. The University may terminate this </w:t>
      </w:r>
      <w:r w:rsidR="00D06EDE" w:rsidRPr="0005786D">
        <w:rPr>
          <w:rFonts w:asciiTheme="minorHAnsi" w:hAnsiTheme="minorHAnsi" w:cstheme="minorBidi"/>
          <w:color w:val="000000" w:themeColor="text1"/>
          <w:sz w:val="21"/>
          <w:szCs w:val="21"/>
        </w:rPr>
        <w:t>contract</w:t>
      </w:r>
      <w:r w:rsidR="00087862" w:rsidRPr="0005786D">
        <w:rPr>
          <w:rFonts w:asciiTheme="minorHAnsi" w:hAnsiTheme="minorHAnsi" w:cstheme="minorBidi"/>
          <w:color w:val="000000" w:themeColor="text1"/>
          <w:sz w:val="21"/>
          <w:szCs w:val="21"/>
        </w:rPr>
        <w:t xml:space="preserve"> and/or exclude </w:t>
      </w:r>
      <w:r w:rsidRPr="0005786D">
        <w:rPr>
          <w:rFonts w:asciiTheme="minorHAnsi" w:hAnsiTheme="minorHAnsi" w:cstheme="minorBidi"/>
          <w:color w:val="000000" w:themeColor="text1"/>
          <w:sz w:val="21"/>
          <w:szCs w:val="21"/>
        </w:rPr>
        <w:t>Student</w:t>
      </w:r>
      <w:r w:rsidR="00087862" w:rsidRPr="0005786D">
        <w:rPr>
          <w:rFonts w:asciiTheme="minorHAnsi" w:hAnsiTheme="minorHAnsi" w:cstheme="minorBidi"/>
          <w:color w:val="000000" w:themeColor="text1"/>
          <w:sz w:val="21"/>
          <w:szCs w:val="21"/>
        </w:rPr>
        <w:t xml:space="preserve"> from </w:t>
      </w:r>
      <w:proofErr w:type="gramStart"/>
      <w:r w:rsidR="00087862" w:rsidRPr="0005786D">
        <w:rPr>
          <w:rFonts w:asciiTheme="minorHAnsi" w:hAnsiTheme="minorHAnsi" w:cstheme="minorBidi"/>
          <w:color w:val="000000" w:themeColor="text1"/>
          <w:sz w:val="21"/>
          <w:szCs w:val="21"/>
        </w:rPr>
        <w:t>entering into</w:t>
      </w:r>
      <w:proofErr w:type="gramEnd"/>
      <w:r w:rsidR="00087862" w:rsidRPr="0005786D">
        <w:rPr>
          <w:rFonts w:asciiTheme="minorHAnsi" w:hAnsiTheme="minorHAnsi" w:cstheme="minorBidi"/>
          <w:color w:val="000000" w:themeColor="text1"/>
          <w:sz w:val="21"/>
          <w:szCs w:val="21"/>
        </w:rPr>
        <w:t xml:space="preserve"> future contracts if </w:t>
      </w:r>
      <w:r w:rsidRPr="0005786D">
        <w:rPr>
          <w:rFonts w:asciiTheme="minorHAnsi" w:hAnsiTheme="minorHAnsi" w:cstheme="minorBidi"/>
          <w:color w:val="000000" w:themeColor="text1"/>
          <w:sz w:val="21"/>
          <w:szCs w:val="21"/>
        </w:rPr>
        <w:t>Student</w:t>
      </w:r>
      <w:r w:rsidR="00087862" w:rsidRPr="0005786D">
        <w:rPr>
          <w:rFonts w:asciiTheme="minorHAnsi" w:hAnsiTheme="minorHAnsi" w:cstheme="minorBidi"/>
          <w:color w:val="000000" w:themeColor="text1"/>
          <w:sz w:val="21"/>
          <w:szCs w:val="21"/>
        </w:rPr>
        <w:t xml:space="preserve"> demonstrates an ongoing inability to abide by the requirements and expectations for group </w:t>
      </w:r>
      <w:proofErr w:type="gramStart"/>
      <w:r w:rsidR="00087862" w:rsidRPr="0005786D">
        <w:rPr>
          <w:rFonts w:asciiTheme="minorHAnsi" w:hAnsiTheme="minorHAnsi" w:cstheme="minorBidi"/>
          <w:color w:val="000000" w:themeColor="text1"/>
          <w:sz w:val="21"/>
          <w:szCs w:val="21"/>
        </w:rPr>
        <w:t>living, or</w:t>
      </w:r>
      <w:proofErr w:type="gramEnd"/>
      <w:r w:rsidR="00087862" w:rsidRPr="0005786D">
        <w:rPr>
          <w:rFonts w:asciiTheme="minorHAnsi" w:hAnsiTheme="minorHAnsi" w:cstheme="minorBidi"/>
          <w:color w:val="000000" w:themeColor="text1"/>
          <w:sz w:val="21"/>
          <w:szCs w:val="21"/>
        </w:rPr>
        <w:t xml:space="preserve"> engages in conduct </w:t>
      </w:r>
      <w:r w:rsidR="00CF70D5" w:rsidRPr="0005786D">
        <w:rPr>
          <w:rFonts w:asciiTheme="minorHAnsi" w:hAnsiTheme="minorHAnsi" w:cstheme="minorBidi"/>
          <w:color w:val="000000" w:themeColor="text1"/>
          <w:sz w:val="21"/>
          <w:szCs w:val="21"/>
        </w:rPr>
        <w:t xml:space="preserve">that is </w:t>
      </w:r>
      <w:r w:rsidR="00087862" w:rsidRPr="0005786D">
        <w:rPr>
          <w:rFonts w:asciiTheme="minorHAnsi" w:hAnsiTheme="minorHAnsi" w:cstheme="minorBidi"/>
          <w:color w:val="000000" w:themeColor="text1"/>
          <w:sz w:val="21"/>
          <w:szCs w:val="21"/>
        </w:rPr>
        <w:t xml:space="preserve">detrimental to the welfare of residents, employees or physical properties of the University. The University may also restrict the </w:t>
      </w:r>
      <w:proofErr w:type="gramStart"/>
      <w:r w:rsidRPr="0005786D">
        <w:rPr>
          <w:rFonts w:asciiTheme="minorHAnsi" w:hAnsiTheme="minorHAnsi" w:cstheme="minorBidi"/>
          <w:color w:val="000000" w:themeColor="text1"/>
          <w:sz w:val="21"/>
          <w:szCs w:val="21"/>
        </w:rPr>
        <w:t>Student</w:t>
      </w:r>
      <w:proofErr w:type="gramEnd"/>
      <w:r w:rsidR="00087862" w:rsidRPr="0005786D">
        <w:rPr>
          <w:rFonts w:asciiTheme="minorHAnsi" w:hAnsiTheme="minorHAnsi" w:cstheme="minorBidi"/>
          <w:color w:val="000000" w:themeColor="text1"/>
          <w:sz w:val="21"/>
          <w:szCs w:val="21"/>
        </w:rPr>
        <w:t xml:space="preserve"> from being present in certain </w:t>
      </w:r>
      <w:r w:rsidRPr="0005786D">
        <w:rPr>
          <w:rFonts w:asciiTheme="minorHAnsi" w:hAnsiTheme="minorHAnsi" w:cstheme="minorBidi"/>
          <w:color w:val="000000" w:themeColor="text1"/>
          <w:sz w:val="21"/>
          <w:szCs w:val="21"/>
        </w:rPr>
        <w:t>Student Housing and Dining Services</w:t>
      </w:r>
      <w:r w:rsidR="00087862" w:rsidRPr="0005786D">
        <w:rPr>
          <w:rFonts w:asciiTheme="minorHAnsi" w:hAnsiTheme="minorHAnsi" w:cstheme="minorBidi"/>
          <w:color w:val="000000" w:themeColor="text1"/>
          <w:sz w:val="21"/>
          <w:szCs w:val="21"/>
        </w:rPr>
        <w:t xml:space="preserve"> areas.</w:t>
      </w:r>
      <w:r w:rsidR="005D45DF" w:rsidRPr="0005786D">
        <w:rPr>
          <w:rFonts w:asciiTheme="minorHAnsi" w:hAnsiTheme="minorHAnsi" w:cstheme="minorBidi"/>
          <w:b/>
          <w:color w:val="000000" w:themeColor="text1"/>
          <w:sz w:val="21"/>
          <w:szCs w:val="21"/>
        </w:rPr>
        <w:t xml:space="preserve">  </w:t>
      </w:r>
    </w:p>
    <w:p w14:paraId="3041DE6A" w14:textId="19F9A8BB" w:rsidR="00781654" w:rsidRPr="0005786D" w:rsidRDefault="5914FA94" w:rsidP="394886FF">
      <w:pPr>
        <w:pStyle w:val="NormalWeb"/>
        <w:numPr>
          <w:ilvl w:val="1"/>
          <w:numId w:val="11"/>
        </w:numPr>
        <w:spacing w:before="0" w:beforeAutospacing="0" w:after="0" w:afterAutospacing="0"/>
        <w:rPr>
          <w:rFonts w:asciiTheme="minorHAnsi" w:hAnsiTheme="minorHAnsi" w:cstheme="minorBidi"/>
          <w:sz w:val="21"/>
          <w:szCs w:val="21"/>
        </w:rPr>
      </w:pPr>
      <w:r w:rsidRPr="5A9864E1">
        <w:rPr>
          <w:rFonts w:asciiTheme="minorHAnsi" w:hAnsiTheme="minorHAnsi" w:cstheme="minorBidi"/>
          <w:color w:val="000000" w:themeColor="text1"/>
          <w:sz w:val="21"/>
          <w:szCs w:val="21"/>
        </w:rPr>
        <w:t>Student Housing and Dining Services</w:t>
      </w:r>
      <w:r w:rsidR="3C6CDDA9" w:rsidRPr="5A9864E1">
        <w:rPr>
          <w:rFonts w:asciiTheme="minorHAnsi" w:hAnsiTheme="minorHAnsi" w:cstheme="minorBidi"/>
          <w:color w:val="000000" w:themeColor="text1"/>
          <w:sz w:val="21"/>
          <w:szCs w:val="21"/>
        </w:rPr>
        <w:t xml:space="preserve"> conduct policies are reviewed with residents during </w:t>
      </w:r>
      <w:r w:rsidR="00DB198C" w:rsidRPr="5A9864E1">
        <w:rPr>
          <w:rFonts w:asciiTheme="minorHAnsi" w:hAnsiTheme="minorHAnsi" w:cstheme="minorBidi"/>
          <w:color w:val="000000" w:themeColor="text1"/>
          <w:sz w:val="21"/>
          <w:szCs w:val="21"/>
        </w:rPr>
        <w:t>f</w:t>
      </w:r>
      <w:r w:rsidR="3C6CDDA9" w:rsidRPr="5A9864E1">
        <w:rPr>
          <w:rFonts w:asciiTheme="minorHAnsi" w:hAnsiTheme="minorHAnsi" w:cstheme="minorBidi"/>
          <w:color w:val="000000" w:themeColor="text1"/>
          <w:sz w:val="21"/>
          <w:szCs w:val="21"/>
        </w:rPr>
        <w:t xml:space="preserve">loor </w:t>
      </w:r>
      <w:r w:rsidR="00DB198C" w:rsidRPr="5A9864E1">
        <w:rPr>
          <w:rFonts w:asciiTheme="minorHAnsi" w:hAnsiTheme="minorHAnsi" w:cstheme="minorBidi"/>
          <w:color w:val="000000" w:themeColor="text1"/>
          <w:sz w:val="21"/>
          <w:szCs w:val="21"/>
        </w:rPr>
        <w:t>m</w:t>
      </w:r>
      <w:r w:rsidR="3C6CDDA9" w:rsidRPr="5A9864E1">
        <w:rPr>
          <w:rFonts w:asciiTheme="minorHAnsi" w:hAnsiTheme="minorHAnsi" w:cstheme="minorBidi"/>
          <w:color w:val="000000" w:themeColor="text1"/>
          <w:sz w:val="21"/>
          <w:szCs w:val="21"/>
        </w:rPr>
        <w:t xml:space="preserve">eetings, </w:t>
      </w:r>
      <w:r w:rsidR="39AAACDA" w:rsidRPr="5A9864E1">
        <w:rPr>
          <w:rFonts w:asciiTheme="minorHAnsi" w:hAnsiTheme="minorHAnsi" w:cstheme="minorBidi"/>
          <w:color w:val="000000" w:themeColor="text1"/>
          <w:sz w:val="21"/>
          <w:szCs w:val="21"/>
        </w:rPr>
        <w:t xml:space="preserve">which are </w:t>
      </w:r>
      <w:r w:rsidR="3C6CDDA9" w:rsidRPr="5A9864E1">
        <w:rPr>
          <w:rFonts w:asciiTheme="minorHAnsi" w:hAnsiTheme="minorHAnsi" w:cstheme="minorBidi"/>
          <w:color w:val="000000" w:themeColor="text1"/>
          <w:sz w:val="21"/>
          <w:szCs w:val="21"/>
        </w:rPr>
        <w:t xml:space="preserve">held when the Residence Halls open in Fall quarter. Attendance at these meetings is mandatory for all residents. </w:t>
      </w:r>
    </w:p>
    <w:p w14:paraId="02FAC13B" w14:textId="2491BBAA" w:rsidR="370F3E83" w:rsidRDefault="370F3E83" w:rsidP="5A9864E1">
      <w:pPr>
        <w:pStyle w:val="NormalWeb"/>
        <w:numPr>
          <w:ilvl w:val="1"/>
          <w:numId w:val="11"/>
        </w:numPr>
        <w:spacing w:before="0" w:beforeAutospacing="0" w:after="0" w:afterAutospacing="0"/>
        <w:rPr>
          <w:rFonts w:asciiTheme="minorHAnsi" w:hAnsiTheme="minorHAnsi" w:cstheme="minorBidi"/>
          <w:sz w:val="21"/>
          <w:szCs w:val="21"/>
        </w:rPr>
      </w:pPr>
      <w:r w:rsidRPr="5A9864E1">
        <w:rPr>
          <w:rFonts w:asciiTheme="minorHAnsi" w:hAnsiTheme="minorHAnsi" w:cstheme="minorBidi"/>
          <w:sz w:val="21"/>
          <w:szCs w:val="21"/>
        </w:rPr>
        <w:t xml:space="preserve">Student shall seek agreement from roommate to host guests and guests must leave if asked to do so. </w:t>
      </w:r>
      <w:r w:rsidR="7C44266B" w:rsidRPr="5A9864E1">
        <w:rPr>
          <w:rFonts w:asciiTheme="minorHAnsi" w:hAnsiTheme="minorHAnsi" w:cstheme="minorBidi"/>
          <w:sz w:val="21"/>
          <w:szCs w:val="21"/>
        </w:rPr>
        <w:t>Student</w:t>
      </w:r>
      <w:r w:rsidRPr="5A9864E1">
        <w:rPr>
          <w:rFonts w:asciiTheme="minorHAnsi" w:hAnsiTheme="minorHAnsi" w:cstheme="minorBidi"/>
          <w:sz w:val="21"/>
          <w:szCs w:val="21"/>
        </w:rPr>
        <w:t xml:space="preserve"> may not host guests overnight for more than seven cumulative nights per academic quarter or during final exams.</w:t>
      </w:r>
    </w:p>
    <w:p w14:paraId="08C0F8F7" w14:textId="33E055A6" w:rsidR="394886FF" w:rsidRDefault="394886FF" w:rsidP="00DB198C">
      <w:pPr>
        <w:pStyle w:val="NormalWeb"/>
        <w:spacing w:before="0" w:beforeAutospacing="0" w:after="0" w:afterAutospacing="0"/>
        <w:ind w:left="1080"/>
        <w:rPr>
          <w:rFonts w:asciiTheme="minorHAnsi" w:hAnsiTheme="minorHAnsi" w:cstheme="minorBidi"/>
          <w:sz w:val="21"/>
          <w:szCs w:val="21"/>
        </w:rPr>
      </w:pPr>
    </w:p>
    <w:p w14:paraId="2F28B6A6" w14:textId="7C885716" w:rsidR="005D45DF" w:rsidRPr="0005786D" w:rsidRDefault="00087862">
      <w:pPr>
        <w:pStyle w:val="NormalWeb"/>
        <w:numPr>
          <w:ilvl w:val="0"/>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PETS AND ANIMALS</w:t>
      </w:r>
      <w:r w:rsidRPr="0005786D">
        <w:rPr>
          <w:rFonts w:asciiTheme="minorHAnsi" w:hAnsiTheme="minorHAnsi" w:cstheme="minorBidi"/>
          <w:b/>
          <w:sz w:val="21"/>
          <w:szCs w:val="21"/>
        </w:rPr>
        <w:t>.</w:t>
      </w:r>
      <w:r w:rsidRPr="0005786D">
        <w:rPr>
          <w:rFonts w:asciiTheme="minorHAnsi" w:hAnsiTheme="minorHAnsi" w:cstheme="minorBidi"/>
          <w:sz w:val="21"/>
          <w:szCs w:val="21"/>
        </w:rPr>
        <w:t xml:space="preserve"> </w:t>
      </w:r>
      <w:r w:rsidRPr="0005786D">
        <w:rPr>
          <w:rFonts w:asciiTheme="minorHAnsi" w:hAnsiTheme="minorHAnsi" w:cstheme="minorBidi"/>
          <w:color w:val="000000" w:themeColor="text1"/>
          <w:sz w:val="21"/>
          <w:szCs w:val="21"/>
        </w:rPr>
        <w:t xml:space="preserve">Unauthorized animals are not permitted in the Residence Halls for any </w:t>
      </w:r>
      <w:proofErr w:type="gramStart"/>
      <w:r w:rsidRPr="0005786D">
        <w:rPr>
          <w:rFonts w:asciiTheme="minorHAnsi" w:hAnsiTheme="minorHAnsi" w:cstheme="minorBidi"/>
          <w:color w:val="000000" w:themeColor="text1"/>
          <w:sz w:val="21"/>
          <w:szCs w:val="21"/>
        </w:rPr>
        <w:t>period of time</w:t>
      </w:r>
      <w:proofErr w:type="gramEnd"/>
      <w:r w:rsidRPr="0005786D">
        <w:rPr>
          <w:rFonts w:asciiTheme="minorHAnsi" w:hAnsiTheme="minorHAnsi" w:cstheme="minorBidi"/>
          <w:color w:val="000000" w:themeColor="text1"/>
          <w:sz w:val="21"/>
          <w:szCs w:val="21"/>
        </w:rPr>
        <w:t xml:space="preserve">. Authorized animals include service animals, </w:t>
      </w:r>
      <w:r w:rsidR="00CD17F4" w:rsidRPr="0005786D">
        <w:rPr>
          <w:rFonts w:asciiTheme="minorHAnsi" w:hAnsiTheme="minorHAnsi" w:cstheme="minorBidi"/>
          <w:color w:val="000000" w:themeColor="text1"/>
          <w:sz w:val="21"/>
          <w:szCs w:val="21"/>
        </w:rPr>
        <w:t>Student Housing and Dining Services</w:t>
      </w:r>
      <w:r w:rsidRPr="0005786D">
        <w:rPr>
          <w:rFonts w:asciiTheme="minorHAnsi" w:hAnsiTheme="minorHAnsi" w:cstheme="minorBidi"/>
          <w:color w:val="000000" w:themeColor="text1"/>
          <w:sz w:val="21"/>
          <w:szCs w:val="21"/>
        </w:rPr>
        <w:t xml:space="preserve"> approved emotional support animals, and fish kept in an aquarium/tank no larger </w:t>
      </w:r>
      <w:r w:rsidR="00B240D4" w:rsidRPr="0005786D">
        <w:rPr>
          <w:rFonts w:asciiTheme="minorHAnsi" w:hAnsiTheme="minorHAnsi" w:cstheme="minorBidi"/>
          <w:color w:val="000000" w:themeColor="text1"/>
          <w:sz w:val="21"/>
          <w:szCs w:val="21"/>
        </w:rPr>
        <w:t xml:space="preserve">than </w:t>
      </w:r>
      <w:r w:rsidRPr="0005786D">
        <w:rPr>
          <w:rFonts w:asciiTheme="minorHAnsi" w:hAnsiTheme="minorHAnsi" w:cstheme="minorBidi"/>
          <w:color w:val="000000" w:themeColor="text1"/>
          <w:sz w:val="21"/>
          <w:szCs w:val="21"/>
        </w:rPr>
        <w:t>10 gallons (with roommate(s) approval).</w:t>
      </w:r>
      <w:r w:rsidR="005D45DF" w:rsidRPr="0005786D">
        <w:rPr>
          <w:rFonts w:asciiTheme="minorHAnsi" w:hAnsiTheme="minorHAnsi" w:cstheme="minorBidi"/>
          <w:sz w:val="21"/>
          <w:szCs w:val="21"/>
        </w:rPr>
        <w:t xml:space="preserve">  </w:t>
      </w:r>
    </w:p>
    <w:p w14:paraId="70225BD6" w14:textId="77777777" w:rsidR="005D45DF" w:rsidRPr="0005786D" w:rsidRDefault="005D45DF">
      <w:pPr>
        <w:pStyle w:val="NormalWeb"/>
        <w:spacing w:before="0" w:beforeAutospacing="0" w:after="0" w:afterAutospacing="0"/>
        <w:ind w:left="360"/>
        <w:rPr>
          <w:rFonts w:asciiTheme="minorHAnsi" w:hAnsiTheme="minorHAnsi" w:cstheme="minorHAnsi"/>
          <w:sz w:val="21"/>
          <w:szCs w:val="21"/>
        </w:rPr>
      </w:pPr>
    </w:p>
    <w:p w14:paraId="4A7E2DF2" w14:textId="6A196467" w:rsidR="005D45DF" w:rsidRPr="0005786D" w:rsidRDefault="3C6CDDA9" w:rsidP="394886FF">
      <w:pPr>
        <w:pStyle w:val="NormalWeb"/>
        <w:numPr>
          <w:ilvl w:val="0"/>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b/>
          <w:bCs/>
          <w:color w:val="000000" w:themeColor="text1"/>
          <w:sz w:val="21"/>
          <w:szCs w:val="21"/>
        </w:rPr>
        <w:t xml:space="preserve">CARE OF </w:t>
      </w:r>
      <w:r w:rsidR="5914FA94" w:rsidRPr="394886FF">
        <w:rPr>
          <w:rFonts w:asciiTheme="minorHAnsi" w:hAnsiTheme="minorHAnsi" w:cstheme="minorBidi"/>
          <w:b/>
          <w:bCs/>
          <w:color w:val="000000" w:themeColor="text1"/>
          <w:sz w:val="21"/>
          <w:szCs w:val="21"/>
        </w:rPr>
        <w:t>STUDENT</w:t>
      </w:r>
      <w:r w:rsidRPr="394886FF">
        <w:rPr>
          <w:rFonts w:asciiTheme="minorHAnsi" w:hAnsiTheme="minorHAnsi" w:cstheme="minorBidi"/>
          <w:b/>
          <w:bCs/>
          <w:color w:val="000000" w:themeColor="text1"/>
          <w:sz w:val="21"/>
          <w:szCs w:val="21"/>
        </w:rPr>
        <w:t xml:space="preserve"> ROOMS.</w:t>
      </w:r>
      <w:r w:rsidRPr="394886FF">
        <w:rPr>
          <w:rFonts w:asciiTheme="minorHAnsi" w:hAnsiTheme="minorHAnsi" w:cstheme="minorBidi"/>
          <w:color w:val="000000" w:themeColor="text1"/>
          <w:sz w:val="21"/>
          <w:szCs w:val="21"/>
        </w:rPr>
        <w:t xml:space="preserve"> The </w:t>
      </w:r>
      <w:proofErr w:type="gramStart"/>
      <w:r w:rsidR="5914FA94" w:rsidRPr="394886FF">
        <w:rPr>
          <w:rFonts w:asciiTheme="minorHAnsi" w:hAnsiTheme="minorHAnsi" w:cstheme="minorBidi"/>
          <w:color w:val="000000" w:themeColor="text1"/>
          <w:sz w:val="21"/>
          <w:szCs w:val="21"/>
        </w:rPr>
        <w:t>Student</w:t>
      </w:r>
      <w:proofErr w:type="gramEnd"/>
      <w:r w:rsidRPr="394886FF">
        <w:rPr>
          <w:rFonts w:asciiTheme="minorHAnsi" w:hAnsiTheme="minorHAnsi" w:cstheme="minorBidi"/>
          <w:color w:val="000000" w:themeColor="text1"/>
          <w:sz w:val="21"/>
          <w:szCs w:val="21"/>
        </w:rPr>
        <w:t xml:space="preserve"> agrees to care for their Residence Hall space and to keep their room and unit common areas in a clean and habitable condition. The </w:t>
      </w:r>
      <w:proofErr w:type="gramStart"/>
      <w:r w:rsidR="5914FA94" w:rsidRPr="394886FF">
        <w:rPr>
          <w:rFonts w:asciiTheme="minorHAnsi" w:hAnsiTheme="minorHAnsi" w:cstheme="minorBidi"/>
          <w:color w:val="000000" w:themeColor="text1"/>
          <w:sz w:val="21"/>
          <w:szCs w:val="21"/>
        </w:rPr>
        <w:t>Student</w:t>
      </w:r>
      <w:proofErr w:type="gramEnd"/>
      <w:r w:rsidRPr="394886FF">
        <w:rPr>
          <w:rFonts w:asciiTheme="minorHAnsi" w:hAnsiTheme="minorHAnsi" w:cstheme="minorBidi"/>
          <w:color w:val="000000" w:themeColor="text1"/>
          <w:sz w:val="21"/>
          <w:szCs w:val="21"/>
        </w:rPr>
        <w:t xml:space="preserve"> also agrees to report damages and/or items requiring maintenance promptly. Any </w:t>
      </w:r>
      <w:r w:rsidR="5914FA94" w:rsidRPr="394886FF">
        <w:rPr>
          <w:rFonts w:asciiTheme="minorHAnsi" w:hAnsiTheme="minorHAnsi" w:cstheme="minorBidi"/>
          <w:color w:val="000000" w:themeColor="text1"/>
          <w:sz w:val="21"/>
          <w:szCs w:val="21"/>
        </w:rPr>
        <w:t>Student</w:t>
      </w:r>
      <w:r w:rsidRPr="394886FF">
        <w:rPr>
          <w:rFonts w:asciiTheme="minorHAnsi" w:hAnsiTheme="minorHAnsi" w:cstheme="minorBidi"/>
          <w:color w:val="000000" w:themeColor="text1"/>
          <w:sz w:val="21"/>
          <w:szCs w:val="21"/>
        </w:rPr>
        <w:t xml:space="preserve"> who does not exercise their responsibility for private and/or common areas and whose actions result in damage </w:t>
      </w:r>
      <w:r w:rsidR="1F0EBA1D" w:rsidRPr="394886FF">
        <w:rPr>
          <w:rFonts w:asciiTheme="minorHAnsi" w:hAnsiTheme="minorHAnsi" w:cstheme="minorBidi"/>
          <w:color w:val="000000" w:themeColor="text1"/>
          <w:sz w:val="21"/>
          <w:szCs w:val="21"/>
        </w:rPr>
        <w:t xml:space="preserve">to the property </w:t>
      </w:r>
      <w:r w:rsidRPr="394886FF">
        <w:rPr>
          <w:rFonts w:asciiTheme="minorHAnsi" w:hAnsiTheme="minorHAnsi" w:cstheme="minorBidi"/>
          <w:color w:val="000000" w:themeColor="text1"/>
          <w:sz w:val="21"/>
          <w:szCs w:val="21"/>
        </w:rPr>
        <w:t xml:space="preserve">may be required to </w:t>
      </w:r>
      <w:r w:rsidR="52E15B04" w:rsidRPr="394886FF">
        <w:rPr>
          <w:rFonts w:asciiTheme="minorHAnsi" w:hAnsiTheme="minorHAnsi" w:cstheme="minorBidi"/>
          <w:color w:val="000000" w:themeColor="text1"/>
          <w:sz w:val="21"/>
          <w:szCs w:val="21"/>
        </w:rPr>
        <w:t>vacate</w:t>
      </w:r>
      <w:r w:rsidRPr="394886FF">
        <w:rPr>
          <w:rFonts w:asciiTheme="minorHAnsi" w:hAnsiTheme="minorHAnsi" w:cstheme="minorBidi"/>
          <w:color w:val="000000" w:themeColor="text1"/>
          <w:sz w:val="21"/>
          <w:szCs w:val="21"/>
        </w:rPr>
        <w:t xml:space="preserve"> the Residence Halls and pay for </w:t>
      </w:r>
      <w:r w:rsidR="1F0EBA1D" w:rsidRPr="394886FF">
        <w:rPr>
          <w:rFonts w:asciiTheme="minorHAnsi" w:hAnsiTheme="minorHAnsi" w:cstheme="minorBidi"/>
          <w:color w:val="000000" w:themeColor="text1"/>
          <w:sz w:val="21"/>
          <w:szCs w:val="21"/>
        </w:rPr>
        <w:t xml:space="preserve">the </w:t>
      </w:r>
      <w:r w:rsidRPr="394886FF">
        <w:rPr>
          <w:rFonts w:asciiTheme="minorHAnsi" w:hAnsiTheme="minorHAnsi" w:cstheme="minorBidi"/>
          <w:color w:val="000000" w:themeColor="text1"/>
          <w:sz w:val="21"/>
          <w:szCs w:val="21"/>
        </w:rPr>
        <w:t>damages. Damages in unit common areas are the financial responsibility of all residents assigned to the unit and cost are split equally between residents unless responsible parties can be determined.</w:t>
      </w:r>
      <w:r w:rsidR="445A3D6D" w:rsidRPr="394886FF">
        <w:rPr>
          <w:rFonts w:asciiTheme="minorHAnsi" w:hAnsiTheme="minorHAnsi" w:cstheme="minorBidi"/>
          <w:color w:val="000000" w:themeColor="text1"/>
          <w:sz w:val="21"/>
          <w:szCs w:val="21"/>
        </w:rPr>
        <w:t xml:space="preserve">  </w:t>
      </w:r>
    </w:p>
    <w:p w14:paraId="67C3FE6E" w14:textId="77777777" w:rsidR="00080D49" w:rsidRPr="0005786D" w:rsidRDefault="00087862" w:rsidP="00080D49">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lastRenderedPageBreak/>
        <w:t>Mold.</w:t>
      </w:r>
      <w:r w:rsidRPr="0005786D">
        <w:rPr>
          <w:rFonts w:asciiTheme="minorHAnsi" w:hAnsiTheme="minorHAnsi" w:cstheme="minorBidi"/>
          <w:color w:val="000000" w:themeColor="text1"/>
          <w:sz w:val="21"/>
          <w:szCs w:val="21"/>
        </w:rPr>
        <w:t xml:space="preserve"> Mold occurs naturally in the environment and there currently exist no federal or state standards for permissible levels of mold.  Students are required to take steps to control the growth of mold and mildew by keeping the premises clean and well ventilated, particularly when showering, bathing, or washing dishes or clothes. </w:t>
      </w:r>
      <w:r w:rsidR="00CD17F4" w:rsidRPr="0005786D">
        <w:rPr>
          <w:rFonts w:asciiTheme="minorHAnsi" w:hAnsiTheme="minorHAnsi" w:cstheme="minorBidi"/>
          <w:color w:val="000000" w:themeColor="text1"/>
          <w:sz w:val="21"/>
          <w:szCs w:val="21"/>
        </w:rPr>
        <w:t>Student</w:t>
      </w:r>
      <w:r w:rsidRPr="0005786D">
        <w:rPr>
          <w:rFonts w:asciiTheme="minorHAnsi" w:hAnsiTheme="minorHAnsi" w:cstheme="minorBidi"/>
          <w:color w:val="000000" w:themeColor="text1"/>
          <w:sz w:val="21"/>
          <w:szCs w:val="21"/>
        </w:rPr>
        <w:t xml:space="preserve"> agrees to notify the </w:t>
      </w:r>
      <w:r w:rsidR="00CD17F4" w:rsidRPr="0005786D">
        <w:rPr>
          <w:rFonts w:asciiTheme="minorHAnsi" w:hAnsiTheme="minorHAnsi" w:cstheme="minorBidi"/>
          <w:color w:val="000000" w:themeColor="text1"/>
          <w:sz w:val="21"/>
          <w:szCs w:val="21"/>
        </w:rPr>
        <w:t>Student Housing and Dining Services</w:t>
      </w:r>
      <w:r w:rsidRPr="0005786D">
        <w:rPr>
          <w:rFonts w:asciiTheme="minorHAnsi" w:hAnsiTheme="minorHAnsi" w:cstheme="minorBidi"/>
          <w:color w:val="000000" w:themeColor="text1"/>
          <w:sz w:val="21"/>
          <w:szCs w:val="21"/>
        </w:rPr>
        <w:t xml:space="preserve"> promptly about the existence of visible mold or mildew, or water leakage or overflow in or about the premises.</w:t>
      </w:r>
      <w:r w:rsidR="00AF51E0" w:rsidRPr="0005786D">
        <w:rPr>
          <w:rFonts w:asciiTheme="minorHAnsi" w:hAnsiTheme="minorHAnsi" w:cstheme="minorBidi"/>
          <w:color w:val="000000" w:themeColor="text1"/>
          <w:sz w:val="21"/>
          <w:szCs w:val="21"/>
        </w:rPr>
        <w:t xml:space="preserve">  </w:t>
      </w:r>
    </w:p>
    <w:p w14:paraId="6704FCDB" w14:textId="57014BC1" w:rsidR="00080D49" w:rsidRPr="0005786D" w:rsidRDefault="00080D49" w:rsidP="00080D49">
      <w:pPr>
        <w:pStyle w:val="NormalWeb"/>
        <w:spacing w:before="0" w:beforeAutospacing="0" w:after="0" w:afterAutospacing="0"/>
        <w:ind w:left="1080"/>
        <w:rPr>
          <w:rFonts w:asciiTheme="minorHAnsi" w:hAnsiTheme="minorHAnsi" w:cstheme="minorHAnsi"/>
          <w:sz w:val="21"/>
          <w:szCs w:val="21"/>
        </w:rPr>
      </w:pPr>
      <w:r w:rsidRPr="0005786D">
        <w:rPr>
          <w:rFonts w:asciiTheme="minorHAnsi" w:hAnsiTheme="minorHAnsi" w:cstheme="minorHAnsi"/>
          <w:sz w:val="21"/>
          <w:szCs w:val="21"/>
        </w:rPr>
        <w:t>Learn more by reviewing the “</w:t>
      </w:r>
      <w:hyperlink r:id="rId21" w:history="1">
        <w:r w:rsidRPr="0005786D">
          <w:rPr>
            <w:rStyle w:val="Hyperlink"/>
            <w:rFonts w:asciiTheme="minorHAnsi" w:hAnsiTheme="minorHAnsi" w:cstheme="minorHAnsi"/>
            <w:sz w:val="21"/>
            <w:szCs w:val="21"/>
          </w:rPr>
          <w:t>Information on Dampness and Mold for Renters in California</w:t>
        </w:r>
      </w:hyperlink>
      <w:r w:rsidRPr="0005786D">
        <w:rPr>
          <w:rFonts w:asciiTheme="minorHAnsi" w:hAnsiTheme="minorHAnsi" w:cstheme="minorHAnsi"/>
          <w:sz w:val="21"/>
          <w:szCs w:val="21"/>
        </w:rPr>
        <w:t>” booklet that comes from the state Department of Public Health.</w:t>
      </w:r>
    </w:p>
    <w:p w14:paraId="46C52A95" w14:textId="2BDA9BC8" w:rsidR="00AF51E0" w:rsidRPr="0005786D" w:rsidRDefault="00087862">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Furniture.</w:t>
      </w:r>
      <w:r w:rsidRPr="0005786D">
        <w:rPr>
          <w:rFonts w:asciiTheme="minorHAnsi" w:hAnsiTheme="minorHAnsi" w:cstheme="minorBidi"/>
          <w:color w:val="000000" w:themeColor="text1"/>
          <w:sz w:val="21"/>
          <w:szCs w:val="21"/>
        </w:rPr>
        <w:t xml:space="preserve"> Bedroom furniture must remain in the </w:t>
      </w:r>
      <w:proofErr w:type="gramStart"/>
      <w:r w:rsidRPr="0005786D">
        <w:rPr>
          <w:rFonts w:asciiTheme="minorHAnsi" w:hAnsiTheme="minorHAnsi" w:cstheme="minorBidi"/>
          <w:color w:val="000000" w:themeColor="text1"/>
          <w:sz w:val="21"/>
          <w:szCs w:val="21"/>
        </w:rPr>
        <w:t>Students</w:t>
      </w:r>
      <w:proofErr w:type="gramEnd"/>
      <w:r w:rsidRPr="0005786D">
        <w:rPr>
          <w:rFonts w:asciiTheme="minorHAnsi" w:hAnsiTheme="minorHAnsi" w:cstheme="minorBidi"/>
          <w:color w:val="000000" w:themeColor="text1"/>
          <w:sz w:val="21"/>
          <w:szCs w:val="21"/>
        </w:rPr>
        <w:t xml:space="preserve"> room and common area furniture must remain in the common area. Reasonable care of the rooms and common areas </w:t>
      </w:r>
      <w:proofErr w:type="gramStart"/>
      <w:r w:rsidRPr="0005786D">
        <w:rPr>
          <w:rFonts w:asciiTheme="minorHAnsi" w:hAnsiTheme="minorHAnsi" w:cstheme="minorBidi"/>
          <w:color w:val="000000" w:themeColor="text1"/>
          <w:sz w:val="21"/>
          <w:szCs w:val="21"/>
        </w:rPr>
        <w:t>assures</w:t>
      </w:r>
      <w:proofErr w:type="gramEnd"/>
      <w:r w:rsidRPr="0005786D">
        <w:rPr>
          <w:rFonts w:asciiTheme="minorHAnsi" w:hAnsiTheme="minorHAnsi" w:cstheme="minorBidi"/>
          <w:color w:val="000000" w:themeColor="text1"/>
          <w:sz w:val="21"/>
          <w:szCs w:val="21"/>
        </w:rPr>
        <w:t xml:space="preserve"> a more livable Residence Hall.</w:t>
      </w:r>
      <w:r w:rsidR="00AF51E0" w:rsidRPr="0005786D">
        <w:rPr>
          <w:rFonts w:asciiTheme="minorHAnsi" w:hAnsiTheme="minorHAnsi" w:cstheme="minorBidi"/>
          <w:color w:val="000000" w:themeColor="text1"/>
          <w:sz w:val="21"/>
          <w:szCs w:val="21"/>
        </w:rPr>
        <w:t xml:space="preserve">  </w:t>
      </w:r>
    </w:p>
    <w:p w14:paraId="08EFC50E" w14:textId="5A0D4D96" w:rsidR="00AF51E0" w:rsidRPr="0005786D" w:rsidRDefault="00087862">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Fire Safety</w:t>
      </w:r>
      <w:r w:rsidRPr="0005786D">
        <w:rPr>
          <w:rFonts w:asciiTheme="minorHAnsi" w:hAnsiTheme="minorHAnsi" w:cstheme="minorBidi"/>
          <w:color w:val="000000" w:themeColor="text1"/>
          <w:sz w:val="21"/>
          <w:szCs w:val="21"/>
        </w:rPr>
        <w:t xml:space="preserve">. Rooms may be </w:t>
      </w:r>
      <w:r w:rsidR="004637C7" w:rsidRPr="0005786D">
        <w:rPr>
          <w:rFonts w:asciiTheme="minorHAnsi" w:hAnsiTheme="minorHAnsi" w:cstheme="minorBidi"/>
          <w:color w:val="000000" w:themeColor="text1"/>
          <w:sz w:val="21"/>
          <w:szCs w:val="21"/>
        </w:rPr>
        <w:t>decorated;</w:t>
      </w:r>
      <w:r w:rsidRPr="0005786D">
        <w:rPr>
          <w:rFonts w:asciiTheme="minorHAnsi" w:hAnsiTheme="minorHAnsi" w:cstheme="minorBidi"/>
          <w:color w:val="000000" w:themeColor="text1"/>
          <w:sz w:val="21"/>
          <w:szCs w:val="21"/>
        </w:rPr>
        <w:t xml:space="preserve"> </w:t>
      </w:r>
      <w:r w:rsidR="004500DE" w:rsidRPr="0005786D">
        <w:rPr>
          <w:rFonts w:asciiTheme="minorHAnsi" w:hAnsiTheme="minorHAnsi" w:cstheme="minorBidi"/>
          <w:color w:val="000000" w:themeColor="text1"/>
          <w:sz w:val="21"/>
          <w:szCs w:val="21"/>
        </w:rPr>
        <w:t>however,</w:t>
      </w:r>
      <w:r w:rsidRPr="0005786D">
        <w:rPr>
          <w:rFonts w:asciiTheme="minorHAnsi" w:hAnsiTheme="minorHAnsi" w:cstheme="minorBidi"/>
          <w:color w:val="000000" w:themeColor="text1"/>
          <w:sz w:val="21"/>
          <w:szCs w:val="21"/>
        </w:rPr>
        <w:t xml:space="preserve"> decorations must comply with safety regulations. Torchiere halogen lamps are prohibited as </w:t>
      </w:r>
      <w:proofErr w:type="gramStart"/>
      <w:r w:rsidRPr="0005786D">
        <w:rPr>
          <w:rFonts w:asciiTheme="minorHAnsi" w:hAnsiTheme="minorHAnsi" w:cstheme="minorBidi"/>
          <w:color w:val="000000" w:themeColor="text1"/>
          <w:sz w:val="21"/>
          <w:szCs w:val="21"/>
        </w:rPr>
        <w:t>is hanging</w:t>
      </w:r>
      <w:proofErr w:type="gramEnd"/>
      <w:r w:rsidRPr="0005786D">
        <w:rPr>
          <w:rFonts w:asciiTheme="minorHAnsi" w:hAnsiTheme="minorHAnsi" w:cstheme="minorBidi"/>
          <w:color w:val="000000" w:themeColor="text1"/>
          <w:sz w:val="21"/>
          <w:szCs w:val="21"/>
        </w:rPr>
        <w:t xml:space="preserve"> anything from a ceiling sprinkler or any other type of fire suppression equipment. Large wall hangings, such as tapestry or large posters, must be treated with flame retardant.</w:t>
      </w:r>
      <w:r w:rsidR="00AF51E0" w:rsidRPr="0005786D">
        <w:rPr>
          <w:rFonts w:asciiTheme="minorHAnsi" w:hAnsiTheme="minorHAnsi" w:cstheme="minorBidi"/>
          <w:color w:val="000000" w:themeColor="text1"/>
          <w:sz w:val="21"/>
          <w:szCs w:val="21"/>
        </w:rPr>
        <w:t xml:space="preserve">  </w:t>
      </w:r>
    </w:p>
    <w:p w14:paraId="62592C94" w14:textId="58719B65" w:rsidR="00087862" w:rsidRPr="0005786D" w:rsidRDefault="00087862">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Bed Bugs:</w:t>
      </w:r>
      <w:r w:rsidRPr="0005786D">
        <w:rPr>
          <w:rFonts w:asciiTheme="minorHAnsi" w:hAnsiTheme="minorHAnsi" w:cstheme="minorBidi"/>
          <w:color w:val="000000" w:themeColor="text1"/>
          <w:sz w:val="21"/>
          <w:szCs w:val="21"/>
        </w:rPr>
        <w:t xml:space="preserve"> </w:t>
      </w:r>
      <w:r w:rsidR="004F76A4" w:rsidRPr="0005786D">
        <w:rPr>
          <w:rFonts w:asciiTheme="minorHAnsi" w:hAnsiTheme="minorHAnsi" w:cstheme="minorBidi"/>
          <w:sz w:val="21"/>
          <w:szCs w:val="21"/>
        </w:rPr>
        <w:t xml:space="preserve">UC Davis takes a proactive approach in addressing the issue of all types of household pests, including bed bugs. It is our goal to maintain the highest quality living environment for our residents. Student Housing and Dining Services </w:t>
      </w:r>
      <w:proofErr w:type="gramStart"/>
      <w:r w:rsidR="004F76A4" w:rsidRPr="0005786D">
        <w:rPr>
          <w:rFonts w:asciiTheme="minorHAnsi" w:hAnsiTheme="minorHAnsi" w:cstheme="minorBidi"/>
          <w:sz w:val="21"/>
          <w:szCs w:val="21"/>
        </w:rPr>
        <w:t>has</w:t>
      </w:r>
      <w:proofErr w:type="gramEnd"/>
      <w:r w:rsidR="004F76A4" w:rsidRPr="0005786D">
        <w:rPr>
          <w:rFonts w:asciiTheme="minorHAnsi" w:hAnsiTheme="minorHAnsi" w:cstheme="minorBidi"/>
          <w:sz w:val="21"/>
          <w:szCs w:val="21"/>
        </w:rPr>
        <w:t xml:space="preserve"> no prior knowledge of a bed bug infestation or has professionally treated the room for bed bugs.</w:t>
      </w:r>
      <w:r w:rsidR="004F76A4" w:rsidRPr="0005786D">
        <w:rPr>
          <w:rFonts w:cstheme="minorBidi"/>
          <w:sz w:val="21"/>
          <w:szCs w:val="21"/>
        </w:rPr>
        <w:t xml:space="preserve"> </w:t>
      </w:r>
      <w:r w:rsidRPr="0005786D">
        <w:rPr>
          <w:rFonts w:asciiTheme="minorHAnsi" w:hAnsiTheme="minorHAnsi" w:cstheme="minorBidi"/>
          <w:color w:val="000000" w:themeColor="text1"/>
          <w:sz w:val="21"/>
          <w:szCs w:val="21"/>
        </w:rPr>
        <w:t xml:space="preserve">Any </w:t>
      </w:r>
      <w:r w:rsidR="00CD17F4" w:rsidRPr="0005786D">
        <w:rPr>
          <w:rFonts w:asciiTheme="minorHAnsi" w:hAnsiTheme="minorHAnsi" w:cstheme="minorBidi"/>
          <w:color w:val="000000" w:themeColor="text1"/>
          <w:sz w:val="21"/>
          <w:szCs w:val="21"/>
        </w:rPr>
        <w:t>Student</w:t>
      </w:r>
      <w:r w:rsidRPr="0005786D">
        <w:rPr>
          <w:rFonts w:asciiTheme="minorHAnsi" w:hAnsiTheme="minorHAnsi" w:cstheme="minorBidi"/>
          <w:color w:val="000000" w:themeColor="text1"/>
          <w:sz w:val="21"/>
          <w:szCs w:val="21"/>
        </w:rPr>
        <w:t xml:space="preserve"> who suspects they may have bedbugs in their room is required to notify their Area Service Desk to report the problem immediately. An inspection will be </w:t>
      </w:r>
      <w:r w:rsidR="004637C7" w:rsidRPr="0005786D">
        <w:rPr>
          <w:rFonts w:asciiTheme="minorHAnsi" w:hAnsiTheme="minorHAnsi" w:cstheme="minorBidi"/>
          <w:color w:val="000000" w:themeColor="text1"/>
          <w:sz w:val="21"/>
          <w:szCs w:val="21"/>
        </w:rPr>
        <w:t>scheduled,</w:t>
      </w:r>
      <w:r w:rsidRPr="0005786D">
        <w:rPr>
          <w:rFonts w:asciiTheme="minorHAnsi" w:hAnsiTheme="minorHAnsi" w:cstheme="minorBidi"/>
          <w:color w:val="000000" w:themeColor="text1"/>
          <w:sz w:val="21"/>
          <w:szCs w:val="21"/>
        </w:rPr>
        <w:t xml:space="preserve"> and treatment will be done if bed bugs are present. Students may be temporarily transferred to another space while their room is being treated and re-inspected. Students will be asked to leave all belongings in the room for treatment while they are relocated. Resident owned belongings that are found to have bed bugs must be permanently removed or treated and re-inspected by a trained professional before being returned to the room.</w:t>
      </w:r>
    </w:p>
    <w:p w14:paraId="04E26F35" w14:textId="77777777" w:rsidR="009D3E5E" w:rsidRPr="0005786D" w:rsidRDefault="009D3E5E" w:rsidP="00C9536C">
      <w:pPr>
        <w:pStyle w:val="ListParagraph"/>
        <w:widowControl w:val="0"/>
        <w:numPr>
          <w:ilvl w:val="2"/>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b/>
          <w:bCs/>
          <w:sz w:val="21"/>
          <w:szCs w:val="21"/>
        </w:rPr>
        <w:t xml:space="preserve">Information about Bed Bugs | </w:t>
      </w:r>
      <w:r w:rsidRPr="0005786D">
        <w:rPr>
          <w:rFonts w:cstheme="minorHAnsi"/>
          <w:sz w:val="21"/>
          <w:szCs w:val="21"/>
          <w:u w:val="single"/>
        </w:rPr>
        <w:t>Bed bug Appearance:</w:t>
      </w:r>
      <w:r w:rsidRPr="0005786D">
        <w:rPr>
          <w:rFonts w:cstheme="minorHAnsi"/>
          <w:sz w:val="21"/>
          <w:szCs w:val="21"/>
        </w:rPr>
        <w:t xml:space="preserve"> Bed bugs have six legs. Adult bed bugs have flat bodies about 1/4 of an inch in length. Their color can vary from red and brown to copper colored. Young bed bugs are very small. Their bodies are about 1/16 of an inch in length. They have almost no color. When a bed bug feeds, its body swells, may lengthen, and becomes bright red, sometimes making it appear to be a different insect. Bed bugs do not fly. They can either crawl or be carried from place to place on objects, people, or animals. Bed bugs can be hard to find and identify because they are tiny and try to stay hidden. | </w:t>
      </w:r>
      <w:r w:rsidRPr="0005786D">
        <w:rPr>
          <w:rFonts w:cstheme="minorHAnsi"/>
          <w:sz w:val="21"/>
          <w:szCs w:val="21"/>
          <w:u w:val="single"/>
        </w:rPr>
        <w:t>Life Cycle and Reproduction:</w:t>
      </w:r>
      <w:r w:rsidRPr="0005786D">
        <w:rPr>
          <w:rFonts w:cstheme="minorHAnsi"/>
          <w:sz w:val="21"/>
          <w:szCs w:val="21"/>
        </w:rPr>
        <w:t xml:space="preserve"> An average bed bug lives for about 10 months. Female bed bugs lay one to five eggs per day. Bed bugs grow to full adulthood in about 21 days. | Bed bugs can survive for months without feeding. | </w:t>
      </w:r>
      <w:r w:rsidRPr="0005786D">
        <w:rPr>
          <w:rFonts w:cstheme="minorHAnsi"/>
          <w:sz w:val="21"/>
          <w:szCs w:val="21"/>
          <w:u w:val="single"/>
        </w:rPr>
        <w:t>Bed bug Bites:</w:t>
      </w:r>
      <w:r w:rsidRPr="0005786D">
        <w:rPr>
          <w:rFonts w:cstheme="minorHAnsi"/>
          <w:sz w:val="21"/>
          <w:szCs w:val="21"/>
        </w:rPr>
        <w:t xml:space="preserve"> Because bed bugs usually feed at night, most people are bitten in their sleep and do not realize they were bitten. A person’s reaction to insect bites is an immune response and so varies from person to person. Sometimes the red welts caused by the bites will not be noticed until many days after a person was bitten, if at all.</w:t>
      </w:r>
    </w:p>
    <w:p w14:paraId="7DD102F7" w14:textId="77777777" w:rsidR="009D3E5E" w:rsidRPr="0005786D" w:rsidRDefault="009D3E5E" w:rsidP="00C9536C">
      <w:pPr>
        <w:pStyle w:val="ListParagraph"/>
        <w:widowControl w:val="0"/>
        <w:numPr>
          <w:ilvl w:val="3"/>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sz w:val="21"/>
          <w:szCs w:val="21"/>
        </w:rPr>
        <w:t>Common signs and symptoms of a possible bed bug infestation:</w:t>
      </w:r>
    </w:p>
    <w:p w14:paraId="566BBF35" w14:textId="77777777" w:rsidR="009D3E5E" w:rsidRPr="0005786D" w:rsidRDefault="009D3E5E" w:rsidP="00C9536C">
      <w:pPr>
        <w:pStyle w:val="ListParagraph"/>
        <w:widowControl w:val="0"/>
        <w:numPr>
          <w:ilvl w:val="4"/>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sz w:val="21"/>
          <w:szCs w:val="21"/>
        </w:rPr>
        <w:t>Small red to reddish brown fecal spots on mattresses, box springs, bed frames, mattresses, linens, upholstery, or walls.</w:t>
      </w:r>
    </w:p>
    <w:p w14:paraId="7E93294B" w14:textId="77777777" w:rsidR="009D3E5E" w:rsidRPr="0005786D" w:rsidRDefault="009D3E5E" w:rsidP="00C9536C">
      <w:pPr>
        <w:pStyle w:val="ListParagraph"/>
        <w:widowControl w:val="0"/>
        <w:numPr>
          <w:ilvl w:val="4"/>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sz w:val="21"/>
          <w:szCs w:val="21"/>
        </w:rPr>
        <w:t>Molted bed bug skins, white, sticky eggs, or empty eggshells.</w:t>
      </w:r>
    </w:p>
    <w:p w14:paraId="6EA428AA" w14:textId="77777777" w:rsidR="009D3E5E" w:rsidRPr="0005786D" w:rsidRDefault="009D3E5E" w:rsidP="00C9536C">
      <w:pPr>
        <w:pStyle w:val="ListParagraph"/>
        <w:widowControl w:val="0"/>
        <w:numPr>
          <w:ilvl w:val="4"/>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sz w:val="21"/>
          <w:szCs w:val="21"/>
        </w:rPr>
        <w:t>Very heavily infested areas may have a characteristically sweet odor.</w:t>
      </w:r>
    </w:p>
    <w:p w14:paraId="2AB8FCDE" w14:textId="77777777" w:rsidR="009D3E5E" w:rsidRPr="0005786D" w:rsidRDefault="009D3E5E" w:rsidP="00C9536C">
      <w:pPr>
        <w:pStyle w:val="ListParagraph"/>
        <w:widowControl w:val="0"/>
        <w:numPr>
          <w:ilvl w:val="4"/>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sz w:val="21"/>
          <w:szCs w:val="21"/>
        </w:rPr>
        <w:t>Red, itchy bite marks, especially on the legs, arms, and other body parts exposed while sleeping. However, some people do not show bed bug lesions on their bodies even though bed bugs may have fed on them.</w:t>
      </w:r>
    </w:p>
    <w:p w14:paraId="15C994E9" w14:textId="77777777" w:rsidR="009D3E5E" w:rsidRDefault="009D3E5E" w:rsidP="25E4EAC4">
      <w:pPr>
        <w:pStyle w:val="ListParagraph"/>
        <w:widowControl w:val="0"/>
        <w:numPr>
          <w:ilvl w:val="3"/>
          <w:numId w:val="11"/>
        </w:numPr>
        <w:tabs>
          <w:tab w:val="left" w:pos="460"/>
        </w:tabs>
        <w:autoSpaceDE w:val="0"/>
        <w:autoSpaceDN w:val="0"/>
        <w:spacing w:after="0" w:line="240" w:lineRule="auto"/>
        <w:ind w:right="40"/>
        <w:rPr>
          <w:sz w:val="21"/>
          <w:szCs w:val="21"/>
        </w:rPr>
      </w:pPr>
      <w:r w:rsidRPr="25E4EAC4">
        <w:rPr>
          <w:sz w:val="21"/>
          <w:szCs w:val="21"/>
        </w:rPr>
        <w:t>For more information, see the Internet Web sites of the United States Environmental Protection Agency and the National Pest Management Association.</w:t>
      </w:r>
    </w:p>
    <w:p w14:paraId="5E40FE02" w14:textId="77777777" w:rsidR="003522E3" w:rsidRPr="0005786D" w:rsidRDefault="003522E3" w:rsidP="003522E3">
      <w:pPr>
        <w:pStyle w:val="ListParagraph"/>
        <w:widowControl w:val="0"/>
        <w:tabs>
          <w:tab w:val="left" w:pos="460"/>
        </w:tabs>
        <w:autoSpaceDE w:val="0"/>
        <w:autoSpaceDN w:val="0"/>
        <w:spacing w:after="0" w:line="240" w:lineRule="auto"/>
        <w:ind w:left="2880" w:right="40"/>
        <w:rPr>
          <w:sz w:val="21"/>
          <w:szCs w:val="21"/>
        </w:rPr>
      </w:pPr>
    </w:p>
    <w:p w14:paraId="67252903" w14:textId="06DB12CC" w:rsidR="4DD89FAD" w:rsidRPr="00530DCD" w:rsidRDefault="4DD89FAD" w:rsidP="00322A76">
      <w:pPr>
        <w:pStyle w:val="ListParagraph"/>
        <w:widowControl w:val="0"/>
        <w:numPr>
          <w:ilvl w:val="0"/>
          <w:numId w:val="11"/>
        </w:numPr>
        <w:tabs>
          <w:tab w:val="left" w:pos="460"/>
        </w:tabs>
        <w:spacing w:after="0" w:line="240" w:lineRule="auto"/>
        <w:ind w:right="40"/>
        <w:rPr>
          <w:sz w:val="21"/>
          <w:szCs w:val="21"/>
        </w:rPr>
      </w:pPr>
      <w:r w:rsidRPr="00530DCD">
        <w:rPr>
          <w:sz w:val="21"/>
          <w:szCs w:val="21"/>
        </w:rPr>
        <w:t>FLOOD HAZARD NOTICE:</w:t>
      </w:r>
    </w:p>
    <w:p w14:paraId="5DBA7B92" w14:textId="313BFA7B" w:rsidR="4DD89FAD" w:rsidRDefault="53476B68" w:rsidP="25E4EAC4">
      <w:pPr>
        <w:pStyle w:val="ListParagraph"/>
        <w:widowControl w:val="0"/>
        <w:numPr>
          <w:ilvl w:val="1"/>
          <w:numId w:val="11"/>
        </w:numPr>
        <w:tabs>
          <w:tab w:val="left" w:pos="460"/>
        </w:tabs>
        <w:spacing w:after="0" w:line="240" w:lineRule="auto"/>
        <w:ind w:right="40"/>
        <w:rPr>
          <w:sz w:val="21"/>
          <w:szCs w:val="21"/>
        </w:rPr>
      </w:pPr>
      <w:r w:rsidRPr="00530DCD">
        <w:rPr>
          <w:sz w:val="21"/>
          <w:szCs w:val="21"/>
        </w:rPr>
        <w:t xml:space="preserve">Resident may obtain information about hazards, including flood hazards, that may affect the property from the internet website of the Office of Emergency Services at https://myhazards.caloes.ca.gov/. </w:t>
      </w:r>
      <w:proofErr w:type="gramStart"/>
      <w:r w:rsidRPr="00530DCD">
        <w:rPr>
          <w:sz w:val="21"/>
          <w:szCs w:val="21"/>
        </w:rPr>
        <w:t>The U</w:t>
      </w:r>
      <w:r w:rsidR="00913360" w:rsidRPr="00530DCD">
        <w:rPr>
          <w:sz w:val="21"/>
          <w:szCs w:val="21"/>
        </w:rPr>
        <w:t>niversity</w:t>
      </w:r>
      <w:proofErr w:type="gramEnd"/>
      <w:r w:rsidRPr="00530DCD">
        <w:rPr>
          <w:sz w:val="21"/>
          <w:szCs w:val="21"/>
        </w:rPr>
        <w:t xml:space="preserve"> insurance </w:t>
      </w:r>
      <w:proofErr w:type="gramStart"/>
      <w:r w:rsidRPr="00530DCD">
        <w:rPr>
          <w:sz w:val="21"/>
          <w:szCs w:val="21"/>
        </w:rPr>
        <w:t>do</w:t>
      </w:r>
      <w:proofErr w:type="gramEnd"/>
      <w:r w:rsidRPr="00530DCD">
        <w:rPr>
          <w:sz w:val="21"/>
          <w:szCs w:val="21"/>
        </w:rPr>
        <w:t xml:space="preserve"> not cover the loss of </w:t>
      </w:r>
      <w:r w:rsidR="53DE6A61" w:rsidRPr="00530DCD">
        <w:rPr>
          <w:sz w:val="21"/>
          <w:szCs w:val="21"/>
        </w:rPr>
        <w:t>S</w:t>
      </w:r>
      <w:r w:rsidR="000251DA" w:rsidRPr="00530DCD">
        <w:rPr>
          <w:sz w:val="21"/>
          <w:szCs w:val="21"/>
        </w:rPr>
        <w:t>tudent</w:t>
      </w:r>
      <w:r w:rsidRPr="00530DCD">
        <w:rPr>
          <w:sz w:val="21"/>
          <w:szCs w:val="21"/>
        </w:rPr>
        <w:t>’s personal possessions. The U</w:t>
      </w:r>
      <w:r w:rsidR="00913360" w:rsidRPr="00530DCD">
        <w:rPr>
          <w:sz w:val="21"/>
          <w:szCs w:val="21"/>
        </w:rPr>
        <w:t>niversity</w:t>
      </w:r>
      <w:r w:rsidRPr="00530DCD">
        <w:rPr>
          <w:sz w:val="21"/>
          <w:szCs w:val="21"/>
        </w:rPr>
        <w:t xml:space="preserve"> is not required to provide additional information concerning the flood hazards to the property and the information provided pursuant to this section is deemed adequate to inform the Resident. While this property is in a location considered to be an area of low hazard of flooding by FEMA (Federal Emergency Management Agency), there is always a potential for flooding.”</w:t>
      </w:r>
    </w:p>
    <w:p w14:paraId="60FB29C5" w14:textId="77777777" w:rsidR="003522E3" w:rsidRPr="003522E3" w:rsidRDefault="003522E3" w:rsidP="003522E3">
      <w:pPr>
        <w:widowControl w:val="0"/>
        <w:tabs>
          <w:tab w:val="left" w:pos="460"/>
        </w:tabs>
        <w:spacing w:after="0" w:line="240" w:lineRule="auto"/>
        <w:ind w:left="720" w:right="40"/>
        <w:rPr>
          <w:sz w:val="21"/>
          <w:szCs w:val="21"/>
        </w:rPr>
      </w:pPr>
    </w:p>
    <w:p w14:paraId="6EDB3BBB" w14:textId="168C25D9" w:rsidR="3DFE23DF" w:rsidRPr="00530DCD" w:rsidRDefault="3DFE23DF" w:rsidP="00322A76">
      <w:pPr>
        <w:pStyle w:val="ListParagraph"/>
        <w:widowControl w:val="0"/>
        <w:numPr>
          <w:ilvl w:val="0"/>
          <w:numId w:val="11"/>
        </w:numPr>
        <w:tabs>
          <w:tab w:val="left" w:pos="460"/>
        </w:tabs>
        <w:spacing w:after="0" w:line="240" w:lineRule="auto"/>
        <w:ind w:right="40"/>
        <w:rPr>
          <w:sz w:val="21"/>
          <w:szCs w:val="21"/>
        </w:rPr>
      </w:pPr>
      <w:r w:rsidRPr="00530DCD">
        <w:rPr>
          <w:sz w:val="21"/>
          <w:szCs w:val="21"/>
        </w:rPr>
        <w:t>Proposition 65 Notice:</w:t>
      </w:r>
    </w:p>
    <w:p w14:paraId="43FA6D70" w14:textId="64FA4698" w:rsidR="3DFE23DF" w:rsidRPr="00530DCD" w:rsidRDefault="3DFE23DF" w:rsidP="00322A76">
      <w:pPr>
        <w:pStyle w:val="ListParagraph"/>
        <w:widowControl w:val="0"/>
        <w:numPr>
          <w:ilvl w:val="1"/>
          <w:numId w:val="11"/>
        </w:numPr>
        <w:tabs>
          <w:tab w:val="left" w:pos="460"/>
        </w:tabs>
        <w:spacing w:after="0" w:line="240" w:lineRule="auto"/>
        <w:ind w:right="40"/>
        <w:rPr>
          <w:sz w:val="21"/>
          <w:szCs w:val="21"/>
        </w:rPr>
      </w:pPr>
      <w:r w:rsidRPr="00530DCD">
        <w:rPr>
          <w:sz w:val="21"/>
          <w:szCs w:val="21"/>
        </w:rPr>
        <w:t>Proposition 65, more formally known as the Safe Drinking Water and Toxic Enforcement Act of 1986</w:t>
      </w:r>
      <w:r w:rsidR="005A67EF">
        <w:rPr>
          <w:sz w:val="21"/>
          <w:szCs w:val="21"/>
        </w:rPr>
        <w:t xml:space="preserve"> </w:t>
      </w:r>
      <w:r w:rsidR="00456216">
        <w:rPr>
          <w:sz w:val="21"/>
          <w:szCs w:val="21"/>
        </w:rPr>
        <w:t>(“Prop</w:t>
      </w:r>
      <w:r w:rsidR="005A67EF">
        <w:rPr>
          <w:sz w:val="21"/>
          <w:szCs w:val="21"/>
        </w:rPr>
        <w:t xml:space="preserve"> 65”)</w:t>
      </w:r>
      <w:r w:rsidRPr="00530DCD">
        <w:rPr>
          <w:sz w:val="21"/>
          <w:szCs w:val="21"/>
        </w:rPr>
        <w:t xml:space="preserve">, is a California law passed by citizen initiative. Prop 65 contains compliance exemptions for all federal, state and local government agencies. </w:t>
      </w:r>
      <w:r w:rsidR="00592950">
        <w:rPr>
          <w:sz w:val="21"/>
          <w:szCs w:val="21"/>
        </w:rPr>
        <w:t xml:space="preserve">Student is informed and acknowledges </w:t>
      </w:r>
      <w:proofErr w:type="gramStart"/>
      <w:r w:rsidR="00592950">
        <w:rPr>
          <w:sz w:val="21"/>
          <w:szCs w:val="21"/>
        </w:rPr>
        <w:t xml:space="preserve">that </w:t>
      </w:r>
      <w:r w:rsidRPr="00530DCD">
        <w:rPr>
          <w:sz w:val="21"/>
          <w:szCs w:val="21"/>
        </w:rPr>
        <w:t xml:space="preserve"> University</w:t>
      </w:r>
      <w:proofErr w:type="gramEnd"/>
      <w:r w:rsidR="0019551A">
        <w:rPr>
          <w:sz w:val="21"/>
          <w:szCs w:val="21"/>
        </w:rPr>
        <w:t>,</w:t>
      </w:r>
      <w:r w:rsidR="00AB7648">
        <w:rPr>
          <w:sz w:val="21"/>
          <w:szCs w:val="21"/>
        </w:rPr>
        <w:t xml:space="preserve"> as</w:t>
      </w:r>
      <w:r w:rsidRPr="00530DCD">
        <w:rPr>
          <w:sz w:val="21"/>
          <w:szCs w:val="21"/>
        </w:rPr>
        <w:t xml:space="preserve"> a state agency, is exempt from monitoring properties for the chemicals named in </w:t>
      </w:r>
      <w:r w:rsidR="00AB7648">
        <w:rPr>
          <w:sz w:val="21"/>
          <w:szCs w:val="21"/>
        </w:rPr>
        <w:t>Prop 65</w:t>
      </w:r>
      <w:r w:rsidRPr="00530DCD">
        <w:rPr>
          <w:sz w:val="21"/>
          <w:szCs w:val="21"/>
        </w:rPr>
        <w:t>.</w:t>
      </w:r>
    </w:p>
    <w:p w14:paraId="472B554D" w14:textId="77777777" w:rsidR="00AF51E0" w:rsidRPr="0005786D" w:rsidRDefault="00AF51E0">
      <w:pPr>
        <w:spacing w:after="0" w:line="240" w:lineRule="auto"/>
        <w:rPr>
          <w:rFonts w:eastAsia="Times New Roman" w:cstheme="minorHAnsi"/>
          <w:sz w:val="21"/>
          <w:szCs w:val="21"/>
        </w:rPr>
      </w:pPr>
    </w:p>
    <w:p w14:paraId="10DD019A" w14:textId="3E02C2AF" w:rsidR="00AF51E0" w:rsidRPr="0005786D" w:rsidRDefault="00087862" w:rsidP="00540CE2">
      <w:pPr>
        <w:spacing w:after="0" w:line="240" w:lineRule="auto"/>
        <w:rPr>
          <w:rFonts w:cstheme="minorHAnsi"/>
          <w:sz w:val="21"/>
          <w:szCs w:val="21"/>
        </w:rPr>
      </w:pPr>
      <w:r w:rsidRPr="0005786D">
        <w:rPr>
          <w:rFonts w:eastAsia="Times New Roman" w:cstheme="minorHAnsi"/>
          <w:sz w:val="21"/>
          <w:szCs w:val="21"/>
        </w:rPr>
        <w:t xml:space="preserve">The Contract </w:t>
      </w:r>
      <w:proofErr w:type="gramStart"/>
      <w:r w:rsidRPr="0005786D">
        <w:rPr>
          <w:rFonts w:eastAsia="Times New Roman" w:cstheme="minorHAnsi"/>
          <w:sz w:val="21"/>
          <w:szCs w:val="21"/>
        </w:rPr>
        <w:t>makes reference</w:t>
      </w:r>
      <w:proofErr w:type="gramEnd"/>
      <w:r w:rsidRPr="0005786D">
        <w:rPr>
          <w:rFonts w:eastAsia="Times New Roman" w:cstheme="minorHAnsi"/>
          <w:sz w:val="21"/>
          <w:szCs w:val="21"/>
        </w:rPr>
        <w:t xml:space="preserve"> to the following publications. </w:t>
      </w:r>
      <w:r w:rsidR="00385AB5" w:rsidRPr="00385AB5">
        <w:rPr>
          <w:rFonts w:eastAsia="Times New Roman" w:cstheme="minorHAnsi"/>
          <w:sz w:val="21"/>
          <w:szCs w:val="21"/>
        </w:rPr>
        <w:t>These publications define the policies and regulations that govern all University students. These rules, which are incorporated by reference, apply concurrently with all applicable state and federal laws.</w:t>
      </w:r>
      <w:r w:rsidR="00A07464">
        <w:rPr>
          <w:rFonts w:eastAsia="Times New Roman" w:cstheme="minorHAnsi"/>
          <w:sz w:val="21"/>
          <w:szCs w:val="21"/>
        </w:rPr>
        <w:t xml:space="preserve"> </w:t>
      </w:r>
      <w:r w:rsidR="00AC7F4C" w:rsidRPr="0005786D">
        <w:rPr>
          <w:rFonts w:cstheme="minorHAnsi"/>
          <w:sz w:val="21"/>
          <w:szCs w:val="21"/>
        </w:rPr>
        <w:t xml:space="preserve">The </w:t>
      </w:r>
      <w:proofErr w:type="gramStart"/>
      <w:r w:rsidR="00AC7F4C" w:rsidRPr="0005786D">
        <w:rPr>
          <w:rFonts w:cstheme="minorHAnsi"/>
          <w:sz w:val="21"/>
          <w:szCs w:val="21"/>
        </w:rPr>
        <w:t>S</w:t>
      </w:r>
      <w:r w:rsidR="004F76A4" w:rsidRPr="0005786D">
        <w:rPr>
          <w:rFonts w:cstheme="minorHAnsi"/>
          <w:sz w:val="21"/>
          <w:szCs w:val="21"/>
        </w:rPr>
        <w:t>tudent</w:t>
      </w:r>
      <w:proofErr w:type="gramEnd"/>
      <w:r w:rsidR="004F76A4" w:rsidRPr="0005786D">
        <w:rPr>
          <w:rFonts w:cstheme="minorHAnsi"/>
          <w:sz w:val="21"/>
          <w:szCs w:val="21"/>
        </w:rPr>
        <w:t xml:space="preserve"> and their guests shall obey the terms, rules, </w:t>
      </w:r>
      <w:r w:rsidR="00AC7F4C" w:rsidRPr="0005786D">
        <w:rPr>
          <w:rFonts w:cstheme="minorHAnsi"/>
          <w:sz w:val="21"/>
          <w:szCs w:val="21"/>
        </w:rPr>
        <w:t xml:space="preserve">policies, </w:t>
      </w:r>
      <w:r w:rsidR="004F76A4" w:rsidRPr="0005786D">
        <w:rPr>
          <w:rFonts w:cstheme="minorHAnsi"/>
          <w:sz w:val="21"/>
          <w:szCs w:val="21"/>
        </w:rPr>
        <w:t xml:space="preserve">and regulations governing </w:t>
      </w:r>
      <w:r w:rsidR="00781654" w:rsidRPr="0005786D">
        <w:rPr>
          <w:rFonts w:cstheme="minorHAnsi"/>
          <w:sz w:val="21"/>
          <w:szCs w:val="21"/>
        </w:rPr>
        <w:t>the Residence Halls</w:t>
      </w:r>
      <w:r w:rsidR="004F76A4" w:rsidRPr="0005786D">
        <w:rPr>
          <w:rFonts w:cstheme="minorHAnsi"/>
          <w:sz w:val="21"/>
          <w:szCs w:val="21"/>
        </w:rPr>
        <w:t xml:space="preserve">, as they currently exist and as they may be amended in the future. </w:t>
      </w:r>
    </w:p>
    <w:p w14:paraId="361E0D1E" w14:textId="77777777" w:rsidR="000F2F33" w:rsidRPr="0005786D" w:rsidRDefault="000F2F33">
      <w:pPr>
        <w:spacing w:after="0" w:line="240" w:lineRule="auto"/>
        <w:rPr>
          <w:rFonts w:eastAsia="Times New Roman" w:cstheme="minorHAnsi"/>
          <w:sz w:val="21"/>
          <w:szCs w:val="21"/>
        </w:rPr>
      </w:pPr>
    </w:p>
    <w:p w14:paraId="3B6B8F04" w14:textId="77777777" w:rsidR="005A22A5" w:rsidRPr="00805ECF" w:rsidRDefault="005A22A5" w:rsidP="005A22A5">
      <w:pPr>
        <w:numPr>
          <w:ilvl w:val="0"/>
          <w:numId w:val="24"/>
        </w:numPr>
        <w:spacing w:after="0" w:line="240" w:lineRule="auto"/>
        <w:rPr>
          <w:rFonts w:eastAsia="Times New Roman" w:cstheme="minorHAnsi"/>
          <w:sz w:val="20"/>
          <w:szCs w:val="20"/>
        </w:rPr>
      </w:pPr>
      <w:hyperlink r:id="rId22" w:tgtFrame="_blank" w:history="1">
        <w:r w:rsidRPr="00805ECF">
          <w:rPr>
            <w:rStyle w:val="Hyperlink"/>
            <w:rFonts w:eastAsia="Times New Roman" w:cstheme="minorHAnsi"/>
            <w:sz w:val="20"/>
            <w:szCs w:val="20"/>
          </w:rPr>
          <w:t>UC Davis Policy and Procedure Manual</w:t>
        </w:r>
      </w:hyperlink>
      <w:r w:rsidRPr="00805ECF">
        <w:rPr>
          <w:rFonts w:eastAsia="Times New Roman" w:cstheme="minorHAnsi"/>
          <w:sz w:val="20"/>
          <w:szCs w:val="20"/>
          <w:u w:val="single"/>
        </w:rPr>
        <w:t> </w:t>
      </w:r>
      <w:r w:rsidRPr="00805ECF">
        <w:rPr>
          <w:rFonts w:eastAsia="Times New Roman" w:cstheme="minorHAnsi"/>
          <w:sz w:val="20"/>
          <w:szCs w:val="20"/>
        </w:rPr>
        <w:t> </w:t>
      </w:r>
    </w:p>
    <w:p w14:paraId="285A7129" w14:textId="77777777" w:rsidR="005A22A5" w:rsidRPr="00805ECF" w:rsidRDefault="005A22A5" w:rsidP="005A22A5">
      <w:pPr>
        <w:numPr>
          <w:ilvl w:val="0"/>
          <w:numId w:val="25"/>
        </w:numPr>
        <w:spacing w:after="0" w:line="240" w:lineRule="auto"/>
        <w:rPr>
          <w:rFonts w:eastAsia="Times New Roman" w:cstheme="minorHAnsi"/>
          <w:sz w:val="20"/>
          <w:szCs w:val="20"/>
        </w:rPr>
      </w:pPr>
      <w:hyperlink r:id="rId23" w:tgtFrame="_blank" w:history="1">
        <w:r w:rsidRPr="00805ECF">
          <w:rPr>
            <w:rStyle w:val="Hyperlink"/>
            <w:rFonts w:eastAsia="Times New Roman" w:cstheme="minorHAnsi"/>
            <w:sz w:val="20"/>
            <w:szCs w:val="20"/>
          </w:rPr>
          <w:t>Student Conduct and Discipline Policies</w:t>
        </w:r>
      </w:hyperlink>
      <w:r w:rsidRPr="00805ECF">
        <w:rPr>
          <w:rFonts w:eastAsia="Times New Roman" w:cstheme="minorHAnsi"/>
          <w:sz w:val="20"/>
          <w:szCs w:val="20"/>
        </w:rPr>
        <w:t> </w:t>
      </w:r>
    </w:p>
    <w:p w14:paraId="30B3EA2B" w14:textId="77777777" w:rsidR="005A22A5" w:rsidRPr="00805ECF" w:rsidRDefault="005A22A5" w:rsidP="005A22A5">
      <w:pPr>
        <w:numPr>
          <w:ilvl w:val="0"/>
          <w:numId w:val="26"/>
        </w:numPr>
        <w:spacing w:after="0" w:line="240" w:lineRule="auto"/>
        <w:rPr>
          <w:rFonts w:eastAsia="Times New Roman" w:cstheme="minorHAnsi"/>
          <w:sz w:val="20"/>
          <w:szCs w:val="20"/>
        </w:rPr>
      </w:pPr>
      <w:hyperlink r:id="rId24" w:tgtFrame="_blank" w:history="1">
        <w:r w:rsidRPr="00805ECF">
          <w:rPr>
            <w:rStyle w:val="Hyperlink"/>
            <w:rFonts w:eastAsia="Times New Roman" w:cstheme="minorHAnsi"/>
            <w:sz w:val="20"/>
            <w:szCs w:val="20"/>
          </w:rPr>
          <w:t>Computer &amp; Network Acceptable Use Policy</w:t>
        </w:r>
      </w:hyperlink>
      <w:r w:rsidRPr="00805ECF">
        <w:rPr>
          <w:rFonts w:eastAsia="Times New Roman" w:cstheme="minorHAnsi"/>
          <w:sz w:val="20"/>
          <w:szCs w:val="20"/>
        </w:rPr>
        <w:t> </w:t>
      </w:r>
    </w:p>
    <w:p w14:paraId="012B36E9" w14:textId="77777777" w:rsidR="005A22A5" w:rsidRPr="00805ECF" w:rsidRDefault="005A22A5" w:rsidP="005A22A5">
      <w:pPr>
        <w:numPr>
          <w:ilvl w:val="0"/>
          <w:numId w:val="27"/>
        </w:numPr>
        <w:spacing w:after="0" w:line="240" w:lineRule="auto"/>
        <w:rPr>
          <w:rFonts w:eastAsia="Times New Roman" w:cstheme="minorHAnsi"/>
          <w:sz w:val="20"/>
          <w:szCs w:val="20"/>
        </w:rPr>
      </w:pPr>
      <w:hyperlink r:id="rId25" w:tgtFrame="_blank" w:history="1">
        <w:r w:rsidRPr="00805ECF">
          <w:rPr>
            <w:rStyle w:val="Hyperlink"/>
            <w:rFonts w:eastAsia="Times New Roman" w:cstheme="minorHAnsi"/>
            <w:sz w:val="20"/>
            <w:szCs w:val="20"/>
          </w:rPr>
          <w:t>Policies Applying to Campus Activities</w:t>
        </w:r>
      </w:hyperlink>
      <w:r w:rsidRPr="00805ECF">
        <w:rPr>
          <w:rFonts w:eastAsia="Times New Roman" w:cstheme="minorHAnsi"/>
          <w:sz w:val="20"/>
          <w:szCs w:val="20"/>
        </w:rPr>
        <w:t> </w:t>
      </w:r>
    </w:p>
    <w:p w14:paraId="71E64077" w14:textId="356EFCCE" w:rsidR="005A22A5" w:rsidRPr="00805ECF" w:rsidRDefault="005A22A5" w:rsidP="005A22A5">
      <w:pPr>
        <w:numPr>
          <w:ilvl w:val="0"/>
          <w:numId w:val="28"/>
        </w:numPr>
        <w:spacing w:after="0" w:line="240" w:lineRule="auto"/>
        <w:rPr>
          <w:rFonts w:eastAsia="Times New Roman" w:cstheme="minorHAnsi"/>
          <w:sz w:val="20"/>
          <w:szCs w:val="20"/>
        </w:rPr>
      </w:pPr>
      <w:hyperlink r:id="rId26" w:history="1">
        <w:r w:rsidRPr="00805ECF">
          <w:rPr>
            <w:rStyle w:val="Hyperlink"/>
            <w:rFonts w:eastAsia="Times New Roman" w:cstheme="minorHAnsi"/>
            <w:sz w:val="20"/>
            <w:szCs w:val="20"/>
          </w:rPr>
          <w:t>Policies for Student Housing and Dining Services </w:t>
        </w:r>
      </w:hyperlink>
    </w:p>
    <w:p w14:paraId="5D855CAE" w14:textId="4AD3C530" w:rsidR="007AB417" w:rsidRDefault="007AB417" w:rsidP="000213EB">
      <w:pPr>
        <w:pStyle w:val="NormalWeb"/>
        <w:spacing w:before="0" w:beforeAutospacing="0" w:after="0" w:afterAutospacing="0"/>
        <w:rPr>
          <w:rStyle w:val="Hyperlink"/>
          <w:rFonts w:asciiTheme="minorHAnsi" w:hAnsiTheme="minorHAnsi" w:cstheme="minorBidi"/>
          <w:sz w:val="21"/>
          <w:szCs w:val="21"/>
        </w:rPr>
      </w:pPr>
    </w:p>
    <w:p w14:paraId="060A061E" w14:textId="568F520A" w:rsidR="00AF51E0" w:rsidRPr="0005786D" w:rsidRDefault="00AF51E0">
      <w:pPr>
        <w:spacing w:after="0" w:line="240" w:lineRule="auto"/>
        <w:rPr>
          <w:rFonts w:eastAsia="Times New Roman" w:cstheme="minorHAnsi"/>
          <w:sz w:val="21"/>
          <w:szCs w:val="21"/>
        </w:rPr>
      </w:pPr>
    </w:p>
    <w:p w14:paraId="534B2CFD" w14:textId="77777777" w:rsidR="0005786D" w:rsidRPr="0005786D" w:rsidRDefault="0005786D" w:rsidP="00E17D8F">
      <w:pPr>
        <w:pStyle w:val="Heading1"/>
      </w:pPr>
    </w:p>
    <w:p w14:paraId="5FA52117" w14:textId="5156F1F7" w:rsidR="00463D82" w:rsidRPr="00EA5554" w:rsidRDefault="00463D82" w:rsidP="00E17D8F">
      <w:pPr>
        <w:pStyle w:val="Heading1"/>
      </w:pPr>
      <w:r w:rsidRPr="00EA5554">
        <w:rPr>
          <w:rStyle w:val="Strong"/>
          <w:rFonts w:cstheme="minorHAnsi"/>
        </w:rPr>
        <w:t xml:space="preserve">PART II - ACKNOWLEDGEMENT/ACCEPTANCE OF </w:t>
      </w:r>
      <w:r w:rsidR="00080887" w:rsidRPr="00EA5554">
        <w:rPr>
          <w:rStyle w:val="Strong"/>
          <w:rFonts w:cstheme="minorHAnsi"/>
        </w:rPr>
        <w:t xml:space="preserve">TERMS AND </w:t>
      </w:r>
      <w:r w:rsidRPr="00EA5554">
        <w:rPr>
          <w:rStyle w:val="Strong"/>
          <w:rFonts w:cstheme="minorHAnsi"/>
        </w:rPr>
        <w:t>CONDITIONS OF CONTRACT</w:t>
      </w:r>
      <w:r w:rsidRPr="00EA5554">
        <w:t xml:space="preserve"> </w:t>
      </w:r>
    </w:p>
    <w:p w14:paraId="6956BFE2" w14:textId="0ECB0B0A" w:rsidR="00AF51E0" w:rsidRPr="0005786D" w:rsidRDefault="00463D82" w:rsidP="776BB9B5">
      <w:pPr>
        <w:pStyle w:val="NormalWeb"/>
        <w:spacing w:before="0" w:beforeAutospacing="0" w:after="0" w:afterAutospacing="0"/>
        <w:rPr>
          <w:rFonts w:asciiTheme="minorHAnsi" w:hAnsiTheme="minorHAnsi" w:cstheme="minorBidi"/>
          <w:sz w:val="21"/>
          <w:szCs w:val="21"/>
        </w:rPr>
      </w:pPr>
      <w:r w:rsidRPr="776BB9B5">
        <w:rPr>
          <w:rFonts w:asciiTheme="minorHAnsi" w:hAnsiTheme="minorHAnsi" w:cstheme="minorBidi"/>
          <w:sz w:val="21"/>
          <w:szCs w:val="21"/>
        </w:rPr>
        <w:t xml:space="preserve">I, the undersigned, by </w:t>
      </w:r>
      <w:r w:rsidR="00B06262" w:rsidRPr="776BB9B5">
        <w:rPr>
          <w:rFonts w:asciiTheme="minorHAnsi" w:hAnsiTheme="minorHAnsi" w:cstheme="minorBidi"/>
          <w:sz w:val="21"/>
          <w:szCs w:val="21"/>
        </w:rPr>
        <w:t xml:space="preserve">typing my name </w:t>
      </w:r>
      <w:r w:rsidRPr="776BB9B5">
        <w:rPr>
          <w:rFonts w:asciiTheme="minorHAnsi" w:hAnsiTheme="minorHAnsi" w:cstheme="minorBidi"/>
          <w:sz w:val="21"/>
          <w:szCs w:val="21"/>
        </w:rPr>
        <w:t>below, agree to accept th</w:t>
      </w:r>
      <w:r w:rsidR="00080887" w:rsidRPr="776BB9B5">
        <w:rPr>
          <w:rFonts w:asciiTheme="minorHAnsi" w:hAnsiTheme="minorHAnsi" w:cstheme="minorBidi"/>
          <w:sz w:val="21"/>
          <w:szCs w:val="21"/>
        </w:rPr>
        <w:t xml:space="preserve">e terms and conditions </w:t>
      </w:r>
      <w:r w:rsidR="007B1F63" w:rsidRPr="776BB9B5">
        <w:rPr>
          <w:rFonts w:asciiTheme="minorHAnsi" w:hAnsiTheme="minorHAnsi" w:cstheme="minorBidi"/>
          <w:sz w:val="21"/>
          <w:szCs w:val="21"/>
        </w:rPr>
        <w:t>o</w:t>
      </w:r>
      <w:r w:rsidR="00080887" w:rsidRPr="776BB9B5">
        <w:rPr>
          <w:rFonts w:asciiTheme="minorHAnsi" w:hAnsiTheme="minorHAnsi" w:cstheme="minorBidi"/>
          <w:sz w:val="21"/>
          <w:szCs w:val="21"/>
        </w:rPr>
        <w:t>f th</w:t>
      </w:r>
      <w:r w:rsidRPr="776BB9B5">
        <w:rPr>
          <w:rFonts w:asciiTheme="minorHAnsi" w:hAnsiTheme="minorHAnsi" w:cstheme="minorBidi"/>
          <w:sz w:val="21"/>
          <w:szCs w:val="21"/>
        </w:rPr>
        <w:t xml:space="preserve">is Residence Hall Contract for the academic year as defined in Part l </w:t>
      </w:r>
      <w:r w:rsidR="007B1F63" w:rsidRPr="776BB9B5">
        <w:rPr>
          <w:rFonts w:asciiTheme="minorHAnsi" w:hAnsiTheme="minorHAnsi" w:cstheme="minorBidi"/>
          <w:sz w:val="21"/>
          <w:szCs w:val="21"/>
        </w:rPr>
        <w:t>–</w:t>
      </w:r>
      <w:r w:rsidRPr="776BB9B5">
        <w:rPr>
          <w:rFonts w:asciiTheme="minorHAnsi" w:hAnsiTheme="minorHAnsi" w:cstheme="minorBidi"/>
          <w:sz w:val="21"/>
          <w:szCs w:val="21"/>
        </w:rPr>
        <w:t xml:space="preserve"> </w:t>
      </w:r>
      <w:r w:rsidR="43EEC0AE" w:rsidRPr="776BB9B5">
        <w:rPr>
          <w:rFonts w:asciiTheme="minorHAnsi" w:hAnsiTheme="minorHAnsi" w:cstheme="minorBidi"/>
          <w:sz w:val="21"/>
          <w:szCs w:val="21"/>
        </w:rPr>
        <w:t>Terms and Conditions</w:t>
      </w:r>
      <w:r w:rsidR="007B1F63" w:rsidRPr="776BB9B5">
        <w:rPr>
          <w:rFonts w:asciiTheme="minorHAnsi" w:hAnsiTheme="minorHAnsi" w:cstheme="minorBidi"/>
          <w:sz w:val="21"/>
          <w:szCs w:val="21"/>
        </w:rPr>
        <w:t>.</w:t>
      </w:r>
    </w:p>
    <w:p w14:paraId="2C0ABA5F" w14:textId="77777777" w:rsidR="00AF51E0" w:rsidRPr="0005786D" w:rsidRDefault="00AF51E0">
      <w:pPr>
        <w:pStyle w:val="NormalWeb"/>
        <w:spacing w:before="0" w:beforeAutospacing="0" w:after="0" w:afterAutospacing="0"/>
        <w:rPr>
          <w:rFonts w:asciiTheme="minorHAnsi" w:hAnsiTheme="minorHAnsi" w:cstheme="minorHAnsi"/>
          <w:sz w:val="21"/>
          <w:szCs w:val="21"/>
        </w:rPr>
      </w:pPr>
    </w:p>
    <w:p w14:paraId="496641F7" w14:textId="442422AE" w:rsidR="00AF51E0" w:rsidRPr="0005786D" w:rsidRDefault="00463D82" w:rsidP="00540CE2">
      <w:pPr>
        <w:pStyle w:val="NormalWeb"/>
        <w:spacing w:before="0" w:beforeAutospacing="0" w:after="0" w:afterAutospacing="0"/>
        <w:rPr>
          <w:rFonts w:asciiTheme="minorHAnsi" w:hAnsiTheme="minorHAnsi" w:cstheme="minorHAnsi"/>
          <w:sz w:val="21"/>
          <w:szCs w:val="21"/>
        </w:rPr>
      </w:pPr>
      <w:r w:rsidRPr="0005786D">
        <w:rPr>
          <w:rFonts w:asciiTheme="minorHAnsi" w:hAnsiTheme="minorHAnsi" w:cstheme="minorHAnsi"/>
          <w:sz w:val="21"/>
          <w:szCs w:val="21"/>
        </w:rPr>
        <w:t xml:space="preserve">Please </w:t>
      </w:r>
      <w:r w:rsidR="0005786D" w:rsidRPr="0005786D">
        <w:rPr>
          <w:rFonts w:asciiTheme="minorHAnsi" w:hAnsiTheme="minorHAnsi" w:cstheme="minorHAnsi"/>
          <w:sz w:val="21"/>
          <w:szCs w:val="21"/>
        </w:rPr>
        <w:t>sign</w:t>
      </w:r>
      <w:r w:rsidRPr="0005786D">
        <w:rPr>
          <w:rFonts w:asciiTheme="minorHAnsi" w:hAnsiTheme="minorHAnsi" w:cstheme="minorHAnsi"/>
          <w:sz w:val="21"/>
          <w:szCs w:val="21"/>
        </w:rPr>
        <w:t xml:space="preserve"> your name below to sign the contract.</w:t>
      </w:r>
      <w:r w:rsidR="00AF51E0" w:rsidRPr="0005786D">
        <w:rPr>
          <w:rFonts w:asciiTheme="minorHAnsi" w:hAnsiTheme="minorHAnsi" w:cstheme="minorHAnsi"/>
          <w:sz w:val="21"/>
          <w:szCs w:val="21"/>
        </w:rPr>
        <w:t xml:space="preserve">  </w:t>
      </w:r>
    </w:p>
    <w:p w14:paraId="2AA33119" w14:textId="1A1F9430" w:rsidR="004F76A4" w:rsidRPr="0005786D" w:rsidRDefault="004F76A4">
      <w:pPr>
        <w:pStyle w:val="NormalWeb"/>
        <w:spacing w:before="0" w:beforeAutospacing="0" w:after="0" w:afterAutospacing="0"/>
        <w:rPr>
          <w:rFonts w:asciiTheme="minorHAnsi" w:hAnsiTheme="minorHAnsi" w:cstheme="minorHAnsi"/>
          <w:sz w:val="21"/>
          <w:szCs w:val="21"/>
        </w:rPr>
      </w:pPr>
    </w:p>
    <w:p w14:paraId="4884C396" w14:textId="77777777" w:rsidR="00DD3BAD" w:rsidRPr="0005786D" w:rsidRDefault="00DD3BAD">
      <w:pPr>
        <w:pStyle w:val="NormalWeb"/>
        <w:spacing w:before="0" w:beforeAutospacing="0" w:after="0" w:afterAutospacing="0"/>
        <w:rPr>
          <w:rFonts w:asciiTheme="minorHAnsi" w:hAnsiTheme="minorHAnsi" w:cstheme="minorHAnsi"/>
          <w:sz w:val="21"/>
          <w:szCs w:val="21"/>
        </w:rPr>
      </w:pPr>
    </w:p>
    <w:p w14:paraId="5E34E67A" w14:textId="7650F04C" w:rsidR="00AF51E0" w:rsidRPr="0005786D" w:rsidRDefault="00463D82">
      <w:pPr>
        <w:pStyle w:val="NormalWeb"/>
        <w:spacing w:before="0" w:beforeAutospacing="0" w:after="0" w:afterAutospacing="0"/>
        <w:rPr>
          <w:rStyle w:val="multiline"/>
          <w:rFonts w:asciiTheme="minorHAnsi" w:hAnsiTheme="minorHAnsi" w:cstheme="minorHAnsi"/>
          <w:sz w:val="21"/>
          <w:szCs w:val="21"/>
        </w:rPr>
      </w:pPr>
      <w:r w:rsidRPr="0005786D">
        <w:rPr>
          <w:rStyle w:val="multiline"/>
          <w:rFonts w:asciiTheme="minorHAnsi" w:hAnsiTheme="minorHAnsi" w:cstheme="minorHAnsi"/>
          <w:sz w:val="21"/>
          <w:szCs w:val="21"/>
        </w:rPr>
        <w:t>Signature</w:t>
      </w:r>
      <w:proofErr w:type="gramStart"/>
      <w:r w:rsidRPr="0005786D">
        <w:rPr>
          <w:rStyle w:val="multiline"/>
          <w:rFonts w:asciiTheme="minorHAnsi" w:hAnsiTheme="minorHAnsi" w:cstheme="minorHAnsi"/>
          <w:sz w:val="21"/>
          <w:szCs w:val="21"/>
        </w:rPr>
        <w:t xml:space="preserve">:  </w:t>
      </w:r>
      <w:r w:rsidR="00DD3BAD"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4F76A4"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4F76A4" w:rsidRPr="0005786D">
        <w:rPr>
          <w:rStyle w:val="multiline"/>
          <w:rFonts w:asciiTheme="minorHAnsi" w:eastAsiaTheme="minorHAnsi" w:hAnsiTheme="minorHAnsi" w:cstheme="minorHAnsi"/>
          <w:sz w:val="21"/>
          <w:szCs w:val="21"/>
        </w:rPr>
        <w:t>Date</w:t>
      </w:r>
      <w:proofErr w:type="gramEnd"/>
      <w:r w:rsidR="004F76A4" w:rsidRPr="0005786D">
        <w:rPr>
          <w:rStyle w:val="multiline"/>
          <w:rFonts w:asciiTheme="minorHAnsi" w:eastAsiaTheme="minorHAnsi" w:hAnsiTheme="minorHAnsi" w:cstheme="minorHAnsi"/>
          <w:sz w:val="21"/>
          <w:szCs w:val="21"/>
        </w:rPr>
        <w:t xml:space="preserve"> of Execution: </w:t>
      </w:r>
    </w:p>
    <w:p w14:paraId="33D905AA" w14:textId="2436E21E" w:rsidR="00AF51E0" w:rsidRDefault="00AF51E0">
      <w:pPr>
        <w:pStyle w:val="NormalWeb"/>
        <w:spacing w:before="0" w:beforeAutospacing="0" w:after="0" w:afterAutospacing="0"/>
        <w:rPr>
          <w:rStyle w:val="multiline"/>
          <w:rFonts w:asciiTheme="minorHAnsi" w:hAnsiTheme="minorHAnsi" w:cstheme="minorHAnsi"/>
          <w:sz w:val="21"/>
          <w:szCs w:val="21"/>
        </w:rPr>
      </w:pPr>
    </w:p>
    <w:p w14:paraId="688D62DA" w14:textId="77777777" w:rsidR="00B3712C" w:rsidRPr="0005786D" w:rsidRDefault="00B3712C">
      <w:pPr>
        <w:pStyle w:val="NormalWeb"/>
        <w:spacing w:before="0" w:beforeAutospacing="0" w:after="0" w:afterAutospacing="0"/>
        <w:rPr>
          <w:rStyle w:val="multiline"/>
          <w:rFonts w:asciiTheme="minorHAnsi" w:hAnsiTheme="minorHAnsi" w:cstheme="minorHAnsi"/>
          <w:sz w:val="21"/>
          <w:szCs w:val="21"/>
        </w:rPr>
      </w:pPr>
    </w:p>
    <w:p w14:paraId="07240DB4" w14:textId="77777777" w:rsidR="00AF51E0" w:rsidRPr="0005786D" w:rsidRDefault="00463D82" w:rsidP="00B3712C">
      <w:pPr>
        <w:rPr>
          <w:rFonts w:cstheme="minorHAnsi"/>
          <w:sz w:val="21"/>
          <w:szCs w:val="21"/>
        </w:rPr>
      </w:pPr>
      <w:r w:rsidRPr="0005786D">
        <w:rPr>
          <w:rFonts w:cstheme="minorHAnsi"/>
          <w:sz w:val="21"/>
          <w:szCs w:val="21"/>
        </w:rPr>
        <w:t>AGENT OF UNIVERSITY: Student Housing and Dining Services is authorized to manage the premises and is authorized to act for and on behalf of the University for the purpose of service of process and the purpose of receiving and receipting for all notices and demands. Any notice to the University hereunder shall be in writing and delivered to the following:</w:t>
      </w:r>
      <w:r w:rsidR="00AF51E0" w:rsidRPr="0005786D">
        <w:rPr>
          <w:rFonts w:cstheme="minorHAnsi"/>
          <w:sz w:val="21"/>
          <w:szCs w:val="21"/>
        </w:rPr>
        <w:t xml:space="preserve">  </w:t>
      </w:r>
    </w:p>
    <w:p w14:paraId="49543851" w14:textId="77777777" w:rsidR="00AF51E0" w:rsidRPr="0005786D" w:rsidRDefault="00AF51E0">
      <w:pPr>
        <w:pStyle w:val="NormalWeb"/>
        <w:spacing w:before="0" w:beforeAutospacing="0" w:after="0" w:afterAutospacing="0"/>
        <w:rPr>
          <w:rFonts w:asciiTheme="minorHAnsi" w:hAnsiTheme="minorHAnsi" w:cstheme="minorHAnsi"/>
          <w:sz w:val="21"/>
          <w:szCs w:val="21"/>
        </w:rPr>
      </w:pPr>
    </w:p>
    <w:p w14:paraId="7A6FBCBA" w14:textId="377F51DC" w:rsidR="00CE0ADA" w:rsidRPr="00CE0ADA" w:rsidRDefault="00463D82" w:rsidP="00383C7B">
      <w:pPr>
        <w:pStyle w:val="NormalWeb"/>
        <w:spacing w:before="0" w:beforeAutospacing="0" w:after="0" w:afterAutospacing="0"/>
      </w:pPr>
      <w:r w:rsidRPr="0005786D">
        <w:rPr>
          <w:rFonts w:asciiTheme="minorHAnsi" w:hAnsiTheme="minorHAnsi" w:cstheme="minorHAnsi"/>
          <w:sz w:val="21"/>
          <w:szCs w:val="21"/>
        </w:rPr>
        <w:t>Student Housing and Dining Services | 160 Student Housing | One Shields Avenue | Davis, CA 95616-8712</w:t>
      </w:r>
    </w:p>
    <w:sectPr w:rsidR="00CE0ADA" w:rsidRPr="00CE0ADA" w:rsidSect="00F94404">
      <w:headerReference w:type="even" r:id="rId27"/>
      <w:headerReference w:type="default" r:id="rId28"/>
      <w:footerReference w:type="even" r:id="rId29"/>
      <w:footerReference w:type="default" r:id="rId30"/>
      <w:headerReference w:type="first" r:id="rId31"/>
      <w:footerReference w:type="first" r:id="rId3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44FE" w14:textId="77777777" w:rsidR="00740FE5" w:rsidRDefault="00740FE5" w:rsidP="00F94404">
      <w:pPr>
        <w:spacing w:after="0" w:line="240" w:lineRule="auto"/>
      </w:pPr>
      <w:r>
        <w:separator/>
      </w:r>
    </w:p>
  </w:endnote>
  <w:endnote w:type="continuationSeparator" w:id="0">
    <w:p w14:paraId="1F5E0441" w14:textId="77777777" w:rsidR="00740FE5" w:rsidRDefault="00740FE5" w:rsidP="00F94404">
      <w:pPr>
        <w:spacing w:after="0" w:line="240" w:lineRule="auto"/>
      </w:pPr>
      <w:r>
        <w:continuationSeparator/>
      </w:r>
    </w:p>
  </w:endnote>
  <w:endnote w:type="continuationNotice" w:id="1">
    <w:p w14:paraId="506E6ABD" w14:textId="77777777" w:rsidR="00740FE5" w:rsidRDefault="00740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63A3" w14:textId="77777777" w:rsidR="00E17D8F" w:rsidRDefault="00E17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AD95" w14:textId="77777777" w:rsidR="0066464A" w:rsidRPr="00EC6B03" w:rsidRDefault="0066464A" w:rsidP="00BA1D5D">
    <w:pPr>
      <w:pStyle w:val="Footer"/>
      <w:jc w:val="right"/>
      <w:rPr>
        <w:rFonts w:cstheme="minorHAnsi"/>
        <w:sz w:val="10"/>
        <w:szCs w:val="10"/>
      </w:rPr>
    </w:pPr>
  </w:p>
  <w:p w14:paraId="35DC0FB9" w14:textId="16B1D429" w:rsidR="00BA1D5D" w:rsidRPr="00BA1D5D" w:rsidRDefault="548D90D2" w:rsidP="548D90D2">
    <w:pPr>
      <w:pStyle w:val="Footer"/>
      <w:jc w:val="right"/>
      <w:rPr>
        <w:sz w:val="18"/>
        <w:szCs w:val="18"/>
      </w:rPr>
    </w:pPr>
    <w:r w:rsidRPr="548D90D2">
      <w:rPr>
        <w:sz w:val="18"/>
        <w:szCs w:val="18"/>
      </w:rPr>
      <w:t xml:space="preserve">Student Housing and Dining Services | 2026-2027 Residence Hall Contract | </w:t>
    </w:r>
    <w:r w:rsidR="00BA1D5D" w:rsidRPr="548D90D2">
      <w:rPr>
        <w:sz w:val="18"/>
        <w:szCs w:val="18"/>
      </w:rPr>
      <w:fldChar w:fldCharType="begin"/>
    </w:r>
    <w:r w:rsidR="00BA1D5D" w:rsidRPr="548D90D2">
      <w:rPr>
        <w:sz w:val="18"/>
        <w:szCs w:val="18"/>
      </w:rPr>
      <w:instrText xml:space="preserve"> PAGE   \* MERGEFORMAT </w:instrText>
    </w:r>
    <w:r w:rsidR="00BA1D5D" w:rsidRPr="548D90D2">
      <w:rPr>
        <w:sz w:val="18"/>
        <w:szCs w:val="18"/>
      </w:rPr>
      <w:fldChar w:fldCharType="separate"/>
    </w:r>
    <w:r w:rsidRPr="548D90D2">
      <w:rPr>
        <w:sz w:val="18"/>
        <w:szCs w:val="18"/>
      </w:rPr>
      <w:t>7</w:t>
    </w:r>
    <w:r w:rsidR="00BA1D5D" w:rsidRPr="548D90D2">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7BB7" w14:textId="77777777" w:rsidR="00C651B1" w:rsidRPr="00EC6B03" w:rsidRDefault="00C651B1" w:rsidP="00C651B1">
    <w:pPr>
      <w:pStyle w:val="Footer"/>
      <w:jc w:val="right"/>
      <w:rPr>
        <w:rFonts w:cstheme="minorHAnsi"/>
        <w:sz w:val="10"/>
        <w:szCs w:val="10"/>
      </w:rPr>
    </w:pPr>
  </w:p>
  <w:p w14:paraId="1268EAD5" w14:textId="478505C4" w:rsidR="00C651B1" w:rsidRPr="00BA1D5D" w:rsidRDefault="548D90D2" w:rsidP="3C080EDB">
    <w:pPr>
      <w:pStyle w:val="Footer"/>
      <w:jc w:val="right"/>
      <w:rPr>
        <w:sz w:val="18"/>
        <w:szCs w:val="18"/>
      </w:rPr>
    </w:pPr>
    <w:r w:rsidRPr="548D90D2">
      <w:rPr>
        <w:sz w:val="18"/>
        <w:szCs w:val="18"/>
      </w:rPr>
      <w:t xml:space="preserve">Student Housing and Dining Services | 2026-2027 Residence Hall Contract | </w:t>
    </w:r>
    <w:r w:rsidR="3C080EDB" w:rsidRPr="548D90D2">
      <w:rPr>
        <w:sz w:val="18"/>
        <w:szCs w:val="18"/>
      </w:rPr>
      <w:fldChar w:fldCharType="begin"/>
    </w:r>
    <w:r w:rsidR="3C080EDB" w:rsidRPr="548D90D2">
      <w:rPr>
        <w:sz w:val="18"/>
        <w:szCs w:val="18"/>
      </w:rPr>
      <w:instrText xml:space="preserve"> PAGE   \* MERGEFORMAT </w:instrText>
    </w:r>
    <w:r w:rsidR="3C080EDB" w:rsidRPr="548D90D2">
      <w:rPr>
        <w:sz w:val="18"/>
        <w:szCs w:val="18"/>
      </w:rPr>
      <w:fldChar w:fldCharType="separate"/>
    </w:r>
    <w:r w:rsidRPr="548D90D2">
      <w:rPr>
        <w:sz w:val="18"/>
        <w:szCs w:val="18"/>
      </w:rPr>
      <w:t>6</w:t>
    </w:r>
    <w:r w:rsidR="3C080EDB" w:rsidRPr="548D90D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8BF4" w14:textId="77777777" w:rsidR="00740FE5" w:rsidRDefault="00740FE5" w:rsidP="00F94404">
      <w:pPr>
        <w:spacing w:after="0" w:line="240" w:lineRule="auto"/>
      </w:pPr>
      <w:r>
        <w:separator/>
      </w:r>
    </w:p>
  </w:footnote>
  <w:footnote w:type="continuationSeparator" w:id="0">
    <w:p w14:paraId="6ECA2F3E" w14:textId="77777777" w:rsidR="00740FE5" w:rsidRDefault="00740FE5" w:rsidP="00F94404">
      <w:pPr>
        <w:spacing w:after="0" w:line="240" w:lineRule="auto"/>
      </w:pPr>
      <w:r>
        <w:continuationSeparator/>
      </w:r>
    </w:p>
  </w:footnote>
  <w:footnote w:type="continuationNotice" w:id="1">
    <w:p w14:paraId="11F7AE2F" w14:textId="77777777" w:rsidR="00740FE5" w:rsidRDefault="00740F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A42" w14:textId="1D53DE40" w:rsidR="00E17D8F" w:rsidRDefault="00E17D8F">
    <w:pPr>
      <w:pStyle w:val="Header"/>
    </w:pPr>
    <w:r>
      <w:rPr>
        <w:noProof/>
      </w:rPr>
      <w:pict w14:anchorId="0B502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01766" o:spid="_x0000_s1026" type="#_x0000_t136" style="position:absolute;margin-left:0;margin-top:0;width:532.95pt;height:228.4pt;rotation:315;z-index:-251654144;mso-position-horizontal:center;mso-position-horizontal-relative:margin;mso-position-vertical:center;mso-position-vertical-relative:margin" o:allowincell="f" fillcolor="red"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080EDB" w14:paraId="578442DE" w14:textId="77777777" w:rsidTr="3C080EDB">
      <w:trPr>
        <w:trHeight w:val="300"/>
      </w:trPr>
      <w:tc>
        <w:tcPr>
          <w:tcW w:w="3600" w:type="dxa"/>
        </w:tcPr>
        <w:p w14:paraId="0C68CE7C" w14:textId="0B1681A2" w:rsidR="3C080EDB" w:rsidRDefault="3C080EDB" w:rsidP="3C080EDB">
          <w:pPr>
            <w:pStyle w:val="Header"/>
            <w:ind w:left="-115"/>
          </w:pPr>
        </w:p>
      </w:tc>
      <w:tc>
        <w:tcPr>
          <w:tcW w:w="3600" w:type="dxa"/>
        </w:tcPr>
        <w:p w14:paraId="0F0D8DC0" w14:textId="62531F12" w:rsidR="3C080EDB" w:rsidRDefault="3C080EDB" w:rsidP="3C080EDB">
          <w:pPr>
            <w:pStyle w:val="Header"/>
            <w:jc w:val="center"/>
          </w:pPr>
        </w:p>
      </w:tc>
      <w:tc>
        <w:tcPr>
          <w:tcW w:w="3600" w:type="dxa"/>
        </w:tcPr>
        <w:p w14:paraId="0892E080" w14:textId="03960EBD" w:rsidR="3C080EDB" w:rsidRDefault="3C080EDB" w:rsidP="3C080EDB">
          <w:pPr>
            <w:pStyle w:val="Header"/>
            <w:ind w:right="-115"/>
            <w:jc w:val="right"/>
          </w:pPr>
        </w:p>
      </w:tc>
    </w:tr>
  </w:tbl>
  <w:p w14:paraId="34C74371" w14:textId="494F788A" w:rsidR="3C080EDB" w:rsidRDefault="00E17D8F" w:rsidP="3C080EDB">
    <w:pPr>
      <w:pStyle w:val="Header"/>
    </w:pPr>
    <w:r>
      <w:rPr>
        <w:noProof/>
      </w:rPr>
      <w:pict w14:anchorId="78A76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01767" o:spid="_x0000_s1027" type="#_x0000_t136" style="position:absolute;margin-left:0;margin-top:0;width:532.95pt;height:228.4pt;rotation:315;z-index:-251652096;mso-position-horizontal:center;mso-position-horizontal-relative:margin;mso-position-vertical:center;mso-position-vertical-relative:margin" o:allowincell="f" fillcolor="red"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A5F1" w14:textId="79D62339" w:rsidR="00F94404" w:rsidRPr="008A6460" w:rsidRDefault="00E17D8F">
    <w:pPr>
      <w:pStyle w:val="Header"/>
      <w:rPr>
        <w:sz w:val="2"/>
        <w:szCs w:val="2"/>
      </w:rPr>
    </w:pPr>
    <w:r>
      <w:rPr>
        <w:noProof/>
      </w:rPr>
      <w:pict w14:anchorId="4544C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01765" o:spid="_x0000_s1025" type="#_x0000_t136" style="position:absolute;margin-left:0;margin-top:0;width:532.95pt;height:228.4pt;rotation:315;z-index:-251656192;mso-position-horizontal:center;mso-position-horizontal-relative:margin;mso-position-vertical:center;mso-position-vertical-relative:margin" o:allowincell="f" fillcolor="red" stroked="f">
          <v:fill opacity=".5"/>
          <v:textpath style="font-family:&quot;Calibri&quot;;font-size:1pt" string="SAMPLE"/>
        </v:shape>
      </w:pict>
    </w:r>
    <w:r w:rsidR="008A6460" w:rsidRPr="00C610CE">
      <w:rPr>
        <w:noProof/>
        <w:sz w:val="2"/>
        <w:szCs w:val="2"/>
      </w:rPr>
      <w:drawing>
        <wp:anchor distT="0" distB="0" distL="114300" distR="114300" simplePos="0" relativeHeight="251658240" behindDoc="1" locked="0" layoutInCell="1" allowOverlap="1" wp14:anchorId="2927C964" wp14:editId="47310C3F">
          <wp:simplePos x="0" y="0"/>
          <wp:positionH relativeFrom="column">
            <wp:posOffset>-174929</wp:posOffset>
          </wp:positionH>
          <wp:positionV relativeFrom="paragraph">
            <wp:posOffset>-182853</wp:posOffset>
          </wp:positionV>
          <wp:extent cx="3026410" cy="831850"/>
          <wp:effectExtent l="0" t="0" r="2540" b="6350"/>
          <wp:wrapTopAndBottom/>
          <wp:docPr id="2" name="Picture 2" descr="UC Davis Student Housing &amp; Dining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C Davis Student Housing &amp; Dining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3026410" cy="8318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4ghkXERAQ/9o+Z" int2:id="qR0v9Iq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A36"/>
    <w:multiLevelType w:val="hybridMultilevel"/>
    <w:tmpl w:val="C5A0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F36EF"/>
    <w:multiLevelType w:val="hybridMultilevel"/>
    <w:tmpl w:val="74BEFA08"/>
    <w:lvl w:ilvl="0" w:tplc="5922D3F2">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552FB"/>
    <w:multiLevelType w:val="multilevel"/>
    <w:tmpl w:val="12689EC8"/>
    <w:styleLink w:val="Style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25D33"/>
    <w:multiLevelType w:val="multilevel"/>
    <w:tmpl w:val="5E24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879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497BFC"/>
    <w:multiLevelType w:val="hybridMultilevel"/>
    <w:tmpl w:val="A96E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B0C56"/>
    <w:multiLevelType w:val="multilevel"/>
    <w:tmpl w:val="06880B96"/>
    <w:lvl w:ilvl="0">
      <w:start w:val="1"/>
      <w:numFmt w:val="decimal"/>
      <w:lvlText w:val="%1."/>
      <w:lvlJc w:val="left"/>
      <w:pPr>
        <w:tabs>
          <w:tab w:val="num" w:pos="450"/>
        </w:tabs>
        <w:ind w:left="450" w:hanging="360"/>
      </w:pPr>
      <w:rPr>
        <w:rFonts w:hint="default"/>
        <w:b/>
        <w:sz w:val="18"/>
        <w:szCs w:val="18"/>
      </w:rPr>
    </w:lvl>
    <w:lvl w:ilvl="1">
      <w:start w:val="1"/>
      <w:numFmt w:val="lowerLetter"/>
      <w:lvlText w:val="%2."/>
      <w:lvlJc w:val="left"/>
      <w:pPr>
        <w:tabs>
          <w:tab w:val="num" w:pos="720"/>
        </w:tabs>
        <w:ind w:left="720" w:hanging="360"/>
      </w:pPr>
      <w:rPr>
        <w:rFont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75E0258"/>
    <w:multiLevelType w:val="multilevel"/>
    <w:tmpl w:val="41B04E86"/>
    <w:lvl w:ilvl="0">
      <w:start w:val="1"/>
      <w:numFmt w:val="decimal"/>
      <w:lvlText w:val="%1."/>
      <w:lvlJc w:val="left"/>
      <w:pPr>
        <w:tabs>
          <w:tab w:val="num" w:pos="450"/>
        </w:tabs>
        <w:ind w:left="450" w:hanging="360"/>
      </w:pPr>
      <w:rPr>
        <w:rFonts w:hint="default"/>
        <w:b/>
        <w:sz w:val="18"/>
        <w:szCs w:val="18"/>
      </w:rPr>
    </w:lvl>
    <w:lvl w:ilvl="1">
      <w:start w:val="1"/>
      <w:numFmt w:val="lowerLetter"/>
      <w:lvlText w:val="%2."/>
      <w:lvlJc w:val="left"/>
      <w:pPr>
        <w:tabs>
          <w:tab w:val="num" w:pos="720"/>
        </w:tabs>
        <w:ind w:left="720" w:hanging="360"/>
      </w:pPr>
      <w:rPr>
        <w:rFont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DB3826"/>
    <w:multiLevelType w:val="multilevel"/>
    <w:tmpl w:val="B75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E0D4A"/>
    <w:multiLevelType w:val="multilevel"/>
    <w:tmpl w:val="60B219F0"/>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A06936"/>
    <w:multiLevelType w:val="multilevel"/>
    <w:tmpl w:val="153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697300"/>
    <w:multiLevelType w:val="multilevel"/>
    <w:tmpl w:val="30BC2D66"/>
    <w:lvl w:ilvl="0">
      <w:start w:val="1"/>
      <w:numFmt w:val="decimal"/>
      <w:lvlText w:val="%1."/>
      <w:lvlJc w:val="left"/>
      <w:pPr>
        <w:ind w:left="360" w:hanging="360"/>
      </w:pPr>
      <w:rPr>
        <w:rFonts w:hint="default"/>
        <w:b w:val="0"/>
        <w:bCs w:val="0"/>
      </w:rPr>
    </w:lvl>
    <w:lvl w:ilvl="1">
      <w:start w:val="1"/>
      <w:numFmt w:val="upperLetter"/>
      <w:lvlText w:val="%2."/>
      <w:lvlJc w:val="left"/>
      <w:pPr>
        <w:ind w:left="1080" w:hanging="360"/>
      </w:pPr>
      <w:rPr>
        <w:rFonts w:asciiTheme="minorHAnsi" w:hAnsiTheme="minorHAnsi" w:cstheme="minorHAnsi" w:hint="default"/>
        <w:b w:val="0"/>
        <w:bCs w:val="0"/>
      </w:rPr>
    </w:lvl>
    <w:lvl w:ilvl="2">
      <w:start w:val="1"/>
      <w:numFmt w:val="lowerRoman"/>
      <w:lvlText w:val="%3."/>
      <w:lvlJc w:val="left"/>
      <w:pPr>
        <w:ind w:left="180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77D7637"/>
    <w:multiLevelType w:val="multilevel"/>
    <w:tmpl w:val="00F4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1A0861"/>
    <w:multiLevelType w:val="multilevel"/>
    <w:tmpl w:val="C8248E98"/>
    <w:lvl w:ilvl="0">
      <w:start w:val="1"/>
      <w:numFmt w:val="decimal"/>
      <w:lvlText w:val="%1."/>
      <w:lvlJc w:val="left"/>
      <w:pPr>
        <w:ind w:left="360" w:hanging="360"/>
      </w:pPr>
      <w:rPr>
        <w:rFonts w:asciiTheme="minorHAnsi" w:hAnsiTheme="minorHAnsi" w:cstheme="minorHAnsi" w:hint="default"/>
        <w:b w:val="0"/>
        <w:bCs w:val="0"/>
      </w:rPr>
    </w:lvl>
    <w:lvl w:ilvl="1">
      <w:start w:val="1"/>
      <w:numFmt w:val="upperLetter"/>
      <w:lvlText w:val="%2."/>
      <w:lvlJc w:val="left"/>
      <w:pPr>
        <w:ind w:left="720" w:hanging="360"/>
      </w:pPr>
      <w:rPr>
        <w:rFonts w:hint="default"/>
        <w:b w:val="0"/>
        <w:bCs/>
        <w:sz w:val="20"/>
        <w:szCs w:val="20"/>
      </w:rPr>
    </w:lvl>
    <w:lvl w:ilvl="2">
      <w:start w:val="1"/>
      <w:numFmt w:val="upperRoman"/>
      <w:lvlText w:val="%3."/>
      <w:lvlJc w:val="left"/>
      <w:pPr>
        <w:ind w:left="1440" w:hanging="360"/>
      </w:pPr>
      <w:rPr>
        <w:rFonts w:hint="default"/>
        <w:b w:val="0"/>
        <w:bCs/>
        <w:sz w:val="20"/>
        <w:szCs w:val="20"/>
      </w:rPr>
    </w:lvl>
    <w:lvl w:ilvl="3">
      <w:start w:val="1"/>
      <w:numFmt w:val="lowerLetter"/>
      <w:lvlText w:val="%4."/>
      <w:lvlJc w:val="left"/>
      <w:pPr>
        <w:ind w:left="2160" w:hanging="360"/>
      </w:pPr>
      <w:rPr>
        <w:rFonts w:hint="default"/>
      </w:rPr>
    </w:lvl>
    <w:lvl w:ilvl="4">
      <w:start w:val="1"/>
      <w:numFmt w:val="lowerRoman"/>
      <w:lvlText w:val="%5."/>
      <w:lvlJc w:val="left"/>
      <w:pPr>
        <w:ind w:left="2520" w:hanging="360"/>
      </w:pPr>
      <w:rPr>
        <w:rFonts w:hint="default"/>
      </w:rPr>
    </w:lvl>
    <w:lvl w:ilvl="5">
      <w:start w:val="1"/>
      <w:numFmt w:val="lowerRoman"/>
      <w:lvlText w:val="%6."/>
      <w:lvlJc w:val="left"/>
      <w:pPr>
        <w:tabs>
          <w:tab w:val="num" w:pos="5256"/>
        </w:tabs>
        <w:ind w:left="288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14" w15:restartNumberingAfterBreak="0">
    <w:nsid w:val="3A4B0A8B"/>
    <w:multiLevelType w:val="hybridMultilevel"/>
    <w:tmpl w:val="FFFFFFFF"/>
    <w:lvl w:ilvl="0" w:tplc="3250747E">
      <w:start w:val="1"/>
      <w:numFmt w:val="bullet"/>
      <w:lvlText w:val=""/>
      <w:lvlJc w:val="left"/>
      <w:pPr>
        <w:ind w:left="720" w:hanging="360"/>
      </w:pPr>
      <w:rPr>
        <w:rFonts w:ascii="Wingdings" w:hAnsi="Wingdings" w:hint="default"/>
      </w:rPr>
    </w:lvl>
    <w:lvl w:ilvl="1" w:tplc="90323F42">
      <w:start w:val="1"/>
      <w:numFmt w:val="bullet"/>
      <w:lvlText w:val="o"/>
      <w:lvlJc w:val="left"/>
      <w:pPr>
        <w:ind w:left="1440" w:hanging="360"/>
      </w:pPr>
      <w:rPr>
        <w:rFonts w:ascii="Courier New" w:hAnsi="Courier New" w:hint="default"/>
      </w:rPr>
    </w:lvl>
    <w:lvl w:ilvl="2" w:tplc="2C8407DE">
      <w:start w:val="1"/>
      <w:numFmt w:val="bullet"/>
      <w:lvlText w:val=""/>
      <w:lvlJc w:val="left"/>
      <w:pPr>
        <w:ind w:left="2160" w:hanging="360"/>
      </w:pPr>
      <w:rPr>
        <w:rFonts w:ascii="Wingdings" w:hAnsi="Wingdings" w:hint="default"/>
      </w:rPr>
    </w:lvl>
    <w:lvl w:ilvl="3" w:tplc="43C68844">
      <w:start w:val="1"/>
      <w:numFmt w:val="bullet"/>
      <w:lvlText w:val=""/>
      <w:lvlJc w:val="left"/>
      <w:pPr>
        <w:ind w:left="2880" w:hanging="360"/>
      </w:pPr>
      <w:rPr>
        <w:rFonts w:ascii="Symbol" w:hAnsi="Symbol" w:hint="default"/>
      </w:rPr>
    </w:lvl>
    <w:lvl w:ilvl="4" w:tplc="00F2A562">
      <w:start w:val="1"/>
      <w:numFmt w:val="bullet"/>
      <w:lvlText w:val="o"/>
      <w:lvlJc w:val="left"/>
      <w:pPr>
        <w:ind w:left="3600" w:hanging="360"/>
      </w:pPr>
      <w:rPr>
        <w:rFonts w:ascii="Courier New" w:hAnsi="Courier New" w:hint="default"/>
      </w:rPr>
    </w:lvl>
    <w:lvl w:ilvl="5" w:tplc="45E270E6">
      <w:start w:val="1"/>
      <w:numFmt w:val="bullet"/>
      <w:lvlText w:val=""/>
      <w:lvlJc w:val="left"/>
      <w:pPr>
        <w:ind w:left="4320" w:hanging="360"/>
      </w:pPr>
      <w:rPr>
        <w:rFonts w:ascii="Wingdings" w:hAnsi="Wingdings" w:hint="default"/>
      </w:rPr>
    </w:lvl>
    <w:lvl w:ilvl="6" w:tplc="C290C4DA">
      <w:start w:val="1"/>
      <w:numFmt w:val="bullet"/>
      <w:lvlText w:val=""/>
      <w:lvlJc w:val="left"/>
      <w:pPr>
        <w:ind w:left="5040" w:hanging="360"/>
      </w:pPr>
      <w:rPr>
        <w:rFonts w:ascii="Symbol" w:hAnsi="Symbol" w:hint="default"/>
      </w:rPr>
    </w:lvl>
    <w:lvl w:ilvl="7" w:tplc="59CEB37A">
      <w:start w:val="1"/>
      <w:numFmt w:val="bullet"/>
      <w:lvlText w:val="o"/>
      <w:lvlJc w:val="left"/>
      <w:pPr>
        <w:ind w:left="5760" w:hanging="360"/>
      </w:pPr>
      <w:rPr>
        <w:rFonts w:ascii="Courier New" w:hAnsi="Courier New" w:hint="default"/>
      </w:rPr>
    </w:lvl>
    <w:lvl w:ilvl="8" w:tplc="FEAC964E">
      <w:start w:val="1"/>
      <w:numFmt w:val="bullet"/>
      <w:lvlText w:val=""/>
      <w:lvlJc w:val="left"/>
      <w:pPr>
        <w:ind w:left="6480" w:hanging="360"/>
      </w:pPr>
      <w:rPr>
        <w:rFonts w:ascii="Wingdings" w:hAnsi="Wingdings" w:hint="default"/>
      </w:rPr>
    </w:lvl>
  </w:abstractNum>
  <w:abstractNum w:abstractNumId="15" w15:restartNumberingAfterBreak="0">
    <w:nsid w:val="3BB9670B"/>
    <w:multiLevelType w:val="hybridMultilevel"/>
    <w:tmpl w:val="25B4D7D4"/>
    <w:lvl w:ilvl="0" w:tplc="04090019">
      <w:start w:val="1"/>
      <w:numFmt w:val="lowerLetter"/>
      <w:lvlText w:val="%1."/>
      <w:lvlJc w:val="left"/>
      <w:pPr>
        <w:ind w:left="720" w:hanging="360"/>
      </w:pPr>
    </w:lvl>
    <w:lvl w:ilvl="1" w:tplc="9DDEF3B0">
      <w:start w:val="1"/>
      <w:numFmt w:val="lowerRoman"/>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57CCB"/>
    <w:multiLevelType w:val="hybridMultilevel"/>
    <w:tmpl w:val="9BC42568"/>
    <w:lvl w:ilvl="0" w:tplc="5922D3F2">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454573"/>
    <w:multiLevelType w:val="hybridMultilevel"/>
    <w:tmpl w:val="0F7C7380"/>
    <w:lvl w:ilvl="0" w:tplc="95DC8A82">
      <w:start w:val="1"/>
      <w:numFmt w:val="lowerLetter"/>
      <w:lvlText w:val="%1."/>
      <w:lvlJc w:val="left"/>
      <w:pPr>
        <w:ind w:left="720" w:hanging="360"/>
      </w:pPr>
      <w:rPr>
        <w:b w:val="0"/>
        <w:color w:val="auto"/>
      </w:rPr>
    </w:lvl>
    <w:lvl w:ilvl="1" w:tplc="173A658C">
      <w:start w:val="1"/>
      <w:numFmt w:val="lowerRoman"/>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44C77"/>
    <w:multiLevelType w:val="hybridMultilevel"/>
    <w:tmpl w:val="42CAAFD0"/>
    <w:lvl w:ilvl="0" w:tplc="74ECE3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92959"/>
    <w:multiLevelType w:val="hybridMultilevel"/>
    <w:tmpl w:val="E9086F36"/>
    <w:lvl w:ilvl="0" w:tplc="C5061D7E">
      <w:start w:val="1"/>
      <w:numFmt w:val="bullet"/>
      <w:lvlText w:val=""/>
      <w:lvlJc w:val="left"/>
      <w:pPr>
        <w:ind w:left="720" w:hanging="360"/>
      </w:pPr>
      <w:rPr>
        <w:rFonts w:ascii="Wingdings" w:hAnsi="Wingdings" w:hint="default"/>
      </w:rPr>
    </w:lvl>
    <w:lvl w:ilvl="1" w:tplc="BEAA0A04">
      <w:start w:val="1"/>
      <w:numFmt w:val="bullet"/>
      <w:lvlText w:val="o"/>
      <w:lvlJc w:val="left"/>
      <w:pPr>
        <w:ind w:left="1440" w:hanging="360"/>
      </w:pPr>
      <w:rPr>
        <w:rFonts w:ascii="Courier New" w:hAnsi="Courier New" w:hint="default"/>
      </w:rPr>
    </w:lvl>
    <w:lvl w:ilvl="2" w:tplc="84B22DE4">
      <w:start w:val="1"/>
      <w:numFmt w:val="bullet"/>
      <w:lvlText w:val=""/>
      <w:lvlJc w:val="left"/>
      <w:pPr>
        <w:ind w:left="2160" w:hanging="360"/>
      </w:pPr>
      <w:rPr>
        <w:rFonts w:ascii="Wingdings" w:hAnsi="Wingdings" w:hint="default"/>
      </w:rPr>
    </w:lvl>
    <w:lvl w:ilvl="3" w:tplc="DD8CF786">
      <w:start w:val="1"/>
      <w:numFmt w:val="bullet"/>
      <w:lvlText w:val=""/>
      <w:lvlJc w:val="left"/>
      <w:pPr>
        <w:ind w:left="2880" w:hanging="360"/>
      </w:pPr>
      <w:rPr>
        <w:rFonts w:ascii="Symbol" w:hAnsi="Symbol" w:hint="default"/>
      </w:rPr>
    </w:lvl>
    <w:lvl w:ilvl="4" w:tplc="63CC1970">
      <w:start w:val="1"/>
      <w:numFmt w:val="bullet"/>
      <w:lvlText w:val="o"/>
      <w:lvlJc w:val="left"/>
      <w:pPr>
        <w:ind w:left="3600" w:hanging="360"/>
      </w:pPr>
      <w:rPr>
        <w:rFonts w:ascii="Courier New" w:hAnsi="Courier New" w:hint="default"/>
      </w:rPr>
    </w:lvl>
    <w:lvl w:ilvl="5" w:tplc="5D1C79A8">
      <w:start w:val="1"/>
      <w:numFmt w:val="bullet"/>
      <w:lvlText w:val=""/>
      <w:lvlJc w:val="left"/>
      <w:pPr>
        <w:ind w:left="4320" w:hanging="360"/>
      </w:pPr>
      <w:rPr>
        <w:rFonts w:ascii="Wingdings" w:hAnsi="Wingdings" w:hint="default"/>
      </w:rPr>
    </w:lvl>
    <w:lvl w:ilvl="6" w:tplc="897E48B8">
      <w:start w:val="1"/>
      <w:numFmt w:val="bullet"/>
      <w:lvlText w:val=""/>
      <w:lvlJc w:val="left"/>
      <w:pPr>
        <w:ind w:left="5040" w:hanging="360"/>
      </w:pPr>
      <w:rPr>
        <w:rFonts w:ascii="Symbol" w:hAnsi="Symbol" w:hint="default"/>
      </w:rPr>
    </w:lvl>
    <w:lvl w:ilvl="7" w:tplc="4ECC605A">
      <w:start w:val="1"/>
      <w:numFmt w:val="bullet"/>
      <w:lvlText w:val="o"/>
      <w:lvlJc w:val="left"/>
      <w:pPr>
        <w:ind w:left="5760" w:hanging="360"/>
      </w:pPr>
      <w:rPr>
        <w:rFonts w:ascii="Courier New" w:hAnsi="Courier New" w:hint="default"/>
      </w:rPr>
    </w:lvl>
    <w:lvl w:ilvl="8" w:tplc="FBC0AF38">
      <w:start w:val="1"/>
      <w:numFmt w:val="bullet"/>
      <w:lvlText w:val=""/>
      <w:lvlJc w:val="left"/>
      <w:pPr>
        <w:ind w:left="6480" w:hanging="360"/>
      </w:pPr>
      <w:rPr>
        <w:rFonts w:ascii="Wingdings" w:hAnsi="Wingdings" w:hint="default"/>
      </w:rPr>
    </w:lvl>
  </w:abstractNum>
  <w:abstractNum w:abstractNumId="20" w15:restartNumberingAfterBreak="0">
    <w:nsid w:val="5B6D3966"/>
    <w:multiLevelType w:val="hybridMultilevel"/>
    <w:tmpl w:val="D67A9228"/>
    <w:lvl w:ilvl="0" w:tplc="B0CADD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64D05"/>
    <w:multiLevelType w:val="hybridMultilevel"/>
    <w:tmpl w:val="1E60C3BC"/>
    <w:lvl w:ilvl="0" w:tplc="8EFA78D8">
      <w:numFmt w:val="none"/>
      <w:lvlText w:val=""/>
      <w:lvlJc w:val="left"/>
      <w:pPr>
        <w:tabs>
          <w:tab w:val="num" w:pos="360"/>
        </w:tabs>
      </w:pPr>
    </w:lvl>
    <w:lvl w:ilvl="1" w:tplc="77243EF2">
      <w:start w:val="1"/>
      <w:numFmt w:val="lowerLetter"/>
      <w:lvlText w:val="%2."/>
      <w:lvlJc w:val="left"/>
      <w:pPr>
        <w:ind w:left="1800" w:hanging="360"/>
      </w:pPr>
    </w:lvl>
    <w:lvl w:ilvl="2" w:tplc="26D08756">
      <w:start w:val="1"/>
      <w:numFmt w:val="lowerRoman"/>
      <w:lvlText w:val="%3."/>
      <w:lvlJc w:val="right"/>
      <w:pPr>
        <w:ind w:left="2520" w:hanging="180"/>
      </w:pPr>
    </w:lvl>
    <w:lvl w:ilvl="3" w:tplc="6EFACE38">
      <w:start w:val="1"/>
      <w:numFmt w:val="decimal"/>
      <w:lvlText w:val="%4."/>
      <w:lvlJc w:val="left"/>
      <w:pPr>
        <w:ind w:left="3240" w:hanging="360"/>
      </w:pPr>
    </w:lvl>
    <w:lvl w:ilvl="4" w:tplc="E9B2CE46">
      <w:start w:val="1"/>
      <w:numFmt w:val="lowerLetter"/>
      <w:lvlText w:val="%5."/>
      <w:lvlJc w:val="left"/>
      <w:pPr>
        <w:ind w:left="3960" w:hanging="360"/>
      </w:pPr>
    </w:lvl>
    <w:lvl w:ilvl="5" w:tplc="0C489AB6">
      <w:start w:val="1"/>
      <w:numFmt w:val="lowerRoman"/>
      <w:lvlText w:val="%6."/>
      <w:lvlJc w:val="right"/>
      <w:pPr>
        <w:ind w:left="4680" w:hanging="180"/>
      </w:pPr>
    </w:lvl>
    <w:lvl w:ilvl="6" w:tplc="A3F0BE42">
      <w:start w:val="1"/>
      <w:numFmt w:val="decimal"/>
      <w:lvlText w:val="%7."/>
      <w:lvlJc w:val="left"/>
      <w:pPr>
        <w:ind w:left="5400" w:hanging="360"/>
      </w:pPr>
    </w:lvl>
    <w:lvl w:ilvl="7" w:tplc="77EC2ADE">
      <w:start w:val="1"/>
      <w:numFmt w:val="lowerLetter"/>
      <w:lvlText w:val="%8."/>
      <w:lvlJc w:val="left"/>
      <w:pPr>
        <w:ind w:left="6120" w:hanging="360"/>
      </w:pPr>
    </w:lvl>
    <w:lvl w:ilvl="8" w:tplc="F28A1F04">
      <w:start w:val="1"/>
      <w:numFmt w:val="lowerRoman"/>
      <w:lvlText w:val="%9."/>
      <w:lvlJc w:val="right"/>
      <w:pPr>
        <w:ind w:left="6840" w:hanging="180"/>
      </w:pPr>
    </w:lvl>
  </w:abstractNum>
  <w:abstractNum w:abstractNumId="22" w15:restartNumberingAfterBreak="0">
    <w:nsid w:val="65AA026A"/>
    <w:multiLevelType w:val="multilevel"/>
    <w:tmpl w:val="822EB410"/>
    <w:lvl w:ilvl="0">
      <w:start w:val="1"/>
      <w:numFmt w:val="decimal"/>
      <w:lvlText w:val="%1."/>
      <w:lvlJc w:val="left"/>
      <w:pPr>
        <w:tabs>
          <w:tab w:val="num" w:pos="450"/>
        </w:tabs>
        <w:ind w:left="450" w:hanging="360"/>
      </w:pPr>
      <w:rPr>
        <w:rFonts w:hint="default"/>
        <w:b/>
        <w:sz w:val="18"/>
        <w:szCs w:val="18"/>
      </w:rPr>
    </w:lvl>
    <w:lvl w:ilvl="1">
      <w:start w:val="1"/>
      <w:numFmt w:val="lowerLetter"/>
      <w:lvlText w:val="%2."/>
      <w:lvlJc w:val="left"/>
      <w:pPr>
        <w:tabs>
          <w:tab w:val="num" w:pos="720"/>
        </w:tabs>
        <w:ind w:left="720" w:hanging="360"/>
      </w:pPr>
      <w:rPr>
        <w:rFont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D966035"/>
    <w:multiLevelType w:val="multilevel"/>
    <w:tmpl w:val="8B6C4386"/>
    <w:lvl w:ilvl="0">
      <w:start w:val="1"/>
      <w:numFmt w:val="decimal"/>
      <w:lvlText w:val="%1."/>
      <w:lvlJc w:val="left"/>
      <w:pPr>
        <w:ind w:left="1440" w:hanging="360"/>
      </w:pPr>
      <w:rPr>
        <w:rFonts w:ascii="Calibri" w:hAnsi="Calibri"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lowerLetter"/>
      <w:lvlText w:val="%5."/>
      <w:lvlJc w:val="left"/>
      <w:pPr>
        <w:ind w:left="4680" w:hanging="720"/>
      </w:pPr>
      <w:rPr>
        <w:rFonts w:hint="default"/>
      </w:rPr>
    </w:lvl>
    <w:lvl w:ilvl="5">
      <w:start w:val="1"/>
      <w:numFmt w:val="lowerRoman"/>
      <w:lvlText w:val="%6."/>
      <w:lvlJc w:val="left"/>
      <w:pPr>
        <w:tabs>
          <w:tab w:val="num" w:pos="5256"/>
        </w:tabs>
        <w:ind w:left="504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24" w15:restartNumberingAfterBreak="0">
    <w:nsid w:val="6F903D65"/>
    <w:multiLevelType w:val="multilevel"/>
    <w:tmpl w:val="1E20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272884"/>
    <w:multiLevelType w:val="multilevel"/>
    <w:tmpl w:val="377CE83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8219A0"/>
    <w:multiLevelType w:val="hybridMultilevel"/>
    <w:tmpl w:val="AFE2E3FE"/>
    <w:lvl w:ilvl="0" w:tplc="F61E5D92">
      <w:start w:val="1"/>
      <w:numFmt w:val="decimal"/>
      <w:lvlText w:val="%1."/>
      <w:lvlJc w:val="left"/>
      <w:pPr>
        <w:ind w:left="360" w:hanging="360"/>
      </w:pPr>
      <w:rPr>
        <w:rFonts w:ascii="Calibri" w:hAnsi="Calibri" w:cstheme="minorHAnsi" w:hint="default"/>
        <w:b w:val="0"/>
        <w:bCs w:val="0"/>
        <w:sz w:val="20"/>
      </w:rPr>
    </w:lvl>
    <w:lvl w:ilvl="1" w:tplc="157A657C">
      <w:start w:val="1"/>
      <w:numFmt w:val="upperLetter"/>
      <w:lvlText w:val="%2."/>
      <w:lvlJc w:val="left"/>
      <w:pPr>
        <w:ind w:left="1080" w:hanging="360"/>
      </w:pPr>
      <w:rPr>
        <w:rFonts w:ascii="Calibri" w:hAnsi="Calibri" w:hint="default"/>
        <w:b w:val="0"/>
        <w:bCs/>
        <w:sz w:val="20"/>
        <w:szCs w:val="20"/>
      </w:rPr>
    </w:lvl>
    <w:lvl w:ilvl="2" w:tplc="AF4A486C">
      <w:start w:val="1"/>
      <w:numFmt w:val="lowerRoman"/>
      <w:lvlText w:val="%3."/>
      <w:lvlJc w:val="left"/>
      <w:pPr>
        <w:ind w:left="1800" w:hanging="360"/>
      </w:pPr>
      <w:rPr>
        <w:rFonts w:ascii="Calibri" w:hAnsi="Calibri" w:hint="default"/>
        <w:b w:val="0"/>
        <w:bCs/>
        <w:sz w:val="20"/>
        <w:szCs w:val="20"/>
      </w:rPr>
    </w:lvl>
    <w:lvl w:ilvl="3" w:tplc="BF0EECCA">
      <w:start w:val="1"/>
      <w:numFmt w:val="lowerLetter"/>
      <w:lvlText w:val="%4."/>
      <w:lvlJc w:val="left"/>
      <w:pPr>
        <w:ind w:left="2520" w:hanging="360"/>
      </w:pPr>
      <w:rPr>
        <w:rFonts w:ascii="Calibri" w:hAnsi="Calibri" w:hint="default"/>
      </w:rPr>
    </w:lvl>
    <w:lvl w:ilvl="4" w:tplc="AF2E15B6">
      <w:start w:val="1"/>
      <w:numFmt w:val="lowerRoman"/>
      <w:lvlText w:val="%5."/>
      <w:lvlJc w:val="left"/>
      <w:pPr>
        <w:tabs>
          <w:tab w:val="num" w:pos="2880"/>
        </w:tabs>
        <w:ind w:left="3240" w:hanging="360"/>
      </w:pPr>
      <w:rPr>
        <w:rFonts w:ascii="Calibri" w:hAnsi="Calibri" w:hint="default"/>
      </w:rPr>
    </w:lvl>
    <w:lvl w:ilvl="5" w:tplc="478ACDD8">
      <w:start w:val="1"/>
      <w:numFmt w:val="decimal"/>
      <w:lvlText w:val="%6)"/>
      <w:lvlJc w:val="left"/>
      <w:pPr>
        <w:tabs>
          <w:tab w:val="num" w:pos="5256"/>
        </w:tabs>
        <w:ind w:left="3960" w:hanging="360"/>
      </w:pPr>
      <w:rPr>
        <w:rFonts w:ascii="Calibri" w:hAnsi="Calibri" w:hint="default"/>
      </w:rPr>
    </w:lvl>
    <w:lvl w:ilvl="6" w:tplc="86FAA26C">
      <w:start w:val="1"/>
      <w:numFmt w:val="decimal"/>
      <w:lvlText w:val="%7."/>
      <w:lvlJc w:val="left"/>
      <w:pPr>
        <w:ind w:left="11520" w:hanging="360"/>
      </w:pPr>
      <w:rPr>
        <w:rFonts w:hint="default"/>
      </w:rPr>
    </w:lvl>
    <w:lvl w:ilvl="7" w:tplc="987C79EC">
      <w:start w:val="1"/>
      <w:numFmt w:val="lowerLetter"/>
      <w:lvlText w:val="%8."/>
      <w:lvlJc w:val="left"/>
      <w:pPr>
        <w:ind w:left="12240" w:hanging="360"/>
      </w:pPr>
      <w:rPr>
        <w:rFonts w:hint="default"/>
      </w:rPr>
    </w:lvl>
    <w:lvl w:ilvl="8" w:tplc="ADEA9106">
      <w:start w:val="1"/>
      <w:numFmt w:val="lowerRoman"/>
      <w:lvlText w:val="%9."/>
      <w:lvlJc w:val="right"/>
      <w:pPr>
        <w:ind w:left="12960" w:hanging="180"/>
      </w:pPr>
      <w:rPr>
        <w:rFonts w:hint="default"/>
      </w:rPr>
    </w:lvl>
  </w:abstractNum>
  <w:num w:numId="1" w16cid:durableId="1571649742">
    <w:abstractNumId w:val="21"/>
  </w:num>
  <w:num w:numId="2" w16cid:durableId="444732289">
    <w:abstractNumId w:val="1"/>
  </w:num>
  <w:num w:numId="3" w16cid:durableId="174269723">
    <w:abstractNumId w:val="16"/>
  </w:num>
  <w:num w:numId="4" w16cid:durableId="576941056">
    <w:abstractNumId w:val="0"/>
  </w:num>
  <w:num w:numId="5" w16cid:durableId="285888983">
    <w:abstractNumId w:val="7"/>
  </w:num>
  <w:num w:numId="6" w16cid:durableId="823813080">
    <w:abstractNumId w:val="6"/>
  </w:num>
  <w:num w:numId="7" w16cid:durableId="875854110">
    <w:abstractNumId w:val="22"/>
  </w:num>
  <w:num w:numId="8" w16cid:durableId="300501957">
    <w:abstractNumId w:val="17"/>
  </w:num>
  <w:num w:numId="9" w16cid:durableId="552666543">
    <w:abstractNumId w:val="15"/>
  </w:num>
  <w:num w:numId="10" w16cid:durableId="1749300741">
    <w:abstractNumId w:val="0"/>
  </w:num>
  <w:num w:numId="11" w16cid:durableId="1202084875">
    <w:abstractNumId w:val="11"/>
  </w:num>
  <w:num w:numId="12" w16cid:durableId="1898856327">
    <w:abstractNumId w:val="2"/>
  </w:num>
  <w:num w:numId="13" w16cid:durableId="327515148">
    <w:abstractNumId w:val="4"/>
  </w:num>
  <w:num w:numId="14" w16cid:durableId="1493832329">
    <w:abstractNumId w:val="9"/>
  </w:num>
  <w:num w:numId="15" w16cid:durableId="1500927515">
    <w:abstractNumId w:val="5"/>
  </w:num>
  <w:num w:numId="16" w16cid:durableId="587616319">
    <w:abstractNumId w:val="20"/>
  </w:num>
  <w:num w:numId="17" w16cid:durableId="618142881">
    <w:abstractNumId w:val="19"/>
  </w:num>
  <w:num w:numId="18" w16cid:durableId="1397849879">
    <w:abstractNumId w:val="14"/>
  </w:num>
  <w:num w:numId="19" w16cid:durableId="1440757849">
    <w:abstractNumId w:val="23"/>
  </w:num>
  <w:num w:numId="20" w16cid:durableId="1559897801">
    <w:abstractNumId w:val="26"/>
  </w:num>
  <w:num w:numId="21" w16cid:durableId="651299813">
    <w:abstractNumId w:val="25"/>
  </w:num>
  <w:num w:numId="22" w16cid:durableId="1088427389">
    <w:abstractNumId w:val="13"/>
  </w:num>
  <w:num w:numId="23" w16cid:durableId="1385257911">
    <w:abstractNumId w:val="18"/>
  </w:num>
  <w:num w:numId="24" w16cid:durableId="1993102572">
    <w:abstractNumId w:val="12"/>
  </w:num>
  <w:num w:numId="25" w16cid:durableId="1695383180">
    <w:abstractNumId w:val="10"/>
  </w:num>
  <w:num w:numId="26" w16cid:durableId="1896962571">
    <w:abstractNumId w:val="3"/>
  </w:num>
  <w:num w:numId="27" w16cid:durableId="762383403">
    <w:abstractNumId w:val="8"/>
  </w:num>
  <w:num w:numId="28" w16cid:durableId="15235933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fgeBV0A+dSQAb9GGrocmFILi5vC2F95cUnX7xUnI9J7HuAzHV9WBtM9Dl44lfgQvMyXtbkiWG6R9HjppEKbIA==" w:salt="5Su5WZzc/Fg/99DQYsiHKw=="/>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82"/>
    <w:rsid w:val="000024B2"/>
    <w:rsid w:val="0000425E"/>
    <w:rsid w:val="00005AFE"/>
    <w:rsid w:val="00012CFE"/>
    <w:rsid w:val="0001602A"/>
    <w:rsid w:val="000213EB"/>
    <w:rsid w:val="000219BB"/>
    <w:rsid w:val="00024632"/>
    <w:rsid w:val="000251DA"/>
    <w:rsid w:val="00027FA3"/>
    <w:rsid w:val="0003498A"/>
    <w:rsid w:val="00034DE9"/>
    <w:rsid w:val="000450BE"/>
    <w:rsid w:val="0005786D"/>
    <w:rsid w:val="00057D49"/>
    <w:rsid w:val="0006237D"/>
    <w:rsid w:val="00062BAA"/>
    <w:rsid w:val="000668EC"/>
    <w:rsid w:val="00072E0A"/>
    <w:rsid w:val="00073E42"/>
    <w:rsid w:val="00075074"/>
    <w:rsid w:val="00077F81"/>
    <w:rsid w:val="00080887"/>
    <w:rsid w:val="00080D49"/>
    <w:rsid w:val="00081895"/>
    <w:rsid w:val="00081913"/>
    <w:rsid w:val="00087862"/>
    <w:rsid w:val="00087934"/>
    <w:rsid w:val="0009538D"/>
    <w:rsid w:val="000B48CB"/>
    <w:rsid w:val="000B4D35"/>
    <w:rsid w:val="000B5726"/>
    <w:rsid w:val="000C1726"/>
    <w:rsid w:val="000C224A"/>
    <w:rsid w:val="000C2B3E"/>
    <w:rsid w:val="000D7298"/>
    <w:rsid w:val="000E3A63"/>
    <w:rsid w:val="000E453A"/>
    <w:rsid w:val="000F2F33"/>
    <w:rsid w:val="000F3006"/>
    <w:rsid w:val="001228CB"/>
    <w:rsid w:val="00123CA8"/>
    <w:rsid w:val="00132924"/>
    <w:rsid w:val="0013540D"/>
    <w:rsid w:val="00136A90"/>
    <w:rsid w:val="00150233"/>
    <w:rsid w:val="0015612B"/>
    <w:rsid w:val="00157EDB"/>
    <w:rsid w:val="00162EE3"/>
    <w:rsid w:val="00170585"/>
    <w:rsid w:val="00183584"/>
    <w:rsid w:val="001852DD"/>
    <w:rsid w:val="0019075E"/>
    <w:rsid w:val="0019551A"/>
    <w:rsid w:val="00196E50"/>
    <w:rsid w:val="00197947"/>
    <w:rsid w:val="001A4F1A"/>
    <w:rsid w:val="001B78A9"/>
    <w:rsid w:val="001D0629"/>
    <w:rsid w:val="001D3F0F"/>
    <w:rsid w:val="001D561C"/>
    <w:rsid w:val="001E0D60"/>
    <w:rsid w:val="001F3781"/>
    <w:rsid w:val="001F5F2C"/>
    <w:rsid w:val="00202BBA"/>
    <w:rsid w:val="00206D25"/>
    <w:rsid w:val="00210BE6"/>
    <w:rsid w:val="00211749"/>
    <w:rsid w:val="00212610"/>
    <w:rsid w:val="002237F2"/>
    <w:rsid w:val="0022684D"/>
    <w:rsid w:val="00226E1D"/>
    <w:rsid w:val="00231C66"/>
    <w:rsid w:val="00232F64"/>
    <w:rsid w:val="00251DD2"/>
    <w:rsid w:val="00255F9E"/>
    <w:rsid w:val="0025731C"/>
    <w:rsid w:val="00261854"/>
    <w:rsid w:val="00263BB1"/>
    <w:rsid w:val="00263F57"/>
    <w:rsid w:val="00264C43"/>
    <w:rsid w:val="00272AF1"/>
    <w:rsid w:val="00293CE3"/>
    <w:rsid w:val="00296AB4"/>
    <w:rsid w:val="002A514F"/>
    <w:rsid w:val="002A5A8D"/>
    <w:rsid w:val="002B6C99"/>
    <w:rsid w:val="002C32FA"/>
    <w:rsid w:val="002C6545"/>
    <w:rsid w:val="002D7B62"/>
    <w:rsid w:val="002D7E26"/>
    <w:rsid w:val="002E3ACA"/>
    <w:rsid w:val="002E6200"/>
    <w:rsid w:val="00303BAC"/>
    <w:rsid w:val="00311B80"/>
    <w:rsid w:val="00313D13"/>
    <w:rsid w:val="00320DCA"/>
    <w:rsid w:val="00322A76"/>
    <w:rsid w:val="0033363F"/>
    <w:rsid w:val="00335511"/>
    <w:rsid w:val="0033783E"/>
    <w:rsid w:val="003404F7"/>
    <w:rsid w:val="003439D3"/>
    <w:rsid w:val="00345CC3"/>
    <w:rsid w:val="0035165F"/>
    <w:rsid w:val="003522E3"/>
    <w:rsid w:val="00352B6E"/>
    <w:rsid w:val="00357D3D"/>
    <w:rsid w:val="0036347F"/>
    <w:rsid w:val="003645F1"/>
    <w:rsid w:val="00365A39"/>
    <w:rsid w:val="00372705"/>
    <w:rsid w:val="00374EB8"/>
    <w:rsid w:val="0037711E"/>
    <w:rsid w:val="003775E9"/>
    <w:rsid w:val="00381399"/>
    <w:rsid w:val="00382AC9"/>
    <w:rsid w:val="00383C7B"/>
    <w:rsid w:val="00385AB5"/>
    <w:rsid w:val="003878B7"/>
    <w:rsid w:val="0039365E"/>
    <w:rsid w:val="00394E05"/>
    <w:rsid w:val="00397D16"/>
    <w:rsid w:val="003A094E"/>
    <w:rsid w:val="003A7305"/>
    <w:rsid w:val="003C1236"/>
    <w:rsid w:val="003D0C74"/>
    <w:rsid w:val="003D2FBA"/>
    <w:rsid w:val="003D437D"/>
    <w:rsid w:val="003D7330"/>
    <w:rsid w:val="003D7EE1"/>
    <w:rsid w:val="003E34D9"/>
    <w:rsid w:val="003E4689"/>
    <w:rsid w:val="003E4C2D"/>
    <w:rsid w:val="003F0A45"/>
    <w:rsid w:val="003F0B45"/>
    <w:rsid w:val="003F350D"/>
    <w:rsid w:val="003F403C"/>
    <w:rsid w:val="003F5628"/>
    <w:rsid w:val="00406DB0"/>
    <w:rsid w:val="00417B33"/>
    <w:rsid w:val="00420C83"/>
    <w:rsid w:val="0042607E"/>
    <w:rsid w:val="004336E6"/>
    <w:rsid w:val="004352BB"/>
    <w:rsid w:val="00443F65"/>
    <w:rsid w:val="004500DE"/>
    <w:rsid w:val="004512A4"/>
    <w:rsid w:val="00453E19"/>
    <w:rsid w:val="00454056"/>
    <w:rsid w:val="00454A05"/>
    <w:rsid w:val="00456216"/>
    <w:rsid w:val="00457294"/>
    <w:rsid w:val="0045790D"/>
    <w:rsid w:val="004637C7"/>
    <w:rsid w:val="00463D82"/>
    <w:rsid w:val="0046757A"/>
    <w:rsid w:val="00472E5A"/>
    <w:rsid w:val="00474113"/>
    <w:rsid w:val="00474DBC"/>
    <w:rsid w:val="004766F9"/>
    <w:rsid w:val="00483D02"/>
    <w:rsid w:val="0048435A"/>
    <w:rsid w:val="004A0FA8"/>
    <w:rsid w:val="004A10DE"/>
    <w:rsid w:val="004A539B"/>
    <w:rsid w:val="004C6477"/>
    <w:rsid w:val="004D01FF"/>
    <w:rsid w:val="004E12EB"/>
    <w:rsid w:val="004E153D"/>
    <w:rsid w:val="004E17E8"/>
    <w:rsid w:val="004E3B25"/>
    <w:rsid w:val="004E68D1"/>
    <w:rsid w:val="004F045E"/>
    <w:rsid w:val="004F64BB"/>
    <w:rsid w:val="004F6C45"/>
    <w:rsid w:val="004F76A4"/>
    <w:rsid w:val="004F782F"/>
    <w:rsid w:val="00501507"/>
    <w:rsid w:val="005018A6"/>
    <w:rsid w:val="00502655"/>
    <w:rsid w:val="0050338B"/>
    <w:rsid w:val="00517A7A"/>
    <w:rsid w:val="00521015"/>
    <w:rsid w:val="00524991"/>
    <w:rsid w:val="00530DCD"/>
    <w:rsid w:val="005356A6"/>
    <w:rsid w:val="005376EF"/>
    <w:rsid w:val="00540CE2"/>
    <w:rsid w:val="0054597C"/>
    <w:rsid w:val="005474C0"/>
    <w:rsid w:val="005475E3"/>
    <w:rsid w:val="00551E25"/>
    <w:rsid w:val="0055593C"/>
    <w:rsid w:val="0055630E"/>
    <w:rsid w:val="0056090B"/>
    <w:rsid w:val="00562BBD"/>
    <w:rsid w:val="005635AA"/>
    <w:rsid w:val="00563680"/>
    <w:rsid w:val="00576461"/>
    <w:rsid w:val="0058340A"/>
    <w:rsid w:val="00590816"/>
    <w:rsid w:val="00592950"/>
    <w:rsid w:val="00597706"/>
    <w:rsid w:val="005A22A5"/>
    <w:rsid w:val="005A67EF"/>
    <w:rsid w:val="005B5093"/>
    <w:rsid w:val="005C1844"/>
    <w:rsid w:val="005C24DD"/>
    <w:rsid w:val="005C36B9"/>
    <w:rsid w:val="005D0CDD"/>
    <w:rsid w:val="005D13E1"/>
    <w:rsid w:val="005D45DF"/>
    <w:rsid w:val="005D5BAA"/>
    <w:rsid w:val="005D6244"/>
    <w:rsid w:val="005E4730"/>
    <w:rsid w:val="005E76C9"/>
    <w:rsid w:val="005F203F"/>
    <w:rsid w:val="005F75F3"/>
    <w:rsid w:val="005F7B3A"/>
    <w:rsid w:val="00605B21"/>
    <w:rsid w:val="00613550"/>
    <w:rsid w:val="00613AC5"/>
    <w:rsid w:val="00615722"/>
    <w:rsid w:val="00621CB2"/>
    <w:rsid w:val="006220A8"/>
    <w:rsid w:val="006220B4"/>
    <w:rsid w:val="006226FF"/>
    <w:rsid w:val="0062361F"/>
    <w:rsid w:val="006241C6"/>
    <w:rsid w:val="0062558D"/>
    <w:rsid w:val="00633B35"/>
    <w:rsid w:val="00634D70"/>
    <w:rsid w:val="00640626"/>
    <w:rsid w:val="006422FF"/>
    <w:rsid w:val="00644DA5"/>
    <w:rsid w:val="006608BC"/>
    <w:rsid w:val="00662665"/>
    <w:rsid w:val="0066464A"/>
    <w:rsid w:val="00664752"/>
    <w:rsid w:val="00672D8C"/>
    <w:rsid w:val="006742CF"/>
    <w:rsid w:val="006754E2"/>
    <w:rsid w:val="0067714E"/>
    <w:rsid w:val="006806B8"/>
    <w:rsid w:val="006834BF"/>
    <w:rsid w:val="006842FC"/>
    <w:rsid w:val="00685E6B"/>
    <w:rsid w:val="00686020"/>
    <w:rsid w:val="0069509A"/>
    <w:rsid w:val="00695708"/>
    <w:rsid w:val="0069705E"/>
    <w:rsid w:val="006A75F7"/>
    <w:rsid w:val="006B1058"/>
    <w:rsid w:val="006B7A29"/>
    <w:rsid w:val="006C3CEC"/>
    <w:rsid w:val="006C60E7"/>
    <w:rsid w:val="006C7FBE"/>
    <w:rsid w:val="006D0960"/>
    <w:rsid w:val="006E023C"/>
    <w:rsid w:val="006E1B38"/>
    <w:rsid w:val="006E2FB5"/>
    <w:rsid w:val="007055DA"/>
    <w:rsid w:val="007163D9"/>
    <w:rsid w:val="00717AB9"/>
    <w:rsid w:val="00730326"/>
    <w:rsid w:val="007323E8"/>
    <w:rsid w:val="00735CB6"/>
    <w:rsid w:val="007401D7"/>
    <w:rsid w:val="00740FE5"/>
    <w:rsid w:val="00752782"/>
    <w:rsid w:val="00753C78"/>
    <w:rsid w:val="00761388"/>
    <w:rsid w:val="00764DDF"/>
    <w:rsid w:val="00773F3D"/>
    <w:rsid w:val="00774A3B"/>
    <w:rsid w:val="00780DE6"/>
    <w:rsid w:val="00781654"/>
    <w:rsid w:val="00785E42"/>
    <w:rsid w:val="00790247"/>
    <w:rsid w:val="00790784"/>
    <w:rsid w:val="00792033"/>
    <w:rsid w:val="00792C22"/>
    <w:rsid w:val="00794172"/>
    <w:rsid w:val="007A6AC8"/>
    <w:rsid w:val="007AB417"/>
    <w:rsid w:val="007B0A4C"/>
    <w:rsid w:val="007B1F63"/>
    <w:rsid w:val="007C17D7"/>
    <w:rsid w:val="007D7092"/>
    <w:rsid w:val="007E28D5"/>
    <w:rsid w:val="007F1BF0"/>
    <w:rsid w:val="007F2D0A"/>
    <w:rsid w:val="007F5687"/>
    <w:rsid w:val="00805ECF"/>
    <w:rsid w:val="0081015D"/>
    <w:rsid w:val="008228AB"/>
    <w:rsid w:val="00827A3F"/>
    <w:rsid w:val="00831B5C"/>
    <w:rsid w:val="00837AC2"/>
    <w:rsid w:val="008608A2"/>
    <w:rsid w:val="0086201A"/>
    <w:rsid w:val="00863EA1"/>
    <w:rsid w:val="008733C8"/>
    <w:rsid w:val="00876E2A"/>
    <w:rsid w:val="00887B60"/>
    <w:rsid w:val="008A4D6A"/>
    <w:rsid w:val="008A513E"/>
    <w:rsid w:val="008A6460"/>
    <w:rsid w:val="008B1C51"/>
    <w:rsid w:val="008B3777"/>
    <w:rsid w:val="008B61FE"/>
    <w:rsid w:val="008C5F32"/>
    <w:rsid w:val="008C7FD6"/>
    <w:rsid w:val="008D6836"/>
    <w:rsid w:val="008E30E1"/>
    <w:rsid w:val="008F0B38"/>
    <w:rsid w:val="008F2517"/>
    <w:rsid w:val="008F321B"/>
    <w:rsid w:val="008F7FB5"/>
    <w:rsid w:val="00901265"/>
    <w:rsid w:val="0090582F"/>
    <w:rsid w:val="00906E8A"/>
    <w:rsid w:val="00907F08"/>
    <w:rsid w:val="0091124B"/>
    <w:rsid w:val="00913360"/>
    <w:rsid w:val="00914ACC"/>
    <w:rsid w:val="009200C8"/>
    <w:rsid w:val="009313C7"/>
    <w:rsid w:val="009323A4"/>
    <w:rsid w:val="009334A0"/>
    <w:rsid w:val="009416F5"/>
    <w:rsid w:val="00942039"/>
    <w:rsid w:val="009457D6"/>
    <w:rsid w:val="009474E3"/>
    <w:rsid w:val="00960EF5"/>
    <w:rsid w:val="009617CE"/>
    <w:rsid w:val="0096184B"/>
    <w:rsid w:val="0096649E"/>
    <w:rsid w:val="00966C9E"/>
    <w:rsid w:val="00970AA5"/>
    <w:rsid w:val="00971970"/>
    <w:rsid w:val="009824E4"/>
    <w:rsid w:val="009848FA"/>
    <w:rsid w:val="0098602B"/>
    <w:rsid w:val="00990979"/>
    <w:rsid w:val="00990C73"/>
    <w:rsid w:val="00992AC7"/>
    <w:rsid w:val="009A1F94"/>
    <w:rsid w:val="009B0421"/>
    <w:rsid w:val="009B3408"/>
    <w:rsid w:val="009C2328"/>
    <w:rsid w:val="009C3268"/>
    <w:rsid w:val="009D2585"/>
    <w:rsid w:val="009D3E5E"/>
    <w:rsid w:val="009D4E01"/>
    <w:rsid w:val="009E7BB3"/>
    <w:rsid w:val="009F6EDC"/>
    <w:rsid w:val="00A01E18"/>
    <w:rsid w:val="00A07464"/>
    <w:rsid w:val="00A171FD"/>
    <w:rsid w:val="00A21CB4"/>
    <w:rsid w:val="00A22DFD"/>
    <w:rsid w:val="00A3016F"/>
    <w:rsid w:val="00A3281A"/>
    <w:rsid w:val="00A4087F"/>
    <w:rsid w:val="00A45FFB"/>
    <w:rsid w:val="00A62BCF"/>
    <w:rsid w:val="00A663E0"/>
    <w:rsid w:val="00A700C6"/>
    <w:rsid w:val="00A76337"/>
    <w:rsid w:val="00A77D91"/>
    <w:rsid w:val="00A828EE"/>
    <w:rsid w:val="00A938AC"/>
    <w:rsid w:val="00A96A97"/>
    <w:rsid w:val="00A96D38"/>
    <w:rsid w:val="00AA3684"/>
    <w:rsid w:val="00AA622A"/>
    <w:rsid w:val="00AB1658"/>
    <w:rsid w:val="00AB37A9"/>
    <w:rsid w:val="00AB7648"/>
    <w:rsid w:val="00AC1BBC"/>
    <w:rsid w:val="00AC38BB"/>
    <w:rsid w:val="00AC7F4C"/>
    <w:rsid w:val="00AD2C70"/>
    <w:rsid w:val="00AD2DDC"/>
    <w:rsid w:val="00AE2302"/>
    <w:rsid w:val="00AE2F0D"/>
    <w:rsid w:val="00AE65CC"/>
    <w:rsid w:val="00AE7B52"/>
    <w:rsid w:val="00AF51E0"/>
    <w:rsid w:val="00B00369"/>
    <w:rsid w:val="00B06262"/>
    <w:rsid w:val="00B12F8D"/>
    <w:rsid w:val="00B13BEE"/>
    <w:rsid w:val="00B207B4"/>
    <w:rsid w:val="00B240D4"/>
    <w:rsid w:val="00B2776A"/>
    <w:rsid w:val="00B359BC"/>
    <w:rsid w:val="00B3712C"/>
    <w:rsid w:val="00B3AEB5"/>
    <w:rsid w:val="00B40DD3"/>
    <w:rsid w:val="00B447E6"/>
    <w:rsid w:val="00B45ECD"/>
    <w:rsid w:val="00B47C37"/>
    <w:rsid w:val="00B543E2"/>
    <w:rsid w:val="00B56B1A"/>
    <w:rsid w:val="00B60A21"/>
    <w:rsid w:val="00B63457"/>
    <w:rsid w:val="00B73967"/>
    <w:rsid w:val="00B7762F"/>
    <w:rsid w:val="00B82ABC"/>
    <w:rsid w:val="00B85D52"/>
    <w:rsid w:val="00B91149"/>
    <w:rsid w:val="00B95C83"/>
    <w:rsid w:val="00B96797"/>
    <w:rsid w:val="00BA1D5D"/>
    <w:rsid w:val="00BA2260"/>
    <w:rsid w:val="00BB4CF1"/>
    <w:rsid w:val="00BC0193"/>
    <w:rsid w:val="00BC3A97"/>
    <w:rsid w:val="00BC5E0C"/>
    <w:rsid w:val="00BD3186"/>
    <w:rsid w:val="00BD337E"/>
    <w:rsid w:val="00BD6B1A"/>
    <w:rsid w:val="00BF499B"/>
    <w:rsid w:val="00BF711B"/>
    <w:rsid w:val="00C0417A"/>
    <w:rsid w:val="00C04992"/>
    <w:rsid w:val="00C11788"/>
    <w:rsid w:val="00C2268E"/>
    <w:rsid w:val="00C35A1E"/>
    <w:rsid w:val="00C37D16"/>
    <w:rsid w:val="00C41366"/>
    <w:rsid w:val="00C52DFC"/>
    <w:rsid w:val="00C560E8"/>
    <w:rsid w:val="00C56DD9"/>
    <w:rsid w:val="00C651B1"/>
    <w:rsid w:val="00C71EE2"/>
    <w:rsid w:val="00C72365"/>
    <w:rsid w:val="00C75E22"/>
    <w:rsid w:val="00C776C8"/>
    <w:rsid w:val="00C906D6"/>
    <w:rsid w:val="00C910A1"/>
    <w:rsid w:val="00C91349"/>
    <w:rsid w:val="00C9536C"/>
    <w:rsid w:val="00CA0234"/>
    <w:rsid w:val="00CA29EF"/>
    <w:rsid w:val="00CA30FA"/>
    <w:rsid w:val="00CA56A6"/>
    <w:rsid w:val="00CB3D05"/>
    <w:rsid w:val="00CC03A3"/>
    <w:rsid w:val="00CC166F"/>
    <w:rsid w:val="00CC42BC"/>
    <w:rsid w:val="00CC6B4B"/>
    <w:rsid w:val="00CD17F4"/>
    <w:rsid w:val="00CD183C"/>
    <w:rsid w:val="00CD7662"/>
    <w:rsid w:val="00CE0ADA"/>
    <w:rsid w:val="00CE1351"/>
    <w:rsid w:val="00CF07D9"/>
    <w:rsid w:val="00CF10F0"/>
    <w:rsid w:val="00CF3514"/>
    <w:rsid w:val="00CF4E84"/>
    <w:rsid w:val="00CF70D5"/>
    <w:rsid w:val="00D04299"/>
    <w:rsid w:val="00D06EDE"/>
    <w:rsid w:val="00D12742"/>
    <w:rsid w:val="00D22708"/>
    <w:rsid w:val="00D40A20"/>
    <w:rsid w:val="00D45B90"/>
    <w:rsid w:val="00D45C4B"/>
    <w:rsid w:val="00D4644E"/>
    <w:rsid w:val="00D5036E"/>
    <w:rsid w:val="00D5208F"/>
    <w:rsid w:val="00D53E8A"/>
    <w:rsid w:val="00D544C1"/>
    <w:rsid w:val="00D7001A"/>
    <w:rsid w:val="00D708E5"/>
    <w:rsid w:val="00D70EB6"/>
    <w:rsid w:val="00D726E7"/>
    <w:rsid w:val="00D9244B"/>
    <w:rsid w:val="00D925A1"/>
    <w:rsid w:val="00D932A8"/>
    <w:rsid w:val="00DB198C"/>
    <w:rsid w:val="00DB2BFE"/>
    <w:rsid w:val="00DB4804"/>
    <w:rsid w:val="00DB5ED3"/>
    <w:rsid w:val="00DC1724"/>
    <w:rsid w:val="00DC7CE7"/>
    <w:rsid w:val="00DD3BAD"/>
    <w:rsid w:val="00DF2327"/>
    <w:rsid w:val="00DF267D"/>
    <w:rsid w:val="00DF5377"/>
    <w:rsid w:val="00E075A1"/>
    <w:rsid w:val="00E0BD35"/>
    <w:rsid w:val="00E160B7"/>
    <w:rsid w:val="00E16466"/>
    <w:rsid w:val="00E17D8F"/>
    <w:rsid w:val="00E218BA"/>
    <w:rsid w:val="00E23252"/>
    <w:rsid w:val="00E35B88"/>
    <w:rsid w:val="00E41815"/>
    <w:rsid w:val="00E54364"/>
    <w:rsid w:val="00E57FAC"/>
    <w:rsid w:val="00E62DB5"/>
    <w:rsid w:val="00E639AA"/>
    <w:rsid w:val="00E7137C"/>
    <w:rsid w:val="00E82ACC"/>
    <w:rsid w:val="00E847CF"/>
    <w:rsid w:val="00E85BBD"/>
    <w:rsid w:val="00E87FF5"/>
    <w:rsid w:val="00E97608"/>
    <w:rsid w:val="00EA01EC"/>
    <w:rsid w:val="00EA5554"/>
    <w:rsid w:val="00EA6DFA"/>
    <w:rsid w:val="00EB2AD8"/>
    <w:rsid w:val="00EB3C04"/>
    <w:rsid w:val="00EB60B4"/>
    <w:rsid w:val="00EC6825"/>
    <w:rsid w:val="00EC6B03"/>
    <w:rsid w:val="00ED299A"/>
    <w:rsid w:val="00ED3AED"/>
    <w:rsid w:val="00EE549F"/>
    <w:rsid w:val="00EF3E62"/>
    <w:rsid w:val="00EF619E"/>
    <w:rsid w:val="00F12F11"/>
    <w:rsid w:val="00F14C1D"/>
    <w:rsid w:val="00F214EA"/>
    <w:rsid w:val="00F24621"/>
    <w:rsid w:val="00F31908"/>
    <w:rsid w:val="00F55582"/>
    <w:rsid w:val="00F56A83"/>
    <w:rsid w:val="00F6318C"/>
    <w:rsid w:val="00F66200"/>
    <w:rsid w:val="00F77D43"/>
    <w:rsid w:val="00F8518D"/>
    <w:rsid w:val="00F93A28"/>
    <w:rsid w:val="00F94404"/>
    <w:rsid w:val="00F97C05"/>
    <w:rsid w:val="00FA2BCF"/>
    <w:rsid w:val="00FA588C"/>
    <w:rsid w:val="00FB582C"/>
    <w:rsid w:val="00FB680D"/>
    <w:rsid w:val="00FC0BCD"/>
    <w:rsid w:val="00FC1667"/>
    <w:rsid w:val="00FD3E79"/>
    <w:rsid w:val="00FD5D4D"/>
    <w:rsid w:val="00FD71DF"/>
    <w:rsid w:val="00FD7D95"/>
    <w:rsid w:val="00FE05E2"/>
    <w:rsid w:val="00FE1775"/>
    <w:rsid w:val="00FE17CB"/>
    <w:rsid w:val="00FE32B8"/>
    <w:rsid w:val="00FE68AD"/>
    <w:rsid w:val="00FF7978"/>
    <w:rsid w:val="0169AF30"/>
    <w:rsid w:val="01A8A5A3"/>
    <w:rsid w:val="01C642DB"/>
    <w:rsid w:val="01C9BD7E"/>
    <w:rsid w:val="01F8EC47"/>
    <w:rsid w:val="020FC537"/>
    <w:rsid w:val="023D5BA7"/>
    <w:rsid w:val="02475029"/>
    <w:rsid w:val="02CCF55B"/>
    <w:rsid w:val="03195CD0"/>
    <w:rsid w:val="033C307A"/>
    <w:rsid w:val="034E6ECB"/>
    <w:rsid w:val="03A3EBCD"/>
    <w:rsid w:val="03DB432B"/>
    <w:rsid w:val="03F2B6EA"/>
    <w:rsid w:val="0404E92B"/>
    <w:rsid w:val="041A7DC6"/>
    <w:rsid w:val="044BA5A2"/>
    <w:rsid w:val="04735672"/>
    <w:rsid w:val="0499CC0A"/>
    <w:rsid w:val="0504E21A"/>
    <w:rsid w:val="051CD59F"/>
    <w:rsid w:val="054F1344"/>
    <w:rsid w:val="0553A793"/>
    <w:rsid w:val="059040D4"/>
    <w:rsid w:val="05BEA89D"/>
    <w:rsid w:val="06065727"/>
    <w:rsid w:val="068FA26F"/>
    <w:rsid w:val="06BA7423"/>
    <w:rsid w:val="06E94743"/>
    <w:rsid w:val="071AAAC8"/>
    <w:rsid w:val="0780776C"/>
    <w:rsid w:val="07D0CAA3"/>
    <w:rsid w:val="080660ED"/>
    <w:rsid w:val="08485FFE"/>
    <w:rsid w:val="08717368"/>
    <w:rsid w:val="08CDAC70"/>
    <w:rsid w:val="08FE47B7"/>
    <w:rsid w:val="092758C3"/>
    <w:rsid w:val="0963B410"/>
    <w:rsid w:val="097BD744"/>
    <w:rsid w:val="0993F679"/>
    <w:rsid w:val="09A2D29C"/>
    <w:rsid w:val="09AFEF0F"/>
    <w:rsid w:val="0A60A331"/>
    <w:rsid w:val="0A7C304C"/>
    <w:rsid w:val="0AAF8505"/>
    <w:rsid w:val="0AB11FD0"/>
    <w:rsid w:val="0AC42041"/>
    <w:rsid w:val="0AE81A3A"/>
    <w:rsid w:val="0B0B4586"/>
    <w:rsid w:val="0B6FE1D1"/>
    <w:rsid w:val="0B7DDDBA"/>
    <w:rsid w:val="0B7EF5A5"/>
    <w:rsid w:val="0B890BEA"/>
    <w:rsid w:val="0B89AFB8"/>
    <w:rsid w:val="0B8DE192"/>
    <w:rsid w:val="0BB25CC3"/>
    <w:rsid w:val="0BB384CF"/>
    <w:rsid w:val="0BCB16BB"/>
    <w:rsid w:val="0BF1F7B7"/>
    <w:rsid w:val="0C17C274"/>
    <w:rsid w:val="0C7652F3"/>
    <w:rsid w:val="0CA9DD98"/>
    <w:rsid w:val="0CAD69A2"/>
    <w:rsid w:val="0CEB734D"/>
    <w:rsid w:val="0D5DB655"/>
    <w:rsid w:val="0D680D97"/>
    <w:rsid w:val="0D8D2D62"/>
    <w:rsid w:val="0DA4C179"/>
    <w:rsid w:val="0DEA6E9D"/>
    <w:rsid w:val="0DF445E6"/>
    <w:rsid w:val="0DFCD184"/>
    <w:rsid w:val="0E11C8EC"/>
    <w:rsid w:val="0E9216CB"/>
    <w:rsid w:val="0EAA2D19"/>
    <w:rsid w:val="0EEFBB89"/>
    <w:rsid w:val="0F1FC6AC"/>
    <w:rsid w:val="0F35DA38"/>
    <w:rsid w:val="0F8326C6"/>
    <w:rsid w:val="1018C27F"/>
    <w:rsid w:val="1043D4A5"/>
    <w:rsid w:val="105301AB"/>
    <w:rsid w:val="10545FDB"/>
    <w:rsid w:val="10555528"/>
    <w:rsid w:val="109730A4"/>
    <w:rsid w:val="10AA2082"/>
    <w:rsid w:val="10B143AC"/>
    <w:rsid w:val="10D8AFAA"/>
    <w:rsid w:val="114B9075"/>
    <w:rsid w:val="118F1419"/>
    <w:rsid w:val="12148FE3"/>
    <w:rsid w:val="1228A373"/>
    <w:rsid w:val="124B0801"/>
    <w:rsid w:val="125402A3"/>
    <w:rsid w:val="12A60181"/>
    <w:rsid w:val="12BC8208"/>
    <w:rsid w:val="12C7FDD3"/>
    <w:rsid w:val="12D9059D"/>
    <w:rsid w:val="131FD404"/>
    <w:rsid w:val="13B0EC5A"/>
    <w:rsid w:val="13B47CD7"/>
    <w:rsid w:val="13B8CD7F"/>
    <w:rsid w:val="13CBA576"/>
    <w:rsid w:val="13DF94B3"/>
    <w:rsid w:val="13E3CDCB"/>
    <w:rsid w:val="140B287F"/>
    <w:rsid w:val="141B27A8"/>
    <w:rsid w:val="141B38AE"/>
    <w:rsid w:val="14787F2A"/>
    <w:rsid w:val="14BCC4CB"/>
    <w:rsid w:val="14EE332F"/>
    <w:rsid w:val="14FDC54A"/>
    <w:rsid w:val="150260D1"/>
    <w:rsid w:val="1568FE75"/>
    <w:rsid w:val="158A2F81"/>
    <w:rsid w:val="15A572B9"/>
    <w:rsid w:val="15C066D0"/>
    <w:rsid w:val="15C9E7E4"/>
    <w:rsid w:val="15E99CA9"/>
    <w:rsid w:val="15EEF505"/>
    <w:rsid w:val="16144F8B"/>
    <w:rsid w:val="1680CAD0"/>
    <w:rsid w:val="1695D19E"/>
    <w:rsid w:val="16D2E03B"/>
    <w:rsid w:val="16F07367"/>
    <w:rsid w:val="17BAFB10"/>
    <w:rsid w:val="17D0A2E2"/>
    <w:rsid w:val="17DDF69C"/>
    <w:rsid w:val="17E3F1A3"/>
    <w:rsid w:val="1874056D"/>
    <w:rsid w:val="189113F4"/>
    <w:rsid w:val="18919873"/>
    <w:rsid w:val="18965E29"/>
    <w:rsid w:val="18D8A8EC"/>
    <w:rsid w:val="19218400"/>
    <w:rsid w:val="1975F68A"/>
    <w:rsid w:val="19BECBE7"/>
    <w:rsid w:val="19D50C9F"/>
    <w:rsid w:val="19EF8AB4"/>
    <w:rsid w:val="1A1C80F2"/>
    <w:rsid w:val="1A1F8DD4"/>
    <w:rsid w:val="1A2B4FB5"/>
    <w:rsid w:val="1A3B3DE9"/>
    <w:rsid w:val="1A68D088"/>
    <w:rsid w:val="1A77561E"/>
    <w:rsid w:val="1A8327EA"/>
    <w:rsid w:val="1AB44C34"/>
    <w:rsid w:val="1ACE817D"/>
    <w:rsid w:val="1B212110"/>
    <w:rsid w:val="1B601B32"/>
    <w:rsid w:val="1B665B18"/>
    <w:rsid w:val="1B778DC1"/>
    <w:rsid w:val="1BDA109F"/>
    <w:rsid w:val="1BF440C2"/>
    <w:rsid w:val="1C1E844B"/>
    <w:rsid w:val="1C383254"/>
    <w:rsid w:val="1C38C68A"/>
    <w:rsid w:val="1C680938"/>
    <w:rsid w:val="1CB38800"/>
    <w:rsid w:val="1CBE8CD2"/>
    <w:rsid w:val="1CC426AD"/>
    <w:rsid w:val="1CC8DEE0"/>
    <w:rsid w:val="1D4D34BA"/>
    <w:rsid w:val="1D5B2955"/>
    <w:rsid w:val="1D6F504A"/>
    <w:rsid w:val="1DD27B98"/>
    <w:rsid w:val="1E6FB594"/>
    <w:rsid w:val="1E9B0438"/>
    <w:rsid w:val="1F0EBA1D"/>
    <w:rsid w:val="1F51B04A"/>
    <w:rsid w:val="20260E4C"/>
    <w:rsid w:val="20B9F8A0"/>
    <w:rsid w:val="20CF2757"/>
    <w:rsid w:val="20E9FD58"/>
    <w:rsid w:val="219078A1"/>
    <w:rsid w:val="22352EA1"/>
    <w:rsid w:val="22843957"/>
    <w:rsid w:val="228D3B8B"/>
    <w:rsid w:val="2362B7F0"/>
    <w:rsid w:val="2388B4F6"/>
    <w:rsid w:val="238E2958"/>
    <w:rsid w:val="2420654A"/>
    <w:rsid w:val="2457937A"/>
    <w:rsid w:val="246D384D"/>
    <w:rsid w:val="2489B612"/>
    <w:rsid w:val="24B6F2D1"/>
    <w:rsid w:val="24D55251"/>
    <w:rsid w:val="24E3AE1F"/>
    <w:rsid w:val="25693D8A"/>
    <w:rsid w:val="25A5480E"/>
    <w:rsid w:val="25D907AF"/>
    <w:rsid w:val="25E4EAC4"/>
    <w:rsid w:val="261DE00C"/>
    <w:rsid w:val="26535A88"/>
    <w:rsid w:val="266468C9"/>
    <w:rsid w:val="267D6D74"/>
    <w:rsid w:val="26A0989C"/>
    <w:rsid w:val="271CA726"/>
    <w:rsid w:val="279A50F1"/>
    <w:rsid w:val="28278BF7"/>
    <w:rsid w:val="2893BD7D"/>
    <w:rsid w:val="289D3545"/>
    <w:rsid w:val="28B256CF"/>
    <w:rsid w:val="29042D79"/>
    <w:rsid w:val="290D1EDD"/>
    <w:rsid w:val="29255C9F"/>
    <w:rsid w:val="29617DDE"/>
    <w:rsid w:val="297A31D7"/>
    <w:rsid w:val="29D9FAB7"/>
    <w:rsid w:val="2A5DB70C"/>
    <w:rsid w:val="2A643792"/>
    <w:rsid w:val="2A6A7B15"/>
    <w:rsid w:val="2A8536B7"/>
    <w:rsid w:val="2A86490D"/>
    <w:rsid w:val="2A9B208C"/>
    <w:rsid w:val="2B03EAD9"/>
    <w:rsid w:val="2BD7120A"/>
    <w:rsid w:val="2BDDAADD"/>
    <w:rsid w:val="2BE617FD"/>
    <w:rsid w:val="2C24B35F"/>
    <w:rsid w:val="2C7D8E55"/>
    <w:rsid w:val="2C82FCDE"/>
    <w:rsid w:val="2CD52536"/>
    <w:rsid w:val="2CE296B2"/>
    <w:rsid w:val="2CECF884"/>
    <w:rsid w:val="2D0CD8C7"/>
    <w:rsid w:val="2D485F04"/>
    <w:rsid w:val="2D59DBEB"/>
    <w:rsid w:val="2DD711DC"/>
    <w:rsid w:val="2E55EC58"/>
    <w:rsid w:val="2E7B24AC"/>
    <w:rsid w:val="2E9A4F2E"/>
    <w:rsid w:val="2EA8BB7C"/>
    <w:rsid w:val="2EAFFCFD"/>
    <w:rsid w:val="2ED893A9"/>
    <w:rsid w:val="2F359B61"/>
    <w:rsid w:val="2F5B97EC"/>
    <w:rsid w:val="2F83CE02"/>
    <w:rsid w:val="2FCADAA7"/>
    <w:rsid w:val="300B6C91"/>
    <w:rsid w:val="3033B6C6"/>
    <w:rsid w:val="307C6FAC"/>
    <w:rsid w:val="30833D76"/>
    <w:rsid w:val="30B3E2AF"/>
    <w:rsid w:val="30BD07B1"/>
    <w:rsid w:val="30CD3EA6"/>
    <w:rsid w:val="30CE5FB9"/>
    <w:rsid w:val="3140B8C7"/>
    <w:rsid w:val="31438111"/>
    <w:rsid w:val="316C66DF"/>
    <w:rsid w:val="3174A6C3"/>
    <w:rsid w:val="318DE89B"/>
    <w:rsid w:val="31A3B722"/>
    <w:rsid w:val="3206257D"/>
    <w:rsid w:val="32585FD7"/>
    <w:rsid w:val="3266057F"/>
    <w:rsid w:val="32AD9AFE"/>
    <w:rsid w:val="32E878ED"/>
    <w:rsid w:val="3364FB68"/>
    <w:rsid w:val="3388F37F"/>
    <w:rsid w:val="338E0C44"/>
    <w:rsid w:val="33C64DDF"/>
    <w:rsid w:val="33F4A746"/>
    <w:rsid w:val="340DD812"/>
    <w:rsid w:val="340DD94F"/>
    <w:rsid w:val="342136B8"/>
    <w:rsid w:val="342D3310"/>
    <w:rsid w:val="346B20F1"/>
    <w:rsid w:val="34763AAD"/>
    <w:rsid w:val="34E1CE3C"/>
    <w:rsid w:val="352BB437"/>
    <w:rsid w:val="3542B73E"/>
    <w:rsid w:val="3556CC9F"/>
    <w:rsid w:val="357637A4"/>
    <w:rsid w:val="3663E12D"/>
    <w:rsid w:val="36E317E0"/>
    <w:rsid w:val="370F3E83"/>
    <w:rsid w:val="371A9A3D"/>
    <w:rsid w:val="3772A0E4"/>
    <w:rsid w:val="37ABC4DB"/>
    <w:rsid w:val="37C7BEDB"/>
    <w:rsid w:val="37F40884"/>
    <w:rsid w:val="3805FF45"/>
    <w:rsid w:val="381C0E8B"/>
    <w:rsid w:val="385375BF"/>
    <w:rsid w:val="38676AB7"/>
    <w:rsid w:val="3875A9BE"/>
    <w:rsid w:val="38AA1790"/>
    <w:rsid w:val="38AB7E23"/>
    <w:rsid w:val="38C645B3"/>
    <w:rsid w:val="38D13ABF"/>
    <w:rsid w:val="38F5AB2A"/>
    <w:rsid w:val="394886FF"/>
    <w:rsid w:val="395FF2CC"/>
    <w:rsid w:val="39781DC1"/>
    <w:rsid w:val="397A1454"/>
    <w:rsid w:val="39AAACDA"/>
    <w:rsid w:val="39BD2F2C"/>
    <w:rsid w:val="39DD0DF1"/>
    <w:rsid w:val="39F12B32"/>
    <w:rsid w:val="3A2874A2"/>
    <w:rsid w:val="3A297570"/>
    <w:rsid w:val="3A36DC6D"/>
    <w:rsid w:val="3A3708F5"/>
    <w:rsid w:val="3A6D7BD1"/>
    <w:rsid w:val="3A766C6B"/>
    <w:rsid w:val="3A7B0D0D"/>
    <w:rsid w:val="3A7DABFC"/>
    <w:rsid w:val="3AC0C330"/>
    <w:rsid w:val="3AD5867E"/>
    <w:rsid w:val="3AE9DCE8"/>
    <w:rsid w:val="3B159A53"/>
    <w:rsid w:val="3B26AD20"/>
    <w:rsid w:val="3B7E8C77"/>
    <w:rsid w:val="3B8B97B0"/>
    <w:rsid w:val="3BACCC9F"/>
    <w:rsid w:val="3BD47352"/>
    <w:rsid w:val="3BE4673F"/>
    <w:rsid w:val="3C080EDB"/>
    <w:rsid w:val="3C4F9DCD"/>
    <w:rsid w:val="3C6CDDA9"/>
    <w:rsid w:val="3CDB52B0"/>
    <w:rsid w:val="3D2C1D0C"/>
    <w:rsid w:val="3D819B7B"/>
    <w:rsid w:val="3DB1EE60"/>
    <w:rsid w:val="3DF60244"/>
    <w:rsid w:val="3DFE23DF"/>
    <w:rsid w:val="3E1D6D95"/>
    <w:rsid w:val="3E5F7681"/>
    <w:rsid w:val="3E697746"/>
    <w:rsid w:val="3EFA035F"/>
    <w:rsid w:val="3F5EF634"/>
    <w:rsid w:val="3F614948"/>
    <w:rsid w:val="3F9C5B58"/>
    <w:rsid w:val="3FE18B02"/>
    <w:rsid w:val="3FFD76D7"/>
    <w:rsid w:val="406E03BA"/>
    <w:rsid w:val="40E34598"/>
    <w:rsid w:val="40FE4D04"/>
    <w:rsid w:val="415E6D91"/>
    <w:rsid w:val="415EEFF0"/>
    <w:rsid w:val="419F8777"/>
    <w:rsid w:val="41A6A7A8"/>
    <w:rsid w:val="41AA52FB"/>
    <w:rsid w:val="41BCF4A1"/>
    <w:rsid w:val="41D1E869"/>
    <w:rsid w:val="42AECAC6"/>
    <w:rsid w:val="42FFAED1"/>
    <w:rsid w:val="4330D83E"/>
    <w:rsid w:val="43AA5D29"/>
    <w:rsid w:val="43EEC0AE"/>
    <w:rsid w:val="443A560D"/>
    <w:rsid w:val="44577CB3"/>
    <w:rsid w:val="445A3D6D"/>
    <w:rsid w:val="4488FA54"/>
    <w:rsid w:val="4490C008"/>
    <w:rsid w:val="4498086D"/>
    <w:rsid w:val="449BD693"/>
    <w:rsid w:val="44A58616"/>
    <w:rsid w:val="450701A2"/>
    <w:rsid w:val="450C84CC"/>
    <w:rsid w:val="45CD52E4"/>
    <w:rsid w:val="45D07655"/>
    <w:rsid w:val="46235637"/>
    <w:rsid w:val="4629348D"/>
    <w:rsid w:val="463BB1CC"/>
    <w:rsid w:val="469CC99F"/>
    <w:rsid w:val="46DC088B"/>
    <w:rsid w:val="4760B11A"/>
    <w:rsid w:val="47705C6F"/>
    <w:rsid w:val="47A6A057"/>
    <w:rsid w:val="48739F7D"/>
    <w:rsid w:val="48AAE39C"/>
    <w:rsid w:val="48AD29FF"/>
    <w:rsid w:val="48C3C46A"/>
    <w:rsid w:val="48FC3AB1"/>
    <w:rsid w:val="492F7ADE"/>
    <w:rsid w:val="49757059"/>
    <w:rsid w:val="497B534D"/>
    <w:rsid w:val="49801664"/>
    <w:rsid w:val="4A4C3777"/>
    <w:rsid w:val="4ADF74BB"/>
    <w:rsid w:val="4B03A060"/>
    <w:rsid w:val="4B8D65C6"/>
    <w:rsid w:val="4BA117FC"/>
    <w:rsid w:val="4BE58434"/>
    <w:rsid w:val="4C039EDB"/>
    <w:rsid w:val="4C34316C"/>
    <w:rsid w:val="4C4129F7"/>
    <w:rsid w:val="4C61FB17"/>
    <w:rsid w:val="4CA07A94"/>
    <w:rsid w:val="4CAB37A8"/>
    <w:rsid w:val="4CB592D1"/>
    <w:rsid w:val="4CBA2C23"/>
    <w:rsid w:val="4CC34B21"/>
    <w:rsid w:val="4CE39444"/>
    <w:rsid w:val="4CE39601"/>
    <w:rsid w:val="4CE46F3A"/>
    <w:rsid w:val="4CEC66E5"/>
    <w:rsid w:val="4D0A2834"/>
    <w:rsid w:val="4D208812"/>
    <w:rsid w:val="4DA148AB"/>
    <w:rsid w:val="4DD89FAD"/>
    <w:rsid w:val="4EBCE1B3"/>
    <w:rsid w:val="4F0742FB"/>
    <w:rsid w:val="4F871738"/>
    <w:rsid w:val="4F88AAC7"/>
    <w:rsid w:val="4FB6EE76"/>
    <w:rsid w:val="4FD80AFF"/>
    <w:rsid w:val="4FFB24EB"/>
    <w:rsid w:val="501948FA"/>
    <w:rsid w:val="505FE12C"/>
    <w:rsid w:val="5083675F"/>
    <w:rsid w:val="508B85F8"/>
    <w:rsid w:val="50F0D57C"/>
    <w:rsid w:val="50FDE44B"/>
    <w:rsid w:val="5142DAE4"/>
    <w:rsid w:val="51446722"/>
    <w:rsid w:val="5175335E"/>
    <w:rsid w:val="5196CB40"/>
    <w:rsid w:val="51B22635"/>
    <w:rsid w:val="51DC8EDA"/>
    <w:rsid w:val="52494115"/>
    <w:rsid w:val="526C61BE"/>
    <w:rsid w:val="52E09D01"/>
    <w:rsid w:val="52E15B04"/>
    <w:rsid w:val="53476B68"/>
    <w:rsid w:val="534921C3"/>
    <w:rsid w:val="537CCCFD"/>
    <w:rsid w:val="5391F86C"/>
    <w:rsid w:val="539B0360"/>
    <w:rsid w:val="539EF8EE"/>
    <w:rsid w:val="53C96973"/>
    <w:rsid w:val="53DE6A61"/>
    <w:rsid w:val="53E06E3F"/>
    <w:rsid w:val="53FA6837"/>
    <w:rsid w:val="54045494"/>
    <w:rsid w:val="542D26E6"/>
    <w:rsid w:val="548D90D2"/>
    <w:rsid w:val="54AEBE93"/>
    <w:rsid w:val="54DDF47C"/>
    <w:rsid w:val="552D6736"/>
    <w:rsid w:val="55396735"/>
    <w:rsid w:val="55860ED3"/>
    <w:rsid w:val="5586C338"/>
    <w:rsid w:val="559EA2DC"/>
    <w:rsid w:val="55A3FD0D"/>
    <w:rsid w:val="55AF47B1"/>
    <w:rsid w:val="562C3F23"/>
    <w:rsid w:val="5680D28D"/>
    <w:rsid w:val="568A679C"/>
    <w:rsid w:val="5712947F"/>
    <w:rsid w:val="5728611C"/>
    <w:rsid w:val="578AD9D4"/>
    <w:rsid w:val="5790776B"/>
    <w:rsid w:val="57B891D2"/>
    <w:rsid w:val="57B9BA08"/>
    <w:rsid w:val="580AA7F3"/>
    <w:rsid w:val="58494A90"/>
    <w:rsid w:val="58562279"/>
    <w:rsid w:val="5859A307"/>
    <w:rsid w:val="586C90ED"/>
    <w:rsid w:val="5914FA94"/>
    <w:rsid w:val="59630291"/>
    <w:rsid w:val="5969753C"/>
    <w:rsid w:val="59BD5D5D"/>
    <w:rsid w:val="59F5D6F7"/>
    <w:rsid w:val="59F8203B"/>
    <w:rsid w:val="5A1C8836"/>
    <w:rsid w:val="5A317255"/>
    <w:rsid w:val="5A3F7739"/>
    <w:rsid w:val="5A515146"/>
    <w:rsid w:val="5A52A8F7"/>
    <w:rsid w:val="5A6E4C15"/>
    <w:rsid w:val="5A9864E1"/>
    <w:rsid w:val="5B20C7EF"/>
    <w:rsid w:val="5B5B2152"/>
    <w:rsid w:val="5BF1B019"/>
    <w:rsid w:val="5C85BBA0"/>
    <w:rsid w:val="5CA2280C"/>
    <w:rsid w:val="5CA8009C"/>
    <w:rsid w:val="5CD2F721"/>
    <w:rsid w:val="5CE44A2B"/>
    <w:rsid w:val="5CE4D6E6"/>
    <w:rsid w:val="5CE8BB1B"/>
    <w:rsid w:val="5CF7F3BE"/>
    <w:rsid w:val="5D352E30"/>
    <w:rsid w:val="5D3C845D"/>
    <w:rsid w:val="5D7B9E5B"/>
    <w:rsid w:val="5DA4E8CD"/>
    <w:rsid w:val="5E09DA60"/>
    <w:rsid w:val="5E54EAE6"/>
    <w:rsid w:val="5E5D2305"/>
    <w:rsid w:val="5E615215"/>
    <w:rsid w:val="5ED02FFB"/>
    <w:rsid w:val="5ED7EC6D"/>
    <w:rsid w:val="5F0A9FF8"/>
    <w:rsid w:val="5F2B754A"/>
    <w:rsid w:val="5F5F7635"/>
    <w:rsid w:val="5F717C19"/>
    <w:rsid w:val="5FBD5C62"/>
    <w:rsid w:val="5FCD1531"/>
    <w:rsid w:val="5FD4CFB5"/>
    <w:rsid w:val="606E73AC"/>
    <w:rsid w:val="60AA1C4F"/>
    <w:rsid w:val="60AFB9E6"/>
    <w:rsid w:val="60B48BE0"/>
    <w:rsid w:val="60E3DAFC"/>
    <w:rsid w:val="60EAB815"/>
    <w:rsid w:val="618C53E8"/>
    <w:rsid w:val="61B9A950"/>
    <w:rsid w:val="61EA20BC"/>
    <w:rsid w:val="6219C453"/>
    <w:rsid w:val="622D05C8"/>
    <w:rsid w:val="622F0144"/>
    <w:rsid w:val="62491F6A"/>
    <w:rsid w:val="6261FF24"/>
    <w:rsid w:val="63462A6A"/>
    <w:rsid w:val="63BAF988"/>
    <w:rsid w:val="6400F597"/>
    <w:rsid w:val="642F351B"/>
    <w:rsid w:val="645D20D1"/>
    <w:rsid w:val="646189EE"/>
    <w:rsid w:val="647724A5"/>
    <w:rsid w:val="64A7505C"/>
    <w:rsid w:val="64B6052C"/>
    <w:rsid w:val="6593D311"/>
    <w:rsid w:val="65B929C2"/>
    <w:rsid w:val="65DDBD53"/>
    <w:rsid w:val="660FEBD8"/>
    <w:rsid w:val="664ED01F"/>
    <w:rsid w:val="66A30230"/>
    <w:rsid w:val="66BB3B0B"/>
    <w:rsid w:val="6733CFD5"/>
    <w:rsid w:val="673E87D3"/>
    <w:rsid w:val="67993847"/>
    <w:rsid w:val="67999F65"/>
    <w:rsid w:val="67AB9CD2"/>
    <w:rsid w:val="67B6593B"/>
    <w:rsid w:val="6822C387"/>
    <w:rsid w:val="682BB05B"/>
    <w:rsid w:val="684C2F2B"/>
    <w:rsid w:val="6869D1C3"/>
    <w:rsid w:val="68AC5B42"/>
    <w:rsid w:val="68D3F4C7"/>
    <w:rsid w:val="69116062"/>
    <w:rsid w:val="69584381"/>
    <w:rsid w:val="6966ECAB"/>
    <w:rsid w:val="69B74940"/>
    <w:rsid w:val="69CC0747"/>
    <w:rsid w:val="69D753C2"/>
    <w:rsid w:val="69E47FA1"/>
    <w:rsid w:val="69FBD18E"/>
    <w:rsid w:val="6A16573D"/>
    <w:rsid w:val="6A3ED93E"/>
    <w:rsid w:val="6B353B8E"/>
    <w:rsid w:val="6B9F86D5"/>
    <w:rsid w:val="6BA26593"/>
    <w:rsid w:val="6C1101E1"/>
    <w:rsid w:val="6CC6BF7E"/>
    <w:rsid w:val="6CF0F69A"/>
    <w:rsid w:val="6CFBD06F"/>
    <w:rsid w:val="6D202A62"/>
    <w:rsid w:val="6D9431B2"/>
    <w:rsid w:val="6D9EE4F6"/>
    <w:rsid w:val="6DD11B60"/>
    <w:rsid w:val="6DF86299"/>
    <w:rsid w:val="6E608CBC"/>
    <w:rsid w:val="6E7EF2C2"/>
    <w:rsid w:val="6E975968"/>
    <w:rsid w:val="6EADFAF5"/>
    <w:rsid w:val="6F4F7727"/>
    <w:rsid w:val="6F59B0F0"/>
    <w:rsid w:val="6F5B6DEA"/>
    <w:rsid w:val="6F8409CD"/>
    <w:rsid w:val="6F8A0149"/>
    <w:rsid w:val="6FA07A18"/>
    <w:rsid w:val="6FAB204C"/>
    <w:rsid w:val="6FD0E96A"/>
    <w:rsid w:val="6FE71502"/>
    <w:rsid w:val="6FF8F127"/>
    <w:rsid w:val="70572A8E"/>
    <w:rsid w:val="705B5E86"/>
    <w:rsid w:val="7078B2C2"/>
    <w:rsid w:val="70B2AF90"/>
    <w:rsid w:val="70F6618A"/>
    <w:rsid w:val="71171D67"/>
    <w:rsid w:val="714F1DA7"/>
    <w:rsid w:val="716D41AF"/>
    <w:rsid w:val="7196364C"/>
    <w:rsid w:val="71A41299"/>
    <w:rsid w:val="71B981BD"/>
    <w:rsid w:val="72000C20"/>
    <w:rsid w:val="7280B930"/>
    <w:rsid w:val="7288E1BD"/>
    <w:rsid w:val="7298867F"/>
    <w:rsid w:val="72A3C269"/>
    <w:rsid w:val="72AABAA8"/>
    <w:rsid w:val="72BF00E6"/>
    <w:rsid w:val="72D33A28"/>
    <w:rsid w:val="730CA7AD"/>
    <w:rsid w:val="73142ACA"/>
    <w:rsid w:val="732E823C"/>
    <w:rsid w:val="73602615"/>
    <w:rsid w:val="7372B19C"/>
    <w:rsid w:val="73838CC8"/>
    <w:rsid w:val="73A473CC"/>
    <w:rsid w:val="73B242D4"/>
    <w:rsid w:val="73E00779"/>
    <w:rsid w:val="73FB4E5E"/>
    <w:rsid w:val="741F8C0A"/>
    <w:rsid w:val="7425D43C"/>
    <w:rsid w:val="74C20C44"/>
    <w:rsid w:val="7501E96D"/>
    <w:rsid w:val="750A6CA9"/>
    <w:rsid w:val="750F8331"/>
    <w:rsid w:val="7569C930"/>
    <w:rsid w:val="7636559B"/>
    <w:rsid w:val="7640E0C7"/>
    <w:rsid w:val="764F38D4"/>
    <w:rsid w:val="765815EF"/>
    <w:rsid w:val="7694C853"/>
    <w:rsid w:val="76C47176"/>
    <w:rsid w:val="76F17D27"/>
    <w:rsid w:val="77155EA2"/>
    <w:rsid w:val="773ABCA8"/>
    <w:rsid w:val="774F260C"/>
    <w:rsid w:val="7750549A"/>
    <w:rsid w:val="7750A20C"/>
    <w:rsid w:val="776BB9B5"/>
    <w:rsid w:val="77CF1B67"/>
    <w:rsid w:val="784ABF49"/>
    <w:rsid w:val="78C0A315"/>
    <w:rsid w:val="78DB8160"/>
    <w:rsid w:val="7914A554"/>
    <w:rsid w:val="796E71E1"/>
    <w:rsid w:val="7979D606"/>
    <w:rsid w:val="79B81E00"/>
    <w:rsid w:val="79D55A90"/>
    <w:rsid w:val="7A30CF16"/>
    <w:rsid w:val="7AA32AB7"/>
    <w:rsid w:val="7AA807A0"/>
    <w:rsid w:val="7AAA0999"/>
    <w:rsid w:val="7B55C79C"/>
    <w:rsid w:val="7B8E5635"/>
    <w:rsid w:val="7BB3572B"/>
    <w:rsid w:val="7BD237B6"/>
    <w:rsid w:val="7BD538B0"/>
    <w:rsid w:val="7C00A1C0"/>
    <w:rsid w:val="7C09ED9C"/>
    <w:rsid w:val="7C194BB5"/>
    <w:rsid w:val="7C44266B"/>
    <w:rsid w:val="7C575A31"/>
    <w:rsid w:val="7C5D005E"/>
    <w:rsid w:val="7C620261"/>
    <w:rsid w:val="7CCF0ED5"/>
    <w:rsid w:val="7CFDC873"/>
    <w:rsid w:val="7D4EC36A"/>
    <w:rsid w:val="7E2FAB7D"/>
    <w:rsid w:val="7E34F3FD"/>
    <w:rsid w:val="7E44310B"/>
    <w:rsid w:val="7E74BE48"/>
    <w:rsid w:val="7EA59D5F"/>
    <w:rsid w:val="7EB01F80"/>
    <w:rsid w:val="7ED8CE1B"/>
    <w:rsid w:val="7F17F24A"/>
    <w:rsid w:val="7F236EB7"/>
    <w:rsid w:val="7F8301AE"/>
    <w:rsid w:val="7FA33235"/>
    <w:rsid w:val="7FECC4A3"/>
    <w:rsid w:val="7FED6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31E5B"/>
  <w15:chartTrackingRefBased/>
  <w15:docId w15:val="{04F4B6E1-8EAA-4A59-B896-3381CE8A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82"/>
    <w:pPr>
      <w:spacing w:line="256" w:lineRule="auto"/>
    </w:pPr>
  </w:style>
  <w:style w:type="paragraph" w:styleId="Heading1">
    <w:name w:val="heading 1"/>
    <w:basedOn w:val="Normal"/>
    <w:next w:val="Normal"/>
    <w:link w:val="Heading1Char"/>
    <w:uiPriority w:val="9"/>
    <w:qFormat/>
    <w:rsid w:val="00E17D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82"/>
    <w:rPr>
      <w:color w:val="0000FF"/>
      <w:u w:val="single"/>
    </w:rPr>
  </w:style>
  <w:style w:type="paragraph" w:styleId="NormalWeb">
    <w:name w:val="Normal (Web)"/>
    <w:basedOn w:val="Normal"/>
    <w:uiPriority w:val="99"/>
    <w:unhideWhenUsed/>
    <w:rsid w:val="00463D8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D82"/>
    <w:pPr>
      <w:widowControl w:val="0"/>
      <w:spacing w:after="0" w:line="240" w:lineRule="auto"/>
    </w:pPr>
  </w:style>
  <w:style w:type="paragraph" w:styleId="ListParagraph">
    <w:name w:val="List Paragraph"/>
    <w:basedOn w:val="Normal"/>
    <w:uiPriority w:val="1"/>
    <w:qFormat/>
    <w:rsid w:val="00463D82"/>
    <w:pPr>
      <w:ind w:left="720"/>
      <w:contextualSpacing/>
    </w:pPr>
  </w:style>
  <w:style w:type="character" w:customStyle="1" w:styleId="multiline">
    <w:name w:val="multiline"/>
    <w:basedOn w:val="DefaultParagraphFont"/>
    <w:rsid w:val="00463D82"/>
  </w:style>
  <w:style w:type="character" w:styleId="Strong">
    <w:name w:val="Strong"/>
    <w:basedOn w:val="DefaultParagraphFont"/>
    <w:uiPriority w:val="22"/>
    <w:qFormat/>
    <w:rsid w:val="00463D82"/>
    <w:rPr>
      <w:b/>
      <w:bCs/>
    </w:rPr>
  </w:style>
  <w:style w:type="numbering" w:customStyle="1" w:styleId="Style1">
    <w:name w:val="Style1"/>
    <w:uiPriority w:val="99"/>
    <w:rsid w:val="00087862"/>
    <w:pPr>
      <w:numPr>
        <w:numId w:val="12"/>
      </w:numPr>
    </w:pPr>
  </w:style>
  <w:style w:type="character" w:styleId="UnresolvedMention">
    <w:name w:val="Unresolved Mention"/>
    <w:basedOn w:val="DefaultParagraphFont"/>
    <w:uiPriority w:val="99"/>
    <w:semiHidden/>
    <w:unhideWhenUsed/>
    <w:rsid w:val="005D45DF"/>
    <w:rPr>
      <w:color w:val="605E5C"/>
      <w:shd w:val="clear" w:color="auto" w:fill="E1DFDD"/>
    </w:rPr>
  </w:style>
  <w:style w:type="character" w:styleId="CommentReference">
    <w:name w:val="annotation reference"/>
    <w:basedOn w:val="DefaultParagraphFont"/>
    <w:uiPriority w:val="99"/>
    <w:semiHidden/>
    <w:unhideWhenUsed/>
    <w:rsid w:val="009E7BB3"/>
    <w:rPr>
      <w:sz w:val="16"/>
      <w:szCs w:val="16"/>
    </w:rPr>
  </w:style>
  <w:style w:type="paragraph" w:styleId="CommentText">
    <w:name w:val="annotation text"/>
    <w:basedOn w:val="Normal"/>
    <w:link w:val="CommentTextChar"/>
    <w:uiPriority w:val="99"/>
    <w:unhideWhenUsed/>
    <w:rsid w:val="009E7BB3"/>
    <w:pPr>
      <w:spacing w:line="240" w:lineRule="auto"/>
    </w:pPr>
    <w:rPr>
      <w:sz w:val="20"/>
      <w:szCs w:val="20"/>
    </w:rPr>
  </w:style>
  <w:style w:type="character" w:customStyle="1" w:styleId="CommentTextChar">
    <w:name w:val="Comment Text Char"/>
    <w:basedOn w:val="DefaultParagraphFont"/>
    <w:link w:val="CommentText"/>
    <w:uiPriority w:val="99"/>
    <w:rsid w:val="009E7BB3"/>
    <w:rPr>
      <w:sz w:val="20"/>
      <w:szCs w:val="20"/>
    </w:rPr>
  </w:style>
  <w:style w:type="paragraph" w:styleId="CommentSubject">
    <w:name w:val="annotation subject"/>
    <w:basedOn w:val="CommentText"/>
    <w:next w:val="CommentText"/>
    <w:link w:val="CommentSubjectChar"/>
    <w:uiPriority w:val="99"/>
    <w:semiHidden/>
    <w:unhideWhenUsed/>
    <w:rsid w:val="009E7BB3"/>
    <w:rPr>
      <w:b/>
      <w:bCs/>
    </w:rPr>
  </w:style>
  <w:style w:type="character" w:customStyle="1" w:styleId="CommentSubjectChar">
    <w:name w:val="Comment Subject Char"/>
    <w:basedOn w:val="CommentTextChar"/>
    <w:link w:val="CommentSubject"/>
    <w:uiPriority w:val="99"/>
    <w:semiHidden/>
    <w:rsid w:val="009E7BB3"/>
    <w:rPr>
      <w:b/>
      <w:bCs/>
      <w:sz w:val="20"/>
      <w:szCs w:val="20"/>
    </w:rPr>
  </w:style>
  <w:style w:type="paragraph" w:styleId="BalloonText">
    <w:name w:val="Balloon Text"/>
    <w:basedOn w:val="Normal"/>
    <w:link w:val="BalloonTextChar"/>
    <w:uiPriority w:val="99"/>
    <w:semiHidden/>
    <w:unhideWhenUsed/>
    <w:rsid w:val="009E7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BB3"/>
    <w:rPr>
      <w:rFonts w:ascii="Segoe UI" w:hAnsi="Segoe UI" w:cs="Segoe UI"/>
      <w:sz w:val="18"/>
      <w:szCs w:val="18"/>
    </w:rPr>
  </w:style>
  <w:style w:type="character" w:styleId="FollowedHyperlink">
    <w:name w:val="FollowedHyperlink"/>
    <w:basedOn w:val="DefaultParagraphFont"/>
    <w:uiPriority w:val="99"/>
    <w:semiHidden/>
    <w:unhideWhenUsed/>
    <w:rsid w:val="00B56B1A"/>
    <w:rPr>
      <w:color w:val="954F72" w:themeColor="followedHyperlink"/>
      <w:u w:val="single"/>
    </w:rPr>
  </w:style>
  <w:style w:type="paragraph" w:styleId="Header">
    <w:name w:val="header"/>
    <w:basedOn w:val="Normal"/>
    <w:link w:val="HeaderChar"/>
    <w:uiPriority w:val="99"/>
    <w:unhideWhenUsed/>
    <w:rsid w:val="00F9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04"/>
  </w:style>
  <w:style w:type="paragraph" w:styleId="Footer">
    <w:name w:val="footer"/>
    <w:basedOn w:val="Normal"/>
    <w:link w:val="FooterChar"/>
    <w:uiPriority w:val="99"/>
    <w:unhideWhenUsed/>
    <w:rsid w:val="00F9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04"/>
  </w:style>
  <w:style w:type="paragraph" w:styleId="Revision">
    <w:name w:val="Revision"/>
    <w:hidden/>
    <w:uiPriority w:val="99"/>
    <w:semiHidden/>
    <w:rsid w:val="00BD3186"/>
    <w:pPr>
      <w:spacing w:after="0" w:line="240" w:lineRule="auto"/>
    </w:pPr>
  </w:style>
  <w:style w:type="character" w:styleId="Mention">
    <w:name w:val="Mention"/>
    <w:basedOn w:val="DefaultParagraphFont"/>
    <w:uiPriority w:val="99"/>
    <w:unhideWhenUsed/>
    <w:rsid w:val="001E0D60"/>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17D8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60751">
      <w:bodyDiv w:val="1"/>
      <w:marLeft w:val="0"/>
      <w:marRight w:val="0"/>
      <w:marTop w:val="0"/>
      <w:marBottom w:val="0"/>
      <w:divBdr>
        <w:top w:val="none" w:sz="0" w:space="0" w:color="auto"/>
        <w:left w:val="none" w:sz="0" w:space="0" w:color="auto"/>
        <w:bottom w:val="none" w:sz="0" w:space="0" w:color="auto"/>
        <w:right w:val="none" w:sz="0" w:space="0" w:color="auto"/>
      </w:divBdr>
    </w:div>
    <w:div w:id="153072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using.ucdavis.edu/accessible-housing/" TargetMode="External"/><Relationship Id="rId18" Type="http://schemas.openxmlformats.org/officeDocument/2006/relationships/hyperlink" Target="https://privacy.ucdavis.edu/ferpa" TargetMode="External"/><Relationship Id="rId26" Type="http://schemas.openxmlformats.org/officeDocument/2006/relationships/hyperlink" Target="https://housing.ucdavis.edu/policies/" TargetMode="External"/><Relationship Id="rId3" Type="http://schemas.openxmlformats.org/officeDocument/2006/relationships/customXml" Target="../customXml/item3.xml"/><Relationship Id="rId21" Type="http://schemas.openxmlformats.org/officeDocument/2006/relationships/hyperlink" Target="https://www.cdph.ca.gov/Programs/CCDPHP/DEODC/EHLB/IAQ/CDPH%20Document%20Library/CDPH_Mold_Booklet_2021-May12.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ousing.ucdavis.edu/calendar/" TargetMode="External"/><Relationship Id="rId17" Type="http://schemas.openxmlformats.org/officeDocument/2006/relationships/hyperlink" Target="https://housing.ucdavis.edu/_pdf/s/addendum-substancefree.pdf" TargetMode="External"/><Relationship Id="rId25" Type="http://schemas.openxmlformats.org/officeDocument/2006/relationships/hyperlink" Target="https://policy.ucop.edu/doc/2710530/PACAOS-10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using.ucdavis.edu/_pdf/s/addendum-quiet.pdf" TargetMode="External"/><Relationship Id="rId20" Type="http://schemas.openxmlformats.org/officeDocument/2006/relationships/hyperlink" Target="http://www.meganslaw.ca.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using.ucdavis.edu/fees/" TargetMode="External"/><Relationship Id="rId24" Type="http://schemas.openxmlformats.org/officeDocument/2006/relationships/hyperlink" Target="https://ucdavispolicy.ellucid.com/documents/view/359"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registrar.ucdavis.edu/" TargetMode="External"/><Relationship Id="rId23" Type="http://schemas.openxmlformats.org/officeDocument/2006/relationships/hyperlink" Target="https://studentconduct.ucdavis.edu/conduct/policies/student-conduct-and-discipline-interim" TargetMode="External"/><Relationship Id="rId28" Type="http://schemas.openxmlformats.org/officeDocument/2006/relationships/header" Target="header2.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housing.ucdavis.edu/how-to-apply/cancel-a-CONTRACT-or-leas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cdavis.edu/registration/part-time" TargetMode="External"/><Relationship Id="rId22" Type="http://schemas.openxmlformats.org/officeDocument/2006/relationships/hyperlink" Target="https://ucdavispolicy.ellucid.com/manuals/binder/11"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9CDE186-BE0B-4EC6-BAD2-8704A1F49552}">
    <t:Anchor>
      <t:Comment id="493399271"/>
    </t:Anchor>
    <t:History>
      <t:Event id="{DD7D55DE-E685-4276-AEEA-010D1709E196}" time="2025-12-02T21:17:56.836Z">
        <t:Attribution userId="S::jmplueard@ucdavis.edu::d5d4bbee-3e22-4b85-b477-d25207eb0f75" userProvider="AD" userName="Jenni M Plueard"/>
        <t:Anchor>
          <t:Comment id="1103160064"/>
        </t:Anchor>
        <t:Create/>
      </t:Event>
      <t:Event id="{86252908-4B82-4958-93E0-61A1B577BAEE}" time="2025-12-02T21:17:56.836Z">
        <t:Attribution userId="S::jmplueard@ucdavis.edu::d5d4bbee-3e22-4b85-b477-d25207eb0f75" userProvider="AD" userName="Jenni M Plueard"/>
        <t:Anchor>
          <t:Comment id="1103160064"/>
        </t:Anchor>
        <t:Assign userId="S::rphernandez@ucdavis.edu::f3176e41-9781-403c-82db-b31b2ab86198" userProvider="AD" userName="Ramona Pulido Hernandez"/>
      </t:Event>
      <t:Event id="{24FDF166-8342-414A-AC11-C7FDFE9D3725}" time="2025-12-02T21:17:56.836Z">
        <t:Attribution userId="S::jmplueard@ucdavis.edu::d5d4bbee-3e22-4b85-b477-d25207eb0f75" userProvider="AD" userName="Jenni M Plueard"/>
        <t:Anchor>
          <t:Comment id="1103160064"/>
        </t:Anchor>
        <t:SetTitle title="@Ramona Pulido Hernandez do you have thoughts on this statement having the word agree in there twi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FFEE6E95E848B41F769502611AE2" ma:contentTypeVersion="18" ma:contentTypeDescription="Create a new document." ma:contentTypeScope="" ma:versionID="bc3e3462f3747c3280ff3bff3f6a8d57">
  <xsd:schema xmlns:xsd="http://www.w3.org/2001/XMLSchema" xmlns:xs="http://www.w3.org/2001/XMLSchema" xmlns:p="http://schemas.microsoft.com/office/2006/metadata/properties" xmlns:ns2="88a30c12-2eb4-4967-8d60-48da3ddc67b1" xmlns:ns3="ed79b200-1fe4-4ea9-b7c6-3c1a1e8d0565" targetNamespace="http://schemas.microsoft.com/office/2006/metadata/properties" ma:root="true" ma:fieldsID="93e4a6f3014e04124809932d975d5911" ns2:_="" ns3:_="">
    <xsd:import namespace="88a30c12-2eb4-4967-8d60-48da3ddc67b1"/>
    <xsd:import namespace="ed79b200-1fe4-4ea9-b7c6-3c1a1e8d0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0c12-2eb4-4967-8d60-48da3ddc6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9b200-1fe4-4ea9-b7c6-3c1a1e8d0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9e0552-61da-4c27-866f-a2a1a41fd797}" ma:internalName="TaxCatchAll" ma:showField="CatchAllData" ma:web="ed79b200-1fe4-4ea9-b7c6-3c1a1e8d0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79b200-1fe4-4ea9-b7c6-3c1a1e8d0565" xsi:nil="true"/>
    <lcf76f155ced4ddcb4097134ff3c332f xmlns="88a30c12-2eb4-4967-8d60-48da3ddc67b1">
      <Terms xmlns="http://schemas.microsoft.com/office/infopath/2007/PartnerControls"/>
    </lcf76f155ced4ddcb4097134ff3c332f>
    <SharedWithUsers xmlns="ed79b200-1fe4-4ea9-b7c6-3c1a1e8d0565">
      <UserInfo>
        <DisplayName>Jennifer M Plueard</DisplayName>
        <AccountId>129</AccountId>
        <AccountType/>
      </UserInfo>
      <UserInfo>
        <DisplayName>Faye M Perata</DisplayName>
        <AccountId>13</AccountId>
        <AccountType/>
      </UserInfo>
      <UserInfo>
        <DisplayName>Kawami Evans</DisplayName>
        <AccountId>433</AccountId>
        <AccountType/>
      </UserInfo>
      <UserInfo>
        <DisplayName>Corey Pope</DisplayName>
        <AccountId>511</AccountId>
        <AccountType/>
      </UserInfo>
      <UserInfo>
        <DisplayName>Kraig R Brady</DisplayName>
        <AccountId>280</AccountId>
        <AccountType/>
      </UserInfo>
      <UserInfo>
        <DisplayName>Duane J Lindsay</DisplayName>
        <AccountId>31</AccountId>
        <AccountType/>
      </UserInfo>
      <UserInfo>
        <DisplayName>Michael T. Sheehan</DisplayName>
        <AccountId>222</AccountId>
        <AccountType/>
      </UserInfo>
      <UserInfo>
        <DisplayName>Donelle D Davis</DisplayName>
        <AccountId>11</AccountId>
        <AccountType/>
      </UserInfo>
      <UserInfo>
        <DisplayName>Branden Petitt</DisplayName>
        <AccountId>191</AccountId>
        <AccountType/>
      </UserInfo>
      <UserInfo>
        <DisplayName>Sara Lynn Coddington</DisplayName>
        <AccountId>322</AccountId>
        <AccountType/>
      </UserInfo>
      <UserInfo>
        <DisplayName>Maleah Vidal</DisplayName>
        <AccountId>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15577-6831-4BAE-A80F-A8A4C93E5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0c12-2eb4-4967-8d60-48da3ddc67b1"/>
    <ds:schemaRef ds:uri="ed79b200-1fe4-4ea9-b7c6-3c1a1e8d0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39FE3-0A4A-495D-A78C-5290805C87F0}">
  <ds:schemaRefs>
    <ds:schemaRef ds:uri="http://schemas.microsoft.com/office/2006/metadata/properties"/>
    <ds:schemaRef ds:uri="http://schemas.microsoft.com/office/infopath/2007/PartnerControls"/>
    <ds:schemaRef ds:uri="ed79b200-1fe4-4ea9-b7c6-3c1a1e8d0565"/>
    <ds:schemaRef ds:uri="88a30c12-2eb4-4967-8d60-48da3ddc67b1"/>
  </ds:schemaRefs>
</ds:datastoreItem>
</file>

<file path=customXml/itemProps3.xml><?xml version="1.0" encoding="utf-8"?>
<ds:datastoreItem xmlns:ds="http://schemas.openxmlformats.org/officeDocument/2006/customXml" ds:itemID="{A25830E4-3906-4E3D-838F-50CCDECF7421}">
  <ds:schemaRefs>
    <ds:schemaRef ds:uri="http://schemas.microsoft.com/sharepoint/v3/contenttype/forms"/>
  </ds:schemaRefs>
</ds:datastoreItem>
</file>

<file path=customXml/itemProps4.xml><?xml version="1.0" encoding="utf-8"?>
<ds:datastoreItem xmlns:ds="http://schemas.openxmlformats.org/officeDocument/2006/customXml" ds:itemID="{5F40BEFA-2226-4335-88C6-D7A2D46D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4908</Words>
  <Characters>27977</Characters>
  <Application>Microsoft Office Word</Application>
  <DocSecurity>8</DocSecurity>
  <Lines>233</Lines>
  <Paragraphs>65</Paragraphs>
  <ScaleCrop>false</ScaleCrop>
  <Company/>
  <LinksUpToDate>false</LinksUpToDate>
  <CharactersWithSpaces>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M Perata</dc:creator>
  <cp:keywords/>
  <dc:description/>
  <cp:lastModifiedBy>Jenni M Plueard</cp:lastModifiedBy>
  <cp:revision>3</cp:revision>
  <dcterms:created xsi:type="dcterms:W3CDTF">2026-05-20T23:52:00Z</dcterms:created>
  <dcterms:modified xsi:type="dcterms:W3CDTF">2026-05-20T23:54:00Z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0x01010010F1FFEE6E95E848B41F769502611AE2</vt:lpwstr>
  </property>
  <property fmtid="{D5CDD505-2E9C-101B-9397-08002B2CF9AE}" pid="3" name="MediaServiceImageTags">
    <vt:lpwstr/>
  </property>
</Properties>
</file>